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:rsidR="00E9082C" w:rsidRPr="007A10C7" w:rsidRDefault="00E9082C" w:rsidP="008B367B">
      <w:pPr>
        <w:widowControl w:val="0"/>
        <w:autoSpaceDE w:val="0"/>
        <w:autoSpaceDN w:val="0"/>
        <w:adjustRightInd w:val="0"/>
        <w:spacing w:after="0" w:line="240" w:lineRule="auto"/>
        <w:ind w:right="45"/>
        <w:rPr>
          <w:rFonts w:ascii="Arial" w:hAnsi="Arial" w:cs="Arial"/>
          <w:b/>
          <w:sz w:val="28"/>
          <w:szCs w:val="28"/>
        </w:rPr>
      </w:pPr>
      <w:r w:rsidRPr="007A10C7">
        <w:rPr>
          <w:rFonts w:ascii="Arial" w:hAnsi="Arial" w:cs="Arial"/>
          <w:b/>
          <w:sz w:val="28"/>
          <w:szCs w:val="28"/>
        </w:rPr>
        <w:t>PRORAČUNSKI KORISNIK 38526 CENTAR ZA KULTURU "DR. IVAN KOSTENČIĆ"</w:t>
      </w:r>
    </w:p>
    <w:p w:rsidR="004B4A22" w:rsidRPr="005E13F5" w:rsidRDefault="005E13F5" w:rsidP="008B367B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26" w:right="43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PLAN</w:t>
      </w:r>
      <w:r w:rsidR="004B4A22" w:rsidRPr="008B367B">
        <w:rPr>
          <w:rFonts w:ascii="Arial" w:hAnsi="Arial" w:cs="Arial"/>
          <w:b/>
          <w:sz w:val="28"/>
          <w:szCs w:val="28"/>
        </w:rPr>
        <w:t xml:space="preserve"> PRIHODA I RASHODA ZA 201</w:t>
      </w:r>
      <w:r w:rsidR="00123A33">
        <w:rPr>
          <w:rFonts w:ascii="Arial" w:hAnsi="Arial" w:cs="Arial"/>
          <w:b/>
          <w:sz w:val="28"/>
          <w:szCs w:val="28"/>
        </w:rPr>
        <w:t>8</w:t>
      </w:r>
      <w:r w:rsidR="004B4A22" w:rsidRPr="008B367B">
        <w:rPr>
          <w:rFonts w:ascii="Arial" w:hAnsi="Arial" w:cs="Arial"/>
          <w:b/>
          <w:sz w:val="28"/>
          <w:szCs w:val="28"/>
        </w:rPr>
        <w:t>. GODINU</w:t>
      </w:r>
      <w:r w:rsidR="008B367B" w:rsidRPr="008B367B">
        <w:rPr>
          <w:rFonts w:ascii="Arial" w:hAnsi="Arial" w:cs="Arial"/>
          <w:b/>
          <w:sz w:val="28"/>
          <w:szCs w:val="28"/>
        </w:rPr>
        <w:t xml:space="preserve"> </w:t>
      </w:r>
      <w:r w:rsidR="004B4A22" w:rsidRPr="008B367B">
        <w:rPr>
          <w:rFonts w:ascii="Arial" w:hAnsi="Arial" w:cs="Arial"/>
          <w:b/>
          <w:sz w:val="28"/>
          <w:szCs w:val="24"/>
        </w:rPr>
        <w:t>I PRIJEKCIJA PLANA ZA 201</w:t>
      </w:r>
      <w:r w:rsidR="00123A33">
        <w:rPr>
          <w:rFonts w:ascii="Arial" w:hAnsi="Arial" w:cs="Arial"/>
          <w:b/>
          <w:sz w:val="28"/>
          <w:szCs w:val="24"/>
        </w:rPr>
        <w:t>9</w:t>
      </w:r>
      <w:r w:rsidR="004B4A22" w:rsidRPr="008B367B">
        <w:rPr>
          <w:rFonts w:ascii="Arial" w:hAnsi="Arial" w:cs="Arial"/>
          <w:b/>
          <w:sz w:val="28"/>
          <w:szCs w:val="24"/>
        </w:rPr>
        <w:t>. I 20</w:t>
      </w:r>
      <w:r w:rsidR="00123A33">
        <w:rPr>
          <w:rFonts w:ascii="Arial" w:hAnsi="Arial" w:cs="Arial"/>
          <w:b/>
          <w:sz w:val="28"/>
          <w:szCs w:val="24"/>
        </w:rPr>
        <w:t>20</w:t>
      </w:r>
      <w:r w:rsidR="004B4A22" w:rsidRPr="008B367B">
        <w:rPr>
          <w:rFonts w:ascii="Arial" w:hAnsi="Arial" w:cs="Arial"/>
          <w:b/>
          <w:sz w:val="28"/>
          <w:szCs w:val="24"/>
        </w:rPr>
        <w:t>. GODINU</w:t>
      </w:r>
    </w:p>
    <w:p w:rsidR="005E13F5" w:rsidRPr="008B367B" w:rsidRDefault="005E13F5" w:rsidP="005E13F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426" w:right="43"/>
        <w:jc w:val="both"/>
        <w:rPr>
          <w:rFonts w:ascii="Arial" w:hAnsi="Arial" w:cs="Arial"/>
          <w:b/>
          <w:sz w:val="28"/>
          <w:szCs w:val="28"/>
        </w:rPr>
      </w:pP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42" w:right="43"/>
        <w:jc w:val="both"/>
        <w:rPr>
          <w:rFonts w:ascii="Arial" w:hAnsi="Arial" w:cs="Arial"/>
          <w:b/>
          <w:sz w:val="24"/>
          <w:szCs w:val="24"/>
        </w:rPr>
      </w:pPr>
      <w:r w:rsidRPr="004B4A22">
        <w:rPr>
          <w:rFonts w:ascii="Arial" w:hAnsi="Arial" w:cs="Arial"/>
          <w:b/>
          <w:sz w:val="24"/>
          <w:szCs w:val="24"/>
        </w:rPr>
        <w:t>OPĆI DIO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b/>
          <w:sz w:val="24"/>
          <w:szCs w:val="24"/>
        </w:rPr>
      </w:pPr>
      <w:r w:rsidRPr="004B4A22">
        <w:rPr>
          <w:rFonts w:ascii="Arial" w:hAnsi="Arial" w:cs="Arial"/>
          <w:b/>
          <w:sz w:val="24"/>
          <w:szCs w:val="24"/>
        </w:rPr>
        <w:t>DJELOKRUG RADA</w:t>
      </w:r>
    </w:p>
    <w:p w:rsidR="004B4A22" w:rsidRPr="00E33649" w:rsidRDefault="004B4A22" w:rsidP="00E33649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80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Centar za kulturu “Dr. Ivan </w:t>
      </w:r>
      <w:proofErr w:type="spellStart"/>
      <w:r w:rsidRPr="004B4A22">
        <w:rPr>
          <w:rFonts w:ascii="Arial" w:hAnsi="Arial" w:cs="Arial"/>
          <w:sz w:val="24"/>
          <w:szCs w:val="24"/>
        </w:rPr>
        <w:t>Kostrenčić</w:t>
      </w:r>
      <w:proofErr w:type="spellEnd"/>
      <w:r w:rsidRPr="004B4A22">
        <w:rPr>
          <w:rFonts w:ascii="Arial" w:hAnsi="Arial" w:cs="Arial"/>
          <w:sz w:val="24"/>
          <w:szCs w:val="24"/>
        </w:rPr>
        <w:t xml:space="preserve">” osnovan je 1996. godine odlukom Gradskoga vijeća Crikvenice pod nazivom Ustanova u kulturi “Dr. Ivan </w:t>
      </w:r>
      <w:proofErr w:type="spellStart"/>
      <w:r w:rsidRPr="004B4A22">
        <w:rPr>
          <w:rFonts w:ascii="Arial" w:hAnsi="Arial" w:cs="Arial"/>
          <w:sz w:val="24"/>
          <w:szCs w:val="24"/>
        </w:rPr>
        <w:t>Kostrenčić</w:t>
      </w:r>
      <w:proofErr w:type="spellEnd"/>
      <w:r w:rsidRPr="004B4A22">
        <w:rPr>
          <w:rFonts w:ascii="Arial" w:hAnsi="Arial" w:cs="Arial"/>
          <w:sz w:val="24"/>
          <w:szCs w:val="24"/>
        </w:rPr>
        <w:t xml:space="preserve">”, a 2008. dobio je sadašnji naziv kojim se i formalno izražava želja i nastojanje da ova ustanova bude središte kulturnih zbivanja u Gradu Crikvenici. Svojim aktivnostima Centar pokrivamo širok dijapazon kulturnih djelatnosti, od glazbeno-scenske, izložbeno-galerijske do izdavačke. U okviru Centra djeluju dva izložbeno-galerijska prostora: Gradska Galerija Crikvenica, relevantna galerija RH s cjelogodišnjim izložbenim programima i Memorijalni atelje Zvonka Cara s izložbeno-edukativnim programima. Kazališni programi se realiziraju u dvorani Doma prosvjete u Selcu. Centar izdaje časopis Vinodolski zbornik, a ostala izdavačka djelatnost se ostvaruje u okviru Biblioteke </w:t>
      </w:r>
      <w:proofErr w:type="spellStart"/>
      <w:r w:rsidRPr="004B4A22">
        <w:rPr>
          <w:rFonts w:ascii="Arial" w:hAnsi="Arial" w:cs="Arial"/>
          <w:sz w:val="24"/>
          <w:szCs w:val="24"/>
        </w:rPr>
        <w:t>Cirkul</w:t>
      </w:r>
      <w:proofErr w:type="spellEnd"/>
      <w:r w:rsidR="00162483">
        <w:rPr>
          <w:rFonts w:ascii="Arial" w:hAnsi="Arial" w:cs="Arial"/>
          <w:sz w:val="24"/>
          <w:szCs w:val="24"/>
        </w:rPr>
        <w:t>, uz napomenu da se kroz izdavačku djelatnost ostvaruju aktivnosti vezane uz zaštitu kulturne ba</w:t>
      </w:r>
      <w:r w:rsidR="00E33649">
        <w:rPr>
          <w:rFonts w:ascii="Arial" w:hAnsi="Arial" w:cs="Arial"/>
          <w:sz w:val="24"/>
          <w:szCs w:val="24"/>
        </w:rPr>
        <w:t>štine nematerijalnog karaktera.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U okviru redovne djelatnosti Centra ostvaru</w:t>
      </w:r>
      <w:r w:rsidR="00476955">
        <w:rPr>
          <w:rFonts w:ascii="Arial" w:hAnsi="Arial" w:cs="Arial"/>
          <w:sz w:val="24"/>
          <w:szCs w:val="24"/>
        </w:rPr>
        <w:t>ju se sve osnovne</w:t>
      </w:r>
      <w:r w:rsidRPr="004B4A22">
        <w:rPr>
          <w:rFonts w:ascii="Arial" w:hAnsi="Arial" w:cs="Arial"/>
          <w:sz w:val="24"/>
          <w:szCs w:val="24"/>
        </w:rPr>
        <w:t xml:space="preserve"> </w:t>
      </w:r>
      <w:r w:rsidR="00476955">
        <w:rPr>
          <w:rFonts w:ascii="Arial" w:hAnsi="Arial" w:cs="Arial"/>
          <w:sz w:val="24"/>
          <w:szCs w:val="24"/>
        </w:rPr>
        <w:t>aktivnosti koje</w:t>
      </w:r>
      <w:r w:rsidRPr="004B4A22">
        <w:rPr>
          <w:rFonts w:ascii="Arial" w:hAnsi="Arial" w:cs="Arial"/>
          <w:sz w:val="24"/>
          <w:szCs w:val="24"/>
        </w:rPr>
        <w:t xml:space="preserve"> su temelj i preduvjet za </w:t>
      </w:r>
      <w:r w:rsidR="00476955">
        <w:rPr>
          <w:rFonts w:ascii="Arial" w:hAnsi="Arial" w:cs="Arial"/>
          <w:sz w:val="24"/>
          <w:szCs w:val="24"/>
        </w:rPr>
        <w:t>sve ostale</w:t>
      </w:r>
      <w:r w:rsidRPr="004B4A22">
        <w:rPr>
          <w:rFonts w:ascii="Arial" w:hAnsi="Arial" w:cs="Arial"/>
          <w:sz w:val="24"/>
          <w:szCs w:val="24"/>
        </w:rPr>
        <w:t xml:space="preserve"> programsk</w:t>
      </w:r>
      <w:r w:rsidR="00476955">
        <w:rPr>
          <w:rFonts w:ascii="Arial" w:hAnsi="Arial" w:cs="Arial"/>
          <w:sz w:val="24"/>
          <w:szCs w:val="24"/>
        </w:rPr>
        <w:t>e djelatnosti.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Poslovi koji se realiziraju u okviru redovne djelatnosti mogu se grupirati u tri kategorije:</w:t>
      </w:r>
    </w:p>
    <w:p w:rsidR="004B4A22" w:rsidRPr="004B4A22" w:rsidRDefault="004B4A22" w:rsidP="00476955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upravni (izrada pravnih i računovodstvenih dokumenata i akata, planova i izvještaja), </w:t>
      </w:r>
    </w:p>
    <w:p w:rsidR="008D5DB8" w:rsidRDefault="004B4A22" w:rsidP="00476955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8D5DB8">
        <w:rPr>
          <w:rFonts w:ascii="Arial" w:hAnsi="Arial" w:cs="Arial"/>
          <w:sz w:val="24"/>
          <w:szCs w:val="24"/>
        </w:rPr>
        <w:t>organizacijski (planiranje, priprema i izvođenje aktivnosti i projekata u okvir</w:t>
      </w:r>
      <w:r w:rsidR="008D5DB8" w:rsidRPr="008D5DB8">
        <w:rPr>
          <w:rFonts w:ascii="Arial" w:hAnsi="Arial" w:cs="Arial"/>
          <w:sz w:val="24"/>
          <w:szCs w:val="24"/>
        </w:rPr>
        <w:t>u djelatnosti</w:t>
      </w:r>
      <w:r w:rsidR="008D5DB8">
        <w:rPr>
          <w:rFonts w:ascii="Arial" w:hAnsi="Arial" w:cs="Arial"/>
          <w:sz w:val="24"/>
          <w:szCs w:val="24"/>
        </w:rPr>
        <w:t>)</w:t>
      </w:r>
    </w:p>
    <w:p w:rsidR="004B4A22" w:rsidRPr="008D5DB8" w:rsidRDefault="004B4A22" w:rsidP="00476955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8D5DB8">
        <w:rPr>
          <w:rFonts w:ascii="Arial" w:hAnsi="Arial" w:cs="Arial"/>
          <w:sz w:val="24"/>
          <w:szCs w:val="24"/>
        </w:rPr>
        <w:t xml:space="preserve">tehnički (planiranje i ostvarivanje tehničkih preduvjeta za sve oblike poslovanja Centra). 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</w:p>
    <w:p w:rsidR="004B4A22" w:rsidRPr="004B4A22" w:rsidRDefault="00476955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4B4A22" w:rsidRPr="004B4A22">
        <w:rPr>
          <w:rFonts w:ascii="Arial" w:hAnsi="Arial" w:cs="Arial"/>
          <w:sz w:val="24"/>
          <w:szCs w:val="24"/>
        </w:rPr>
        <w:t>rogramske djelatnosti Centra:</w:t>
      </w:r>
    </w:p>
    <w:p w:rsidR="004B4A22" w:rsidRPr="004B4A22" w:rsidRDefault="004B4A22" w:rsidP="00476955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glazbeno-scenska djelatnost, </w:t>
      </w:r>
    </w:p>
    <w:p w:rsidR="004B4A22" w:rsidRPr="004B4A22" w:rsidRDefault="004B4A22" w:rsidP="00476955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izdavačka djelatnost, </w:t>
      </w:r>
    </w:p>
    <w:p w:rsidR="004B4A22" w:rsidRDefault="004B4A22" w:rsidP="00476955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galerijsko-izložbena djelatnost.</w:t>
      </w:r>
    </w:p>
    <w:p w:rsidR="00162483" w:rsidRPr="004B4A22" w:rsidRDefault="00162483" w:rsidP="00162483">
      <w:pPr>
        <w:pStyle w:val="ListParagraph"/>
        <w:widowControl w:val="0"/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U okviru </w:t>
      </w:r>
      <w:r w:rsidR="008D5DB8">
        <w:rPr>
          <w:rFonts w:ascii="Arial" w:hAnsi="Arial" w:cs="Arial"/>
          <w:sz w:val="24"/>
          <w:szCs w:val="24"/>
        </w:rPr>
        <w:t>t</w:t>
      </w:r>
      <w:r w:rsidRPr="004B4A22">
        <w:rPr>
          <w:rFonts w:ascii="Arial" w:hAnsi="Arial" w:cs="Arial"/>
          <w:sz w:val="24"/>
          <w:szCs w:val="24"/>
        </w:rPr>
        <w:t>ih programskih djelatnosti obavljaju se stručni poslovi osmišljavanja, pripreme i izvođenja pojedinih projekata li dugoročnih aktivnosti:</w:t>
      </w:r>
    </w:p>
    <w:p w:rsidR="004B4A22" w:rsidRPr="004B4A22" w:rsidRDefault="004B4A22" w:rsidP="00476955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planiranje, osmišljavanje, organiziranje i izvedba likovnih izložaba, likovnih radionica, kulturoloških izložbenih projekata,</w:t>
      </w:r>
    </w:p>
    <w:p w:rsidR="004B4A22" w:rsidRPr="004B4A22" w:rsidRDefault="001F22DB" w:rsidP="00476955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pisanje</w:t>
      </w:r>
      <w:r w:rsidR="004B4A22" w:rsidRPr="004B4A22">
        <w:rPr>
          <w:rFonts w:ascii="Arial" w:hAnsi="Arial" w:cs="Arial"/>
          <w:sz w:val="24"/>
          <w:szCs w:val="24"/>
        </w:rPr>
        <w:t xml:space="preserve"> stručnih prikaza</w:t>
      </w:r>
      <w:r>
        <w:rPr>
          <w:rFonts w:ascii="Arial" w:hAnsi="Arial" w:cs="Arial"/>
          <w:sz w:val="24"/>
          <w:szCs w:val="24"/>
        </w:rPr>
        <w:t>,</w:t>
      </w:r>
      <w:r w:rsidRPr="001F22D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predgovora za kataloge</w:t>
      </w:r>
      <w:r w:rsidR="004B4A22" w:rsidRPr="004B4A22">
        <w:rPr>
          <w:rFonts w:ascii="Arial" w:hAnsi="Arial" w:cs="Arial"/>
          <w:sz w:val="24"/>
          <w:szCs w:val="24"/>
        </w:rPr>
        <w:t xml:space="preserve"> i raznih autorskih tekstova,</w:t>
      </w:r>
    </w:p>
    <w:p w:rsidR="004B4A22" w:rsidRPr="004B4A22" w:rsidRDefault="004B4A22" w:rsidP="00476955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osmišljavanje i organiziranje kazališnih ciklusa,</w:t>
      </w:r>
      <w:r w:rsidR="001F22DB" w:rsidRPr="004B4A22">
        <w:rPr>
          <w:rFonts w:ascii="Arial" w:hAnsi="Arial" w:cs="Arial"/>
          <w:sz w:val="24"/>
          <w:szCs w:val="24"/>
        </w:rPr>
        <w:t xml:space="preserve"> </w:t>
      </w:r>
      <w:r w:rsidR="001F22DB">
        <w:rPr>
          <w:rFonts w:ascii="Arial" w:hAnsi="Arial" w:cs="Arial"/>
          <w:sz w:val="24"/>
          <w:szCs w:val="24"/>
        </w:rPr>
        <w:t>manifestacija</w:t>
      </w:r>
      <w:r w:rsidR="001F22DB" w:rsidRPr="004B4A22">
        <w:rPr>
          <w:rFonts w:ascii="Arial" w:hAnsi="Arial" w:cs="Arial"/>
          <w:sz w:val="24"/>
          <w:szCs w:val="24"/>
        </w:rPr>
        <w:t xml:space="preserve"> </w:t>
      </w:r>
      <w:r w:rsidRPr="004B4A22">
        <w:rPr>
          <w:rFonts w:ascii="Arial" w:hAnsi="Arial" w:cs="Arial"/>
          <w:sz w:val="24"/>
          <w:szCs w:val="24"/>
        </w:rPr>
        <w:t>i drugih sličnih programa</w:t>
      </w:r>
    </w:p>
    <w:p w:rsidR="004B4A22" w:rsidRPr="004B4A22" w:rsidRDefault="004B4A22" w:rsidP="00476955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uređivanje, priprema i izdavanje ponuđenih autorskih tekstova,</w:t>
      </w:r>
    </w:p>
    <w:p w:rsidR="004B4A22" w:rsidRPr="004B4A22" w:rsidRDefault="004B4A22" w:rsidP="00476955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suradnja sa stručnjacima raznih djelatnosti i suradnja sa sugrađanima i korisnicima, </w:t>
      </w:r>
    </w:p>
    <w:p w:rsidR="004B4A22" w:rsidRPr="004B4A22" w:rsidRDefault="004B4A22" w:rsidP="00476955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osmišljavanje, dizajn i </w:t>
      </w:r>
      <w:proofErr w:type="spellStart"/>
      <w:r w:rsidRPr="004B4A22">
        <w:rPr>
          <w:rFonts w:ascii="Arial" w:hAnsi="Arial" w:cs="Arial"/>
          <w:sz w:val="24"/>
          <w:szCs w:val="24"/>
        </w:rPr>
        <w:t>printanje</w:t>
      </w:r>
      <w:proofErr w:type="spellEnd"/>
      <w:r w:rsidRPr="004B4A22">
        <w:rPr>
          <w:rFonts w:ascii="Arial" w:hAnsi="Arial" w:cs="Arial"/>
          <w:sz w:val="24"/>
          <w:szCs w:val="24"/>
        </w:rPr>
        <w:t xml:space="preserve"> pozivnica, letaka, </w:t>
      </w:r>
      <w:proofErr w:type="spellStart"/>
      <w:r w:rsidRPr="004B4A22">
        <w:rPr>
          <w:rFonts w:ascii="Arial" w:hAnsi="Arial" w:cs="Arial"/>
          <w:sz w:val="24"/>
          <w:szCs w:val="24"/>
        </w:rPr>
        <w:t>deplijana</w:t>
      </w:r>
      <w:proofErr w:type="spellEnd"/>
      <w:r w:rsidRPr="004B4A22">
        <w:rPr>
          <w:rFonts w:ascii="Arial" w:hAnsi="Arial" w:cs="Arial"/>
          <w:sz w:val="24"/>
          <w:szCs w:val="24"/>
        </w:rPr>
        <w:t xml:space="preserve"> i plakata, te</w:t>
      </w:r>
    </w:p>
    <w:p w:rsidR="004B4A22" w:rsidRPr="004B4A22" w:rsidRDefault="004B4A22" w:rsidP="00476955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informiranje javnosti putem </w:t>
      </w:r>
      <w:proofErr w:type="spellStart"/>
      <w:r w:rsidRPr="004B4A22">
        <w:rPr>
          <w:rFonts w:ascii="Arial" w:hAnsi="Arial" w:cs="Arial"/>
          <w:sz w:val="24"/>
          <w:szCs w:val="24"/>
        </w:rPr>
        <w:t>različtih</w:t>
      </w:r>
      <w:proofErr w:type="spellEnd"/>
      <w:r w:rsidRPr="004B4A22">
        <w:rPr>
          <w:rFonts w:ascii="Arial" w:hAnsi="Arial" w:cs="Arial"/>
          <w:sz w:val="24"/>
          <w:szCs w:val="24"/>
        </w:rPr>
        <w:t xml:space="preserve"> medija.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Centar za kulturu organizira dio svojih aktivnosti (izložbeno-galerijske) u prostoru Gradske </w:t>
      </w:r>
      <w:r w:rsidR="001F22DB">
        <w:rPr>
          <w:rFonts w:ascii="Arial" w:hAnsi="Arial" w:cs="Arial"/>
          <w:sz w:val="24"/>
          <w:szCs w:val="24"/>
        </w:rPr>
        <w:t>galerije Crikvenica (</w:t>
      </w:r>
      <w:proofErr w:type="spellStart"/>
      <w:r w:rsidRPr="004B4A22">
        <w:rPr>
          <w:rFonts w:ascii="Arial" w:hAnsi="Arial" w:cs="Arial"/>
          <w:sz w:val="24"/>
          <w:szCs w:val="24"/>
        </w:rPr>
        <w:t>Frankopanska</w:t>
      </w:r>
      <w:proofErr w:type="spellEnd"/>
      <w:r w:rsidRPr="004B4A22">
        <w:rPr>
          <w:rFonts w:ascii="Arial" w:hAnsi="Arial" w:cs="Arial"/>
          <w:sz w:val="24"/>
          <w:szCs w:val="24"/>
        </w:rPr>
        <w:t xml:space="preserve"> 6, Crikvenica</w:t>
      </w:r>
      <w:r w:rsidR="001F22DB">
        <w:rPr>
          <w:rFonts w:ascii="Arial" w:hAnsi="Arial" w:cs="Arial"/>
          <w:sz w:val="24"/>
          <w:szCs w:val="24"/>
        </w:rPr>
        <w:t>)</w:t>
      </w:r>
      <w:r w:rsidRPr="004B4A22">
        <w:rPr>
          <w:rFonts w:ascii="Arial" w:hAnsi="Arial" w:cs="Arial"/>
          <w:sz w:val="24"/>
          <w:szCs w:val="24"/>
        </w:rPr>
        <w:t xml:space="preserve"> i Memorijalnog ateljea Zvonka Cara (Bana Jelačića, </w:t>
      </w:r>
      <w:proofErr w:type="spellStart"/>
      <w:r w:rsidRPr="004B4A22">
        <w:rPr>
          <w:rFonts w:ascii="Arial" w:hAnsi="Arial" w:cs="Arial"/>
          <w:sz w:val="24"/>
          <w:szCs w:val="24"/>
        </w:rPr>
        <w:t>bb</w:t>
      </w:r>
      <w:proofErr w:type="spellEnd"/>
      <w:r w:rsidRPr="004B4A22">
        <w:rPr>
          <w:rFonts w:ascii="Arial" w:hAnsi="Arial" w:cs="Arial"/>
          <w:sz w:val="24"/>
          <w:szCs w:val="24"/>
        </w:rPr>
        <w:t xml:space="preserve">). Ostale aktivnosti se organiziraju u drugim gradskim prostorima (Dom prosvjete Selce) i u prostorima u vlasništvu drugih subjekata, a koji prostori udovoljavaju barem osnovnim specifičnim zahtjevima i strukovnim pravilima pojedinih kulturnih djelatnosti i programa. Ured Centar za kulturu je smješten na Trgu Stjepana Radića br.3, gdje se nalazi i priručna </w:t>
      </w:r>
      <w:proofErr w:type="spellStart"/>
      <w:r w:rsidRPr="004B4A22">
        <w:rPr>
          <w:rFonts w:ascii="Arial" w:hAnsi="Arial" w:cs="Arial"/>
          <w:sz w:val="24"/>
          <w:szCs w:val="24"/>
        </w:rPr>
        <w:t>čuvaonica</w:t>
      </w:r>
      <w:proofErr w:type="spellEnd"/>
      <w:r w:rsidRPr="004B4A22">
        <w:rPr>
          <w:rFonts w:ascii="Arial" w:hAnsi="Arial" w:cs="Arial"/>
          <w:sz w:val="24"/>
          <w:szCs w:val="24"/>
        </w:rPr>
        <w:t>.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b/>
          <w:sz w:val="24"/>
          <w:szCs w:val="24"/>
        </w:rPr>
      </w:pPr>
      <w:r w:rsidRPr="004B4A22">
        <w:rPr>
          <w:rFonts w:ascii="Arial" w:hAnsi="Arial" w:cs="Arial"/>
          <w:b/>
          <w:sz w:val="24"/>
          <w:szCs w:val="24"/>
        </w:rPr>
        <w:t>Opis stručnih poslova</w:t>
      </w:r>
    </w:p>
    <w:p w:rsidR="007247E1" w:rsidRPr="007247E1" w:rsidRDefault="00EB5D89" w:rsidP="007247E1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</w:t>
      </w:r>
      <w:r w:rsidR="004B4A22" w:rsidRPr="004B4A22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Glavne aktivnosti</w:t>
      </w:r>
      <w:r w:rsidR="004B4A22" w:rsidRPr="004B4A22">
        <w:rPr>
          <w:rFonts w:ascii="Arial" w:hAnsi="Arial" w:cs="Arial"/>
          <w:sz w:val="24"/>
          <w:szCs w:val="24"/>
        </w:rPr>
        <w:t xml:space="preserve">, </w:t>
      </w:r>
      <w:r w:rsidR="00476955">
        <w:rPr>
          <w:rFonts w:ascii="Arial" w:hAnsi="Arial" w:cs="Arial"/>
          <w:sz w:val="24"/>
          <w:szCs w:val="24"/>
        </w:rPr>
        <w:t>o</w:t>
      </w:r>
      <w:r w:rsidR="00476955" w:rsidRPr="004B4A22">
        <w:rPr>
          <w:rFonts w:ascii="Arial" w:hAnsi="Arial" w:cs="Arial"/>
          <w:sz w:val="24"/>
          <w:szCs w:val="24"/>
        </w:rPr>
        <w:t>smišljavanje</w:t>
      </w:r>
      <w:r w:rsidR="00476955">
        <w:rPr>
          <w:rFonts w:ascii="Arial" w:hAnsi="Arial" w:cs="Arial"/>
          <w:sz w:val="24"/>
          <w:szCs w:val="24"/>
        </w:rPr>
        <w:t xml:space="preserve">, </w:t>
      </w:r>
      <w:r w:rsidR="00476955" w:rsidRPr="004B4A22">
        <w:rPr>
          <w:rFonts w:ascii="Arial" w:hAnsi="Arial" w:cs="Arial"/>
          <w:sz w:val="24"/>
          <w:szCs w:val="24"/>
        </w:rPr>
        <w:t xml:space="preserve">organizacija </w:t>
      </w:r>
      <w:r w:rsidR="00476955">
        <w:rPr>
          <w:rFonts w:ascii="Arial" w:hAnsi="Arial" w:cs="Arial"/>
          <w:sz w:val="24"/>
          <w:szCs w:val="24"/>
        </w:rPr>
        <w:t>i</w:t>
      </w:r>
      <w:r w:rsidR="00476955" w:rsidRPr="004B4A22">
        <w:rPr>
          <w:rFonts w:ascii="Arial" w:hAnsi="Arial" w:cs="Arial"/>
          <w:sz w:val="24"/>
          <w:szCs w:val="24"/>
        </w:rPr>
        <w:t xml:space="preserve"> promocija </w:t>
      </w:r>
      <w:r w:rsidR="004B4A22" w:rsidRPr="004B4A22">
        <w:rPr>
          <w:rFonts w:ascii="Arial" w:hAnsi="Arial" w:cs="Arial"/>
          <w:sz w:val="24"/>
          <w:szCs w:val="24"/>
        </w:rPr>
        <w:t>realizacija: ravnateljica</w:t>
      </w:r>
    </w:p>
    <w:p w:rsidR="004B4A22" w:rsidRPr="004B4A22" w:rsidRDefault="00476955" w:rsidP="00476955">
      <w:pPr>
        <w:pStyle w:val="ListParagraph"/>
        <w:widowControl w:val="0"/>
        <w:numPr>
          <w:ilvl w:val="1"/>
          <w:numId w:val="31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="004B4A22" w:rsidRPr="004B4A22">
        <w:rPr>
          <w:rFonts w:ascii="Arial" w:hAnsi="Arial" w:cs="Arial"/>
          <w:sz w:val="24"/>
          <w:szCs w:val="24"/>
        </w:rPr>
        <w:t>jelogodišnj</w:t>
      </w:r>
      <w:r>
        <w:rPr>
          <w:rFonts w:ascii="Arial" w:hAnsi="Arial" w:cs="Arial"/>
          <w:sz w:val="24"/>
          <w:szCs w:val="24"/>
        </w:rPr>
        <w:t>i</w:t>
      </w:r>
      <w:r w:rsidR="004B4A22" w:rsidRPr="004B4A22">
        <w:rPr>
          <w:rFonts w:ascii="Arial" w:hAnsi="Arial" w:cs="Arial"/>
          <w:sz w:val="24"/>
          <w:szCs w:val="24"/>
        </w:rPr>
        <w:t xml:space="preserve"> likovn</w:t>
      </w:r>
      <w:r>
        <w:rPr>
          <w:rFonts w:ascii="Arial" w:hAnsi="Arial" w:cs="Arial"/>
          <w:sz w:val="24"/>
          <w:szCs w:val="24"/>
        </w:rPr>
        <w:t xml:space="preserve">i program </w:t>
      </w:r>
      <w:r w:rsidR="004B4A22" w:rsidRPr="004B4A22">
        <w:rPr>
          <w:rFonts w:ascii="Arial" w:hAnsi="Arial" w:cs="Arial"/>
          <w:sz w:val="24"/>
          <w:szCs w:val="24"/>
        </w:rPr>
        <w:t>Gradsk</w:t>
      </w:r>
      <w:r>
        <w:rPr>
          <w:rFonts w:ascii="Arial" w:hAnsi="Arial" w:cs="Arial"/>
          <w:sz w:val="24"/>
          <w:szCs w:val="24"/>
        </w:rPr>
        <w:t>e galerije</w:t>
      </w:r>
      <w:r w:rsidR="004B4A22" w:rsidRPr="004B4A22">
        <w:rPr>
          <w:rFonts w:ascii="Arial" w:hAnsi="Arial" w:cs="Arial"/>
          <w:sz w:val="24"/>
          <w:szCs w:val="24"/>
        </w:rPr>
        <w:t xml:space="preserve"> </w:t>
      </w:r>
      <w:r w:rsidR="002B5000">
        <w:rPr>
          <w:rFonts w:ascii="Arial" w:hAnsi="Arial" w:cs="Arial"/>
          <w:sz w:val="24"/>
          <w:szCs w:val="24"/>
        </w:rPr>
        <w:t xml:space="preserve">i rad </w:t>
      </w:r>
      <w:r w:rsidR="002B5000" w:rsidRPr="002B5000">
        <w:rPr>
          <w:rFonts w:ascii="Arial" w:hAnsi="Arial" w:cs="Arial"/>
          <w:sz w:val="24"/>
          <w:szCs w:val="24"/>
        </w:rPr>
        <w:t>Memorijalno</w:t>
      </w:r>
      <w:r w:rsidR="002B5000">
        <w:rPr>
          <w:rFonts w:ascii="Arial" w:hAnsi="Arial" w:cs="Arial"/>
          <w:sz w:val="24"/>
          <w:szCs w:val="24"/>
        </w:rPr>
        <w:t>g</w:t>
      </w:r>
      <w:r w:rsidR="002B5000" w:rsidRPr="002B5000">
        <w:rPr>
          <w:rFonts w:ascii="Arial" w:hAnsi="Arial" w:cs="Arial"/>
          <w:sz w:val="24"/>
          <w:szCs w:val="24"/>
        </w:rPr>
        <w:t xml:space="preserve"> atelje</w:t>
      </w:r>
      <w:r w:rsidR="002B5000">
        <w:rPr>
          <w:rFonts w:ascii="Arial" w:hAnsi="Arial" w:cs="Arial"/>
          <w:sz w:val="24"/>
          <w:szCs w:val="24"/>
        </w:rPr>
        <w:t>a</w:t>
      </w:r>
      <w:r w:rsidR="002B5000" w:rsidRPr="002B500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5000" w:rsidRPr="002B5000">
        <w:rPr>
          <w:rFonts w:ascii="Arial" w:hAnsi="Arial" w:cs="Arial"/>
          <w:sz w:val="24"/>
          <w:szCs w:val="24"/>
        </w:rPr>
        <w:t>Z</w:t>
      </w:r>
      <w:r w:rsidR="002B5000">
        <w:rPr>
          <w:rFonts w:ascii="Arial" w:hAnsi="Arial" w:cs="Arial"/>
          <w:sz w:val="24"/>
          <w:szCs w:val="24"/>
        </w:rPr>
        <w:t>.</w:t>
      </w:r>
      <w:r w:rsidR="002B5000" w:rsidRPr="002B5000">
        <w:rPr>
          <w:rFonts w:ascii="Arial" w:hAnsi="Arial" w:cs="Arial"/>
          <w:sz w:val="24"/>
          <w:szCs w:val="24"/>
        </w:rPr>
        <w:t>Cara</w:t>
      </w:r>
      <w:proofErr w:type="spellEnd"/>
    </w:p>
    <w:p w:rsidR="004B4A22" w:rsidRDefault="00476955" w:rsidP="00476955">
      <w:pPr>
        <w:pStyle w:val="ListParagraph"/>
        <w:widowControl w:val="0"/>
        <w:numPr>
          <w:ilvl w:val="1"/>
          <w:numId w:val="31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</w:t>
      </w:r>
      <w:r w:rsidRPr="004B4A22">
        <w:rPr>
          <w:rFonts w:ascii="Arial" w:hAnsi="Arial" w:cs="Arial"/>
          <w:sz w:val="24"/>
          <w:szCs w:val="24"/>
        </w:rPr>
        <w:t>ikovn</w:t>
      </w:r>
      <w:r>
        <w:rPr>
          <w:rFonts w:ascii="Arial" w:hAnsi="Arial" w:cs="Arial"/>
          <w:sz w:val="24"/>
          <w:szCs w:val="24"/>
        </w:rPr>
        <w:t xml:space="preserve">e radionice </w:t>
      </w:r>
      <w:r w:rsidR="004B4A22" w:rsidRPr="004B4A22">
        <w:rPr>
          <w:rFonts w:ascii="Arial" w:hAnsi="Arial" w:cs="Arial"/>
          <w:sz w:val="24"/>
          <w:szCs w:val="24"/>
        </w:rPr>
        <w:t xml:space="preserve">u </w:t>
      </w:r>
      <w:bookmarkStart w:id="0" w:name="OLE_LINK1"/>
      <w:bookmarkStart w:id="1" w:name="OLE_LINK2"/>
      <w:bookmarkStart w:id="2" w:name="OLE_LINK3"/>
      <w:r w:rsidR="004B4A22" w:rsidRPr="004B4A22">
        <w:rPr>
          <w:rFonts w:ascii="Arial" w:hAnsi="Arial" w:cs="Arial"/>
          <w:sz w:val="24"/>
          <w:szCs w:val="24"/>
        </w:rPr>
        <w:t>Memorijalnom ateljeu Zvonka Cara</w:t>
      </w:r>
      <w:r w:rsidR="001C1AAC">
        <w:rPr>
          <w:rFonts w:ascii="Arial" w:hAnsi="Arial" w:cs="Arial"/>
          <w:sz w:val="24"/>
          <w:szCs w:val="24"/>
        </w:rPr>
        <w:t xml:space="preserve"> </w:t>
      </w:r>
      <w:bookmarkEnd w:id="0"/>
      <w:bookmarkEnd w:id="1"/>
      <w:bookmarkEnd w:id="2"/>
      <w:r w:rsidR="001C1AAC">
        <w:rPr>
          <w:rFonts w:ascii="Arial" w:hAnsi="Arial" w:cs="Arial"/>
          <w:sz w:val="24"/>
          <w:szCs w:val="24"/>
        </w:rPr>
        <w:t>i Gradskoj galeriji</w:t>
      </w:r>
      <w:r w:rsidR="004B4A22" w:rsidRPr="004B4A22">
        <w:rPr>
          <w:rFonts w:ascii="Arial" w:hAnsi="Arial" w:cs="Arial"/>
          <w:sz w:val="24"/>
          <w:szCs w:val="24"/>
        </w:rPr>
        <w:t>.</w:t>
      </w:r>
    </w:p>
    <w:p w:rsidR="00EA61DD" w:rsidRPr="004B4A22" w:rsidRDefault="001C1AAC" w:rsidP="00476955">
      <w:pPr>
        <w:pStyle w:val="ListParagraph"/>
        <w:widowControl w:val="0"/>
        <w:numPr>
          <w:ilvl w:val="1"/>
          <w:numId w:val="31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</w:t>
      </w:r>
      <w:r w:rsidR="00476955">
        <w:rPr>
          <w:rFonts w:ascii="Arial" w:hAnsi="Arial" w:cs="Arial"/>
          <w:sz w:val="24"/>
          <w:szCs w:val="24"/>
        </w:rPr>
        <w:t>azališn</w:t>
      </w:r>
      <w:r>
        <w:rPr>
          <w:rFonts w:ascii="Arial" w:hAnsi="Arial" w:cs="Arial"/>
          <w:sz w:val="24"/>
          <w:szCs w:val="24"/>
        </w:rPr>
        <w:t>e</w:t>
      </w:r>
      <w:r w:rsidR="00476955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476955">
        <w:rPr>
          <w:rFonts w:ascii="Arial" w:hAnsi="Arial" w:cs="Arial"/>
          <w:sz w:val="24"/>
          <w:szCs w:val="24"/>
        </w:rPr>
        <w:t>filmsk</w:t>
      </w:r>
      <w:r>
        <w:rPr>
          <w:rFonts w:ascii="Arial" w:hAnsi="Arial" w:cs="Arial"/>
          <w:sz w:val="24"/>
          <w:szCs w:val="24"/>
        </w:rPr>
        <w:t>e, fotografske</w:t>
      </w:r>
      <w:r w:rsidR="00476955">
        <w:rPr>
          <w:rFonts w:ascii="Arial" w:hAnsi="Arial" w:cs="Arial"/>
          <w:sz w:val="24"/>
          <w:szCs w:val="24"/>
        </w:rPr>
        <w:t xml:space="preserve"> radionic</w:t>
      </w:r>
      <w:r>
        <w:rPr>
          <w:rFonts w:ascii="Arial" w:hAnsi="Arial" w:cs="Arial"/>
          <w:sz w:val="24"/>
          <w:szCs w:val="24"/>
        </w:rPr>
        <w:t>e</w:t>
      </w:r>
      <w:r w:rsidR="00476955">
        <w:rPr>
          <w:rFonts w:ascii="Arial" w:hAnsi="Arial" w:cs="Arial"/>
          <w:sz w:val="24"/>
          <w:szCs w:val="24"/>
        </w:rPr>
        <w:t xml:space="preserve"> </w:t>
      </w:r>
      <w:r w:rsidR="00EA61DD">
        <w:rPr>
          <w:rFonts w:ascii="Arial" w:hAnsi="Arial" w:cs="Arial"/>
          <w:sz w:val="24"/>
          <w:szCs w:val="24"/>
        </w:rPr>
        <w:t xml:space="preserve">za </w:t>
      </w:r>
      <w:proofErr w:type="spellStart"/>
      <w:r>
        <w:rPr>
          <w:rFonts w:ascii="Arial" w:hAnsi="Arial" w:cs="Arial"/>
          <w:sz w:val="24"/>
          <w:szCs w:val="24"/>
        </w:rPr>
        <w:t>decu</w:t>
      </w:r>
      <w:proofErr w:type="spellEnd"/>
      <w:r>
        <w:rPr>
          <w:rFonts w:ascii="Arial" w:hAnsi="Arial" w:cs="Arial"/>
          <w:sz w:val="24"/>
          <w:szCs w:val="24"/>
        </w:rPr>
        <w:t xml:space="preserve"> i mlade.</w:t>
      </w:r>
    </w:p>
    <w:p w:rsidR="002B5000" w:rsidRDefault="002B5000" w:rsidP="002B5000">
      <w:pPr>
        <w:pStyle w:val="ListParagraph"/>
        <w:widowControl w:val="0"/>
        <w:numPr>
          <w:ilvl w:val="1"/>
          <w:numId w:val="31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Kazališni i filmski p za djecu i odrasle</w:t>
      </w:r>
      <w:r w:rsidR="004B4A22" w:rsidRPr="002B5000">
        <w:rPr>
          <w:rFonts w:ascii="Arial" w:hAnsi="Arial" w:cs="Arial"/>
          <w:sz w:val="24"/>
          <w:szCs w:val="24"/>
        </w:rPr>
        <w:t xml:space="preserve"> </w:t>
      </w:r>
    </w:p>
    <w:p w:rsidR="002B5000" w:rsidRDefault="001C1AAC" w:rsidP="002B5000">
      <w:pPr>
        <w:pStyle w:val="ListParagraph"/>
        <w:widowControl w:val="0"/>
        <w:numPr>
          <w:ilvl w:val="1"/>
          <w:numId w:val="31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 w:rsidRPr="002B5000">
        <w:rPr>
          <w:rFonts w:ascii="Arial" w:hAnsi="Arial" w:cs="Arial"/>
          <w:sz w:val="24"/>
          <w:szCs w:val="24"/>
        </w:rPr>
        <w:t>Manifestacija</w:t>
      </w:r>
      <w:r w:rsidR="007E44C8" w:rsidRPr="002B5000">
        <w:rPr>
          <w:rFonts w:ascii="Arial" w:hAnsi="Arial" w:cs="Arial"/>
          <w:sz w:val="24"/>
          <w:szCs w:val="24"/>
        </w:rPr>
        <w:t xml:space="preserve"> </w:t>
      </w:r>
      <w:r w:rsidRPr="002B5000">
        <w:rPr>
          <w:rFonts w:ascii="Arial" w:hAnsi="Arial" w:cs="Arial"/>
          <w:sz w:val="24"/>
          <w:szCs w:val="24"/>
        </w:rPr>
        <w:t>„</w:t>
      </w:r>
      <w:r w:rsidR="007E44C8" w:rsidRPr="002B5000">
        <w:rPr>
          <w:rFonts w:ascii="Arial" w:hAnsi="Arial" w:cs="Arial"/>
          <w:sz w:val="24"/>
          <w:szCs w:val="24"/>
        </w:rPr>
        <w:t>Mali</w:t>
      </w:r>
      <w:r w:rsidR="00CB5BE6" w:rsidRPr="002B5000">
        <w:rPr>
          <w:rFonts w:ascii="Arial" w:hAnsi="Arial" w:cs="Arial"/>
          <w:sz w:val="24"/>
          <w:szCs w:val="24"/>
        </w:rPr>
        <w:t>/Mali</w:t>
      </w:r>
      <w:r w:rsidR="007E44C8" w:rsidRPr="002B5000">
        <w:rPr>
          <w:rFonts w:ascii="Arial" w:hAnsi="Arial" w:cs="Arial"/>
          <w:sz w:val="24"/>
          <w:szCs w:val="24"/>
        </w:rPr>
        <w:t>kov slatki dan</w:t>
      </w:r>
      <w:r w:rsidRPr="002B5000">
        <w:rPr>
          <w:rFonts w:ascii="Arial" w:hAnsi="Arial" w:cs="Arial"/>
          <w:sz w:val="24"/>
          <w:szCs w:val="24"/>
        </w:rPr>
        <w:t>“</w:t>
      </w:r>
    </w:p>
    <w:p w:rsidR="004B4A22" w:rsidRPr="002B5000" w:rsidRDefault="002B5000" w:rsidP="002B5000">
      <w:pPr>
        <w:pStyle w:val="ListParagraph"/>
        <w:widowControl w:val="0"/>
        <w:numPr>
          <w:ilvl w:val="1"/>
          <w:numId w:val="31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Investicijski planovi i organizacija aktivnosti</w:t>
      </w:r>
      <w:r w:rsidR="001C1AAC" w:rsidRPr="002B5000">
        <w:rPr>
          <w:rFonts w:ascii="Arial" w:hAnsi="Arial" w:cs="Arial"/>
          <w:sz w:val="24"/>
          <w:szCs w:val="24"/>
        </w:rPr>
        <w:t>.</w:t>
      </w:r>
    </w:p>
    <w:p w:rsidR="001C1AAC" w:rsidRPr="002B5000" w:rsidRDefault="00EB5D89" w:rsidP="002B5000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Pr="004B4A22">
        <w:rPr>
          <w:rFonts w:ascii="Arial" w:hAnsi="Arial" w:cs="Arial"/>
          <w:sz w:val="24"/>
          <w:szCs w:val="24"/>
        </w:rPr>
        <w:t xml:space="preserve">. </w:t>
      </w:r>
      <w:r w:rsidR="009D7139">
        <w:rPr>
          <w:rFonts w:ascii="Arial" w:hAnsi="Arial" w:cs="Arial"/>
          <w:sz w:val="24"/>
          <w:szCs w:val="24"/>
        </w:rPr>
        <w:t>U</w:t>
      </w:r>
      <w:r w:rsidRPr="004B4A22">
        <w:rPr>
          <w:rFonts w:ascii="Arial" w:hAnsi="Arial" w:cs="Arial"/>
          <w:sz w:val="24"/>
          <w:szCs w:val="24"/>
        </w:rPr>
        <w:t>rednički</w:t>
      </w:r>
      <w:r w:rsidR="002D22AD">
        <w:rPr>
          <w:rFonts w:ascii="Arial" w:hAnsi="Arial" w:cs="Arial"/>
          <w:sz w:val="24"/>
          <w:szCs w:val="24"/>
        </w:rPr>
        <w:t xml:space="preserve"> poslovi</w:t>
      </w:r>
      <w:r w:rsidRPr="004B4A22">
        <w:rPr>
          <w:rFonts w:ascii="Arial" w:hAnsi="Arial" w:cs="Arial"/>
          <w:sz w:val="24"/>
          <w:szCs w:val="24"/>
        </w:rPr>
        <w:t>, realizacija: ravnateljica</w:t>
      </w:r>
    </w:p>
    <w:p w:rsidR="002B5000" w:rsidRDefault="002B5000" w:rsidP="002B5000">
      <w:pPr>
        <w:pStyle w:val="ListParagraph"/>
        <w:widowControl w:val="0"/>
        <w:numPr>
          <w:ilvl w:val="1"/>
          <w:numId w:val="30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 w:rsidRPr="002B5000">
        <w:rPr>
          <w:rFonts w:ascii="Arial" w:hAnsi="Arial" w:cs="Arial"/>
          <w:sz w:val="24"/>
          <w:szCs w:val="24"/>
        </w:rPr>
        <w:t>K</w:t>
      </w:r>
      <w:r w:rsidR="001C1AAC" w:rsidRPr="002B5000">
        <w:rPr>
          <w:rFonts w:ascii="Arial" w:hAnsi="Arial" w:cs="Arial"/>
          <w:sz w:val="24"/>
          <w:szCs w:val="24"/>
        </w:rPr>
        <w:t>nji</w:t>
      </w:r>
      <w:r w:rsidR="009D7139" w:rsidRPr="002B5000"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 xml:space="preserve">e u samostalnom izdanju: </w:t>
      </w:r>
      <w:r w:rsidRPr="001C1AAC">
        <w:rPr>
          <w:rFonts w:ascii="Arial" w:hAnsi="Arial" w:cs="Arial"/>
          <w:sz w:val="24"/>
          <w:szCs w:val="24"/>
        </w:rPr>
        <w:t xml:space="preserve">90 </w:t>
      </w:r>
      <w:r>
        <w:rPr>
          <w:rFonts w:ascii="Arial" w:hAnsi="Arial" w:cs="Arial"/>
          <w:sz w:val="24"/>
          <w:szCs w:val="24"/>
        </w:rPr>
        <w:t>godina crikveničkog Samostana Presvetog srca I</w:t>
      </w:r>
      <w:r w:rsidRPr="001C1AAC">
        <w:rPr>
          <w:rFonts w:ascii="Arial" w:hAnsi="Arial" w:cs="Arial"/>
          <w:sz w:val="24"/>
          <w:szCs w:val="24"/>
        </w:rPr>
        <w:t>susova</w:t>
      </w:r>
      <w:r>
        <w:rPr>
          <w:rFonts w:ascii="Arial" w:hAnsi="Arial" w:cs="Arial"/>
          <w:sz w:val="24"/>
          <w:szCs w:val="24"/>
        </w:rPr>
        <w:t xml:space="preserve"> </w:t>
      </w:r>
      <w:bookmarkStart w:id="3" w:name="OLE_LINK4"/>
      <w:bookmarkStart w:id="4" w:name="OLE_LINK5"/>
      <w:r w:rsidRPr="009D7139">
        <w:rPr>
          <w:rFonts w:ascii="Arial" w:hAnsi="Arial" w:cs="Arial"/>
          <w:sz w:val="24"/>
          <w:szCs w:val="24"/>
        </w:rPr>
        <w:t>(autorski rad)</w:t>
      </w:r>
      <w:bookmarkEnd w:id="3"/>
      <w:bookmarkEnd w:id="4"/>
    </w:p>
    <w:p w:rsidR="008E4D19" w:rsidRPr="002B5000" w:rsidRDefault="009D7139" w:rsidP="002B5000">
      <w:pPr>
        <w:pStyle w:val="ListParagraph"/>
        <w:widowControl w:val="0"/>
        <w:numPr>
          <w:ilvl w:val="1"/>
          <w:numId w:val="30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 w:rsidRPr="002B5000">
        <w:rPr>
          <w:rFonts w:ascii="Arial" w:hAnsi="Arial" w:cs="Arial"/>
          <w:sz w:val="24"/>
          <w:szCs w:val="24"/>
        </w:rPr>
        <w:t xml:space="preserve">znanstveni </w:t>
      </w:r>
      <w:r w:rsidR="00EB5D89" w:rsidRPr="002B5000">
        <w:rPr>
          <w:rFonts w:ascii="Arial" w:hAnsi="Arial" w:cs="Arial"/>
          <w:sz w:val="24"/>
          <w:szCs w:val="24"/>
        </w:rPr>
        <w:t>časopis Vinodolski zbornik</w:t>
      </w:r>
    </w:p>
    <w:p w:rsidR="00EB5D89" w:rsidRPr="008E4D19" w:rsidRDefault="008E4D19" w:rsidP="009D7139">
      <w:pPr>
        <w:pStyle w:val="ListParagraph"/>
        <w:widowControl w:val="0"/>
        <w:numPr>
          <w:ilvl w:val="1"/>
          <w:numId w:val="30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EB5D89" w:rsidRPr="008E4D19">
        <w:rPr>
          <w:rFonts w:ascii="Arial" w:hAnsi="Arial" w:cs="Arial"/>
          <w:sz w:val="24"/>
          <w:szCs w:val="24"/>
        </w:rPr>
        <w:t>isanje predgovor</w:t>
      </w:r>
      <w:r w:rsidR="002B5000">
        <w:rPr>
          <w:rFonts w:ascii="Arial" w:hAnsi="Arial" w:cs="Arial"/>
          <w:sz w:val="24"/>
          <w:szCs w:val="24"/>
        </w:rPr>
        <w:t xml:space="preserve">a </w:t>
      </w:r>
      <w:r w:rsidR="002B5000" w:rsidRPr="009D7139">
        <w:rPr>
          <w:rFonts w:ascii="Arial" w:hAnsi="Arial" w:cs="Arial"/>
          <w:sz w:val="24"/>
          <w:szCs w:val="24"/>
        </w:rPr>
        <w:t>(autorski rad)</w:t>
      </w:r>
      <w:r w:rsidR="00EB5D89" w:rsidRPr="008E4D19">
        <w:rPr>
          <w:rFonts w:ascii="Arial" w:hAnsi="Arial" w:cs="Arial"/>
          <w:sz w:val="24"/>
          <w:szCs w:val="24"/>
        </w:rPr>
        <w:t xml:space="preserve">za kataloge i otvorenje izložaba u razdobljima: zima-proljeće i jesen u Gradskoj galeriji Crikvenica              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3. Informatički poslovi, realizacija: tehničar</w:t>
      </w:r>
    </w:p>
    <w:p w:rsidR="004B4A22" w:rsidRPr="004B4A22" w:rsidRDefault="004B4A22" w:rsidP="009D7139">
      <w:pPr>
        <w:pStyle w:val="ListParagraph"/>
        <w:widowControl w:val="0"/>
        <w:numPr>
          <w:ilvl w:val="1"/>
          <w:numId w:val="32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održavanje i</w:t>
      </w:r>
      <w:r w:rsidR="009D7139">
        <w:rPr>
          <w:rFonts w:ascii="Arial" w:hAnsi="Arial" w:cs="Arial"/>
          <w:sz w:val="24"/>
          <w:szCs w:val="24"/>
        </w:rPr>
        <w:t xml:space="preserve"> nabava računalne opreme</w:t>
      </w:r>
      <w:r w:rsidR="007B12F5">
        <w:rPr>
          <w:rFonts w:ascii="Arial" w:hAnsi="Arial" w:cs="Arial"/>
          <w:sz w:val="24"/>
          <w:szCs w:val="24"/>
        </w:rPr>
        <w:t xml:space="preserve"> Centra za kulturu,</w:t>
      </w:r>
    </w:p>
    <w:p w:rsidR="004B4A22" w:rsidRPr="004B4A22" w:rsidRDefault="004B4A22" w:rsidP="009D7139">
      <w:pPr>
        <w:pStyle w:val="ListParagraph"/>
        <w:widowControl w:val="0"/>
        <w:numPr>
          <w:ilvl w:val="1"/>
          <w:numId w:val="32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digitalizacija dok</w:t>
      </w:r>
      <w:r w:rsidR="009D7139">
        <w:rPr>
          <w:rFonts w:ascii="Arial" w:hAnsi="Arial" w:cs="Arial"/>
          <w:sz w:val="24"/>
          <w:szCs w:val="24"/>
        </w:rPr>
        <w:t xml:space="preserve">umenata, slikovnih i </w:t>
      </w:r>
      <w:proofErr w:type="spellStart"/>
      <w:r w:rsidR="009D7139">
        <w:rPr>
          <w:rFonts w:ascii="Arial" w:hAnsi="Arial" w:cs="Arial"/>
          <w:sz w:val="24"/>
          <w:szCs w:val="24"/>
        </w:rPr>
        <w:t>tekstovnih</w:t>
      </w:r>
      <w:proofErr w:type="spellEnd"/>
      <w:r w:rsidR="007B12F5">
        <w:rPr>
          <w:rFonts w:ascii="Arial" w:hAnsi="Arial" w:cs="Arial"/>
          <w:sz w:val="24"/>
          <w:szCs w:val="24"/>
        </w:rPr>
        <w:t>,</w:t>
      </w:r>
    </w:p>
    <w:p w:rsidR="004B4A22" w:rsidRPr="004B4A22" w:rsidRDefault="00EA61DD" w:rsidP="009D7139">
      <w:pPr>
        <w:pStyle w:val="ListParagraph"/>
        <w:widowControl w:val="0"/>
        <w:numPr>
          <w:ilvl w:val="1"/>
          <w:numId w:val="32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objavljivanje </w:t>
      </w:r>
      <w:r>
        <w:rPr>
          <w:rFonts w:ascii="Arial" w:hAnsi="Arial" w:cs="Arial"/>
          <w:sz w:val="24"/>
          <w:szCs w:val="24"/>
        </w:rPr>
        <w:t>najava</w:t>
      </w:r>
      <w:r w:rsidR="004B4A22" w:rsidRPr="004B4A22">
        <w:rPr>
          <w:rFonts w:ascii="Arial" w:hAnsi="Arial" w:cs="Arial"/>
          <w:sz w:val="24"/>
          <w:szCs w:val="24"/>
        </w:rPr>
        <w:t xml:space="preserve"> svih događanja na</w:t>
      </w:r>
      <w:r w:rsidR="007247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4A22">
        <w:rPr>
          <w:rFonts w:ascii="Arial" w:hAnsi="Arial" w:cs="Arial"/>
          <w:sz w:val="24"/>
          <w:szCs w:val="24"/>
        </w:rPr>
        <w:t>facebook</w:t>
      </w:r>
      <w:proofErr w:type="spellEnd"/>
      <w:r w:rsidRPr="004B4A22">
        <w:rPr>
          <w:rFonts w:ascii="Arial" w:hAnsi="Arial" w:cs="Arial"/>
          <w:sz w:val="24"/>
          <w:szCs w:val="24"/>
        </w:rPr>
        <w:t xml:space="preserve"> i web stranici Centra za kulturu </w:t>
      </w:r>
      <w:r>
        <w:rPr>
          <w:rFonts w:ascii="Arial" w:hAnsi="Arial" w:cs="Arial"/>
          <w:sz w:val="24"/>
          <w:szCs w:val="24"/>
        </w:rPr>
        <w:t xml:space="preserve">i na </w:t>
      </w:r>
      <w:r w:rsidR="004B4A22" w:rsidRPr="004B4A22">
        <w:rPr>
          <w:rFonts w:ascii="Arial" w:hAnsi="Arial" w:cs="Arial"/>
          <w:sz w:val="24"/>
          <w:szCs w:val="24"/>
        </w:rPr>
        <w:t>internetsk</w:t>
      </w:r>
      <w:r>
        <w:rPr>
          <w:rFonts w:ascii="Arial" w:hAnsi="Arial" w:cs="Arial"/>
          <w:sz w:val="24"/>
          <w:szCs w:val="24"/>
        </w:rPr>
        <w:t>om portalu Crikvenica danas,</w:t>
      </w:r>
    </w:p>
    <w:p w:rsidR="004B4A22" w:rsidRPr="004B4A22" w:rsidRDefault="004B4A22" w:rsidP="009D7139">
      <w:pPr>
        <w:pStyle w:val="ListParagraph"/>
        <w:widowControl w:val="0"/>
        <w:numPr>
          <w:ilvl w:val="1"/>
          <w:numId w:val="32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fotografsko dokumentiranje svih </w:t>
      </w:r>
      <w:r w:rsidR="007247E1">
        <w:rPr>
          <w:rFonts w:ascii="Arial" w:hAnsi="Arial" w:cs="Arial"/>
          <w:sz w:val="24"/>
          <w:szCs w:val="24"/>
        </w:rPr>
        <w:t xml:space="preserve">programa </w:t>
      </w:r>
      <w:r w:rsidRPr="004B4A22">
        <w:rPr>
          <w:rFonts w:ascii="Arial" w:hAnsi="Arial" w:cs="Arial"/>
          <w:sz w:val="24"/>
          <w:szCs w:val="24"/>
        </w:rPr>
        <w:t>u organizaciji Centra.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4. Dizajn, realizacija: ravnateljica</w:t>
      </w:r>
    </w:p>
    <w:p w:rsidR="004B4A22" w:rsidRPr="004B4A22" w:rsidRDefault="009D7139" w:rsidP="00FC5C81">
      <w:pPr>
        <w:pStyle w:val="ListParagraph"/>
        <w:widowControl w:val="0"/>
        <w:numPr>
          <w:ilvl w:val="1"/>
          <w:numId w:val="33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plakati</w:t>
      </w:r>
      <w:r w:rsidR="004B4A22" w:rsidRPr="004B4A22">
        <w:rPr>
          <w:rFonts w:ascii="Arial" w:hAnsi="Arial" w:cs="Arial"/>
          <w:sz w:val="24"/>
          <w:szCs w:val="24"/>
        </w:rPr>
        <w:t xml:space="preserve"> za sva događanja (kazališni programi, promocije knjiga, izložbe i likovne radionice te ostali programi</w:t>
      </w:r>
      <w:r w:rsidR="007B12F5">
        <w:rPr>
          <w:rFonts w:ascii="Arial" w:hAnsi="Arial" w:cs="Arial"/>
          <w:sz w:val="24"/>
          <w:szCs w:val="24"/>
        </w:rPr>
        <w:t>)</w:t>
      </w:r>
    </w:p>
    <w:p w:rsidR="004B4A22" w:rsidRPr="004B4A22" w:rsidRDefault="009D7139" w:rsidP="00FC5C81">
      <w:pPr>
        <w:pStyle w:val="ListParagraph"/>
        <w:widowControl w:val="0"/>
        <w:numPr>
          <w:ilvl w:val="1"/>
          <w:numId w:val="33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pozivnice</w:t>
      </w:r>
      <w:r w:rsidR="004B4A22" w:rsidRPr="004B4A22">
        <w:rPr>
          <w:rFonts w:ascii="Arial" w:hAnsi="Arial" w:cs="Arial"/>
          <w:sz w:val="24"/>
          <w:szCs w:val="24"/>
        </w:rPr>
        <w:t xml:space="preserve"> i info-let</w:t>
      </w:r>
      <w:r>
        <w:rPr>
          <w:rFonts w:ascii="Arial" w:hAnsi="Arial" w:cs="Arial"/>
          <w:sz w:val="24"/>
          <w:szCs w:val="24"/>
        </w:rPr>
        <w:t>ci</w:t>
      </w:r>
      <w:r w:rsidR="004B4A22" w:rsidRPr="004B4A22">
        <w:rPr>
          <w:rFonts w:ascii="Arial" w:hAnsi="Arial" w:cs="Arial"/>
          <w:sz w:val="24"/>
          <w:szCs w:val="24"/>
        </w:rPr>
        <w:t xml:space="preserve"> u tiskanom i elektronskom obliku za slanje e-mailom i objavu na web-u.</w:t>
      </w:r>
    </w:p>
    <w:p w:rsidR="004B4A22" w:rsidRPr="004B4A22" w:rsidRDefault="004B4A22" w:rsidP="00FC5C81">
      <w:pPr>
        <w:pStyle w:val="ListParagraph"/>
        <w:widowControl w:val="0"/>
        <w:numPr>
          <w:ilvl w:val="1"/>
          <w:numId w:val="33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katalo</w:t>
      </w:r>
      <w:r w:rsidR="00FC5C81">
        <w:rPr>
          <w:rFonts w:ascii="Arial" w:hAnsi="Arial" w:cs="Arial"/>
          <w:sz w:val="24"/>
          <w:szCs w:val="24"/>
        </w:rPr>
        <w:t xml:space="preserve">zi </w:t>
      </w:r>
      <w:r w:rsidRPr="004B4A22">
        <w:rPr>
          <w:rFonts w:ascii="Arial" w:hAnsi="Arial" w:cs="Arial"/>
          <w:sz w:val="24"/>
          <w:szCs w:val="24"/>
        </w:rPr>
        <w:t>za izložbe u tiskanom obliku (</w:t>
      </w:r>
      <w:proofErr w:type="spellStart"/>
      <w:r w:rsidRPr="004B4A22">
        <w:rPr>
          <w:rFonts w:ascii="Arial" w:hAnsi="Arial" w:cs="Arial"/>
          <w:sz w:val="24"/>
          <w:szCs w:val="24"/>
        </w:rPr>
        <w:t>deplijan</w:t>
      </w:r>
      <w:proofErr w:type="spellEnd"/>
      <w:r w:rsidRPr="004B4A22">
        <w:rPr>
          <w:rFonts w:ascii="Arial" w:hAnsi="Arial" w:cs="Arial"/>
          <w:sz w:val="24"/>
          <w:szCs w:val="24"/>
        </w:rPr>
        <w:t>).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5. Tehnički poslovi, realizacija: tehničar</w:t>
      </w:r>
    </w:p>
    <w:p w:rsidR="004B4A22" w:rsidRPr="004B4A22" w:rsidRDefault="004B4A22" w:rsidP="00FC5C81">
      <w:pPr>
        <w:pStyle w:val="ListParagraph"/>
        <w:widowControl w:val="0"/>
        <w:numPr>
          <w:ilvl w:val="1"/>
          <w:numId w:val="35"/>
        </w:numPr>
        <w:autoSpaceDE w:val="0"/>
        <w:autoSpaceDN w:val="0"/>
        <w:adjustRightInd w:val="0"/>
        <w:spacing w:line="259" w:lineRule="exact"/>
        <w:ind w:left="993" w:right="43" w:hanging="338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tehnički postav svih izložaba u Gradskoj galeriji Crikvenica i održavanje opreme</w:t>
      </w:r>
      <w:r w:rsidR="007247E1">
        <w:rPr>
          <w:rFonts w:ascii="Arial" w:hAnsi="Arial" w:cs="Arial"/>
          <w:sz w:val="24"/>
          <w:szCs w:val="24"/>
        </w:rPr>
        <w:t>.</w:t>
      </w:r>
    </w:p>
    <w:p w:rsidR="004B4A22" w:rsidRDefault="00FC5C81" w:rsidP="00FC5C81">
      <w:pPr>
        <w:pStyle w:val="ListParagraph"/>
        <w:widowControl w:val="0"/>
        <w:numPr>
          <w:ilvl w:val="1"/>
          <w:numId w:val="35"/>
        </w:numPr>
        <w:autoSpaceDE w:val="0"/>
        <w:autoSpaceDN w:val="0"/>
        <w:adjustRightInd w:val="0"/>
        <w:spacing w:line="259" w:lineRule="exact"/>
        <w:ind w:left="993" w:right="43" w:hanging="338"/>
        <w:jc w:val="both"/>
        <w:rPr>
          <w:rFonts w:ascii="Arial" w:hAnsi="Arial" w:cs="Arial"/>
          <w:sz w:val="24"/>
          <w:szCs w:val="24"/>
        </w:rPr>
      </w:pPr>
      <w:bookmarkStart w:id="5" w:name="OLE_LINK69"/>
      <w:bookmarkStart w:id="6" w:name="OLE_LINK70"/>
      <w:bookmarkStart w:id="7" w:name="OLE_LINK71"/>
      <w:r>
        <w:rPr>
          <w:rFonts w:ascii="Arial" w:hAnsi="Arial" w:cs="Arial"/>
          <w:sz w:val="24"/>
          <w:szCs w:val="24"/>
        </w:rPr>
        <w:t>r</w:t>
      </w:r>
      <w:r w:rsidR="004B4A22" w:rsidRPr="004B4A22">
        <w:rPr>
          <w:rFonts w:ascii="Arial" w:hAnsi="Arial" w:cs="Arial"/>
          <w:sz w:val="24"/>
          <w:szCs w:val="24"/>
        </w:rPr>
        <w:t xml:space="preserve">ukovođenje opremom i ostali tehnički poslovi </w:t>
      </w:r>
      <w:bookmarkEnd w:id="5"/>
      <w:bookmarkEnd w:id="6"/>
      <w:bookmarkEnd w:id="7"/>
      <w:r w:rsidR="003228BE">
        <w:rPr>
          <w:rFonts w:ascii="Arial" w:hAnsi="Arial" w:cs="Arial"/>
          <w:sz w:val="24"/>
          <w:szCs w:val="24"/>
        </w:rPr>
        <w:t xml:space="preserve">vezani </w:t>
      </w:r>
      <w:r w:rsidR="00CB5BE6">
        <w:rPr>
          <w:rFonts w:ascii="Arial" w:hAnsi="Arial" w:cs="Arial"/>
          <w:sz w:val="24"/>
          <w:szCs w:val="24"/>
        </w:rPr>
        <w:t>uz</w:t>
      </w:r>
      <w:r w:rsidR="003228BE">
        <w:rPr>
          <w:rFonts w:ascii="Arial" w:hAnsi="Arial" w:cs="Arial"/>
          <w:sz w:val="24"/>
          <w:szCs w:val="24"/>
        </w:rPr>
        <w:t xml:space="preserve"> </w:t>
      </w:r>
      <w:r w:rsidR="00A92F78">
        <w:rPr>
          <w:rFonts w:ascii="Arial" w:hAnsi="Arial" w:cs="Arial"/>
          <w:sz w:val="24"/>
          <w:szCs w:val="24"/>
        </w:rPr>
        <w:t xml:space="preserve">Dvorani „Zora“ i </w:t>
      </w:r>
      <w:r w:rsidR="003228BE">
        <w:rPr>
          <w:rFonts w:ascii="Arial" w:hAnsi="Arial" w:cs="Arial"/>
          <w:sz w:val="24"/>
          <w:szCs w:val="24"/>
        </w:rPr>
        <w:t>Dom</w:t>
      </w:r>
      <w:r w:rsidR="004B4A22" w:rsidRPr="004B4A22">
        <w:rPr>
          <w:rFonts w:ascii="Arial" w:hAnsi="Arial" w:cs="Arial"/>
          <w:sz w:val="24"/>
          <w:szCs w:val="24"/>
        </w:rPr>
        <w:t xml:space="preserve"> prosvjete </w:t>
      </w:r>
      <w:r w:rsidR="003228BE">
        <w:rPr>
          <w:rFonts w:ascii="Arial" w:hAnsi="Arial" w:cs="Arial"/>
          <w:sz w:val="24"/>
          <w:szCs w:val="24"/>
        </w:rPr>
        <w:t>u</w:t>
      </w:r>
      <w:r w:rsidR="004B4A22" w:rsidRPr="004B4A22">
        <w:rPr>
          <w:rFonts w:ascii="Arial" w:hAnsi="Arial" w:cs="Arial"/>
          <w:sz w:val="24"/>
          <w:szCs w:val="24"/>
        </w:rPr>
        <w:t xml:space="preserve"> vrijeme proljetnog i jesenskog kazališnog ciklus</w:t>
      </w:r>
      <w:r w:rsidR="00CB5BE6">
        <w:rPr>
          <w:rFonts w:ascii="Arial" w:hAnsi="Arial" w:cs="Arial"/>
          <w:sz w:val="24"/>
          <w:szCs w:val="24"/>
        </w:rPr>
        <w:t>,</w:t>
      </w:r>
    </w:p>
    <w:p w:rsidR="00CB5BE6" w:rsidRDefault="00CB5BE6" w:rsidP="00CB5BE6">
      <w:pPr>
        <w:pStyle w:val="ListParagraph"/>
        <w:widowControl w:val="0"/>
        <w:numPr>
          <w:ilvl w:val="1"/>
          <w:numId w:val="35"/>
        </w:numPr>
        <w:autoSpaceDE w:val="0"/>
        <w:autoSpaceDN w:val="0"/>
        <w:adjustRightInd w:val="0"/>
        <w:spacing w:line="259" w:lineRule="exact"/>
        <w:ind w:left="993" w:right="43" w:hanging="33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održavanje Memorijalnog ateljea Zvonka Cara i Gradske galerije Crikvenica</w:t>
      </w:r>
    </w:p>
    <w:p w:rsidR="004B4A22" w:rsidRPr="004B4A22" w:rsidRDefault="004B4A22" w:rsidP="00FC5C81">
      <w:pPr>
        <w:pStyle w:val="ListParagraph"/>
        <w:widowControl w:val="0"/>
        <w:numPr>
          <w:ilvl w:val="1"/>
          <w:numId w:val="35"/>
        </w:numPr>
        <w:autoSpaceDE w:val="0"/>
        <w:autoSpaceDN w:val="0"/>
        <w:adjustRightInd w:val="0"/>
        <w:spacing w:line="259" w:lineRule="exact"/>
        <w:ind w:left="993" w:right="43" w:hanging="338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ostali manipulativni poslovi prijevoza i dostave (slike, knjige, </w:t>
      </w:r>
      <w:proofErr w:type="spellStart"/>
      <w:r w:rsidRPr="004B4A22">
        <w:rPr>
          <w:rFonts w:ascii="Arial" w:hAnsi="Arial" w:cs="Arial"/>
          <w:sz w:val="24"/>
          <w:szCs w:val="24"/>
        </w:rPr>
        <w:t>promo</w:t>
      </w:r>
      <w:proofErr w:type="spellEnd"/>
      <w:r w:rsidRPr="004B4A22">
        <w:rPr>
          <w:rFonts w:ascii="Arial" w:hAnsi="Arial" w:cs="Arial"/>
          <w:sz w:val="24"/>
          <w:szCs w:val="24"/>
        </w:rPr>
        <w:t>-materijali...)</w:t>
      </w:r>
    </w:p>
    <w:p w:rsidR="004B4A22" w:rsidRDefault="004B4A22" w:rsidP="00FC5C81">
      <w:pPr>
        <w:pStyle w:val="ListParagraph"/>
        <w:widowControl w:val="0"/>
        <w:numPr>
          <w:ilvl w:val="1"/>
          <w:numId w:val="35"/>
        </w:numPr>
        <w:autoSpaceDE w:val="0"/>
        <w:autoSpaceDN w:val="0"/>
        <w:adjustRightInd w:val="0"/>
        <w:spacing w:line="259" w:lineRule="exact"/>
        <w:ind w:left="993" w:right="43" w:hanging="338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nadzor i organizacija čuvarske službe u izložbenim prostorima</w:t>
      </w:r>
    </w:p>
    <w:p w:rsidR="00FC5C81" w:rsidRPr="004B4A22" w:rsidRDefault="00FC5C81" w:rsidP="00FC5C81">
      <w:pPr>
        <w:pStyle w:val="ListParagraph"/>
        <w:widowControl w:val="0"/>
        <w:numPr>
          <w:ilvl w:val="1"/>
          <w:numId w:val="35"/>
        </w:numPr>
        <w:autoSpaceDE w:val="0"/>
        <w:autoSpaceDN w:val="0"/>
        <w:adjustRightInd w:val="0"/>
        <w:spacing w:line="259" w:lineRule="exact"/>
        <w:ind w:left="993" w:right="43" w:hanging="33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nadzor</w:t>
      </w:r>
      <w:r w:rsidR="00CB5BE6">
        <w:rPr>
          <w:rFonts w:ascii="Arial" w:hAnsi="Arial" w:cs="Arial"/>
          <w:sz w:val="24"/>
          <w:szCs w:val="24"/>
        </w:rPr>
        <w:t xml:space="preserve"> i održavanje</w:t>
      </w:r>
      <w:r>
        <w:rPr>
          <w:rFonts w:ascii="Arial" w:hAnsi="Arial" w:cs="Arial"/>
          <w:sz w:val="24"/>
          <w:szCs w:val="24"/>
        </w:rPr>
        <w:t xml:space="preserve"> objekata i izložbenih postava na otvorenom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6. Odnosi s javnošću, realizacija: ravnateljica, tehničar</w:t>
      </w:r>
    </w:p>
    <w:p w:rsidR="004B4A22" w:rsidRPr="004B4A22" w:rsidRDefault="004B4A22" w:rsidP="00A92F78">
      <w:pPr>
        <w:pStyle w:val="ListParagraph"/>
        <w:widowControl w:val="0"/>
        <w:autoSpaceDE w:val="0"/>
        <w:autoSpaceDN w:val="0"/>
        <w:adjustRightInd w:val="0"/>
        <w:spacing w:line="259" w:lineRule="exact"/>
        <w:ind w:left="630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Putem pošte i elektronske pošte šalju se sve najave događanja i projekata krajnjim korisnicima kulturnih programa te uredništvima i dopisništvima raznih medija koji su </w:t>
      </w:r>
      <w:r w:rsidR="00FC5C81">
        <w:rPr>
          <w:rFonts w:ascii="Arial" w:hAnsi="Arial" w:cs="Arial"/>
          <w:sz w:val="24"/>
          <w:szCs w:val="24"/>
        </w:rPr>
        <w:t xml:space="preserve">na neki način </w:t>
      </w:r>
      <w:r w:rsidRPr="004B4A22">
        <w:rPr>
          <w:rFonts w:ascii="Arial" w:hAnsi="Arial" w:cs="Arial"/>
          <w:sz w:val="24"/>
          <w:szCs w:val="24"/>
        </w:rPr>
        <w:t xml:space="preserve">prisutni u Primorsko-goranskoj županiji (Novi list, Primorske </w:t>
      </w:r>
      <w:proofErr w:type="spellStart"/>
      <w:r w:rsidRPr="004B4A22">
        <w:rPr>
          <w:rFonts w:ascii="Arial" w:hAnsi="Arial" w:cs="Arial"/>
          <w:sz w:val="24"/>
          <w:szCs w:val="24"/>
        </w:rPr>
        <w:t>novi</w:t>
      </w:r>
      <w:r w:rsidR="00FC5C81">
        <w:rPr>
          <w:rFonts w:ascii="Arial" w:hAnsi="Arial" w:cs="Arial"/>
          <w:sz w:val="24"/>
          <w:szCs w:val="24"/>
        </w:rPr>
        <w:t>tadi</w:t>
      </w:r>
      <w:proofErr w:type="spellEnd"/>
      <w:r w:rsidRPr="004B4A22">
        <w:rPr>
          <w:rFonts w:ascii="Arial" w:hAnsi="Arial" w:cs="Arial"/>
          <w:sz w:val="24"/>
          <w:szCs w:val="24"/>
        </w:rPr>
        <w:t xml:space="preserve">, Hrvatsko slovo, Vijenac, Radio Rijeka, Radio OK, Radio Trsat, HTV, Kanal RI te više web-portala: </w:t>
      </w:r>
      <w:proofErr w:type="spellStart"/>
      <w:r w:rsidRPr="004B4A22">
        <w:rPr>
          <w:rFonts w:ascii="Arial" w:hAnsi="Arial" w:cs="Arial"/>
          <w:sz w:val="24"/>
          <w:szCs w:val="24"/>
        </w:rPr>
        <w:t>Culturnet</w:t>
      </w:r>
      <w:proofErr w:type="spellEnd"/>
      <w:r w:rsidRPr="004B4A22">
        <w:rPr>
          <w:rFonts w:ascii="Arial" w:hAnsi="Arial" w:cs="Arial"/>
          <w:sz w:val="24"/>
          <w:szCs w:val="24"/>
        </w:rPr>
        <w:t xml:space="preserve">, Kulturna događanja, Najava događanja, Izložbe, </w:t>
      </w:r>
      <w:proofErr w:type="spellStart"/>
      <w:r w:rsidRPr="004B4A22">
        <w:rPr>
          <w:rFonts w:ascii="Arial" w:hAnsi="Arial" w:cs="Arial"/>
          <w:sz w:val="24"/>
          <w:szCs w:val="24"/>
        </w:rPr>
        <w:t>Infos</w:t>
      </w:r>
      <w:proofErr w:type="spellEnd"/>
      <w:r w:rsidRPr="004B4A22">
        <w:rPr>
          <w:rFonts w:ascii="Arial" w:hAnsi="Arial" w:cs="Arial"/>
          <w:sz w:val="24"/>
          <w:szCs w:val="24"/>
        </w:rPr>
        <w:t xml:space="preserve"> Krk, Crikvenica danas</w:t>
      </w:r>
      <w:r w:rsidR="00FC5C81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C5C81">
        <w:rPr>
          <w:rFonts w:ascii="Arial" w:hAnsi="Arial" w:cs="Arial"/>
          <w:sz w:val="24"/>
          <w:szCs w:val="24"/>
        </w:rPr>
        <w:t>Arteist</w:t>
      </w:r>
      <w:proofErr w:type="spellEnd"/>
      <w:r w:rsidRPr="004B4A22">
        <w:rPr>
          <w:rFonts w:ascii="Arial" w:hAnsi="Arial" w:cs="Arial"/>
          <w:sz w:val="24"/>
          <w:szCs w:val="24"/>
        </w:rPr>
        <w:t>).</w:t>
      </w:r>
    </w:p>
    <w:p w:rsidR="004B4A22" w:rsidRDefault="004B4A22" w:rsidP="004B4A22">
      <w:pPr>
        <w:pStyle w:val="ListParagraph"/>
        <w:widowControl w:val="0"/>
        <w:autoSpaceDE w:val="0"/>
        <w:autoSpaceDN w:val="0"/>
        <w:adjustRightInd w:val="0"/>
        <w:spacing w:line="259" w:lineRule="exact"/>
        <w:ind w:right="43"/>
        <w:jc w:val="both"/>
        <w:rPr>
          <w:rFonts w:ascii="Arial" w:hAnsi="Arial" w:cs="Arial"/>
          <w:sz w:val="24"/>
          <w:szCs w:val="24"/>
        </w:rPr>
      </w:pPr>
    </w:p>
    <w:p w:rsidR="00A9670B" w:rsidRPr="00E33649" w:rsidRDefault="00E32E9D" w:rsidP="008712DC">
      <w:pPr>
        <w:spacing w:after="0" w:line="240" w:lineRule="auto"/>
        <w:jc w:val="both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FINANCIJSKI PLAN</w:t>
      </w: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5"/>
        <w:gridCol w:w="1294"/>
        <w:gridCol w:w="1452"/>
        <w:gridCol w:w="1384"/>
        <w:gridCol w:w="1559"/>
      </w:tblGrid>
      <w:tr w:rsidR="006E3615" w:rsidRPr="004220B1" w:rsidTr="00385E89">
        <w:trPr>
          <w:trHeight w:val="300"/>
        </w:trPr>
        <w:tc>
          <w:tcPr>
            <w:tcW w:w="3775" w:type="dxa"/>
            <w:shd w:val="clear" w:color="auto" w:fill="D9D9D9" w:themeFill="background1" w:themeFillShade="D9"/>
            <w:noWrap/>
            <w:vAlign w:val="bottom"/>
            <w:hideMark/>
          </w:tcPr>
          <w:p w:rsidR="006E3615" w:rsidRPr="004220B1" w:rsidRDefault="006E3615" w:rsidP="008E4D19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bookmarkStart w:id="8" w:name="_Hlk498335690"/>
            <w:bookmarkStart w:id="9" w:name="_Hlk498335703"/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NAZIV PROGRAMA</w:t>
            </w:r>
          </w:p>
        </w:tc>
        <w:tc>
          <w:tcPr>
            <w:tcW w:w="1294" w:type="dxa"/>
            <w:shd w:val="clear" w:color="auto" w:fill="D9D9D9" w:themeFill="background1" w:themeFillShade="D9"/>
            <w:noWrap/>
            <w:vAlign w:val="bottom"/>
            <w:hideMark/>
          </w:tcPr>
          <w:p w:rsidR="006E3615" w:rsidRDefault="006E3615" w:rsidP="008E4D1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="006A59F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II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.izmjena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plana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201</w:t>
            </w:r>
            <w:r w:rsidR="006A59F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8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6E3615" w:rsidRPr="004220B1" w:rsidRDefault="006E3615" w:rsidP="008E4D1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52" w:type="dxa"/>
            <w:shd w:val="clear" w:color="auto" w:fill="D9D9D9" w:themeFill="background1" w:themeFillShade="D9"/>
          </w:tcPr>
          <w:p w:rsidR="006E3615" w:rsidRDefault="006E3615" w:rsidP="008E4D1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6E3615" w:rsidRDefault="006E3615" w:rsidP="008E4D1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Plan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6A59F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9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6E3615" w:rsidRPr="004220B1" w:rsidRDefault="006E3615" w:rsidP="008E4D1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shd w:val="clear" w:color="auto" w:fill="D9D9D9" w:themeFill="background1" w:themeFillShade="D9"/>
            <w:vAlign w:val="bottom"/>
          </w:tcPr>
          <w:p w:rsidR="006E3615" w:rsidRDefault="006E3615" w:rsidP="008E4D19">
            <w:pPr>
              <w:tabs>
                <w:tab w:val="left" w:pos="1452"/>
              </w:tabs>
              <w:spacing w:after="0" w:line="240" w:lineRule="auto"/>
              <w:ind w:left="-100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Projekcija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</w:t>
            </w:r>
            <w:r w:rsidR="006A59F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6E3615" w:rsidRPr="004220B1" w:rsidRDefault="006E3615" w:rsidP="008E4D19">
            <w:pPr>
              <w:spacing w:after="0" w:line="240" w:lineRule="auto"/>
              <w:ind w:left="-100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bottom"/>
          </w:tcPr>
          <w:p w:rsidR="006E3615" w:rsidRDefault="006E3615" w:rsidP="008E4D19">
            <w:pPr>
              <w:spacing w:after="0" w:line="240" w:lineRule="auto"/>
              <w:ind w:left="-108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P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rojekcija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</w:t>
            </w:r>
            <w:r w:rsidR="006A59F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1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6E3615" w:rsidRPr="004220B1" w:rsidRDefault="006E3615" w:rsidP="008E4D1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6E3615" w:rsidRPr="004220B1" w:rsidTr="00385E89">
        <w:trPr>
          <w:trHeight w:val="300"/>
        </w:trPr>
        <w:tc>
          <w:tcPr>
            <w:tcW w:w="3775" w:type="dxa"/>
            <w:shd w:val="clear" w:color="auto" w:fill="D9D9D9" w:themeFill="background1" w:themeFillShade="D9"/>
            <w:noWrap/>
            <w:vAlign w:val="bottom"/>
            <w:hideMark/>
          </w:tcPr>
          <w:p w:rsidR="006E3615" w:rsidRPr="004220B1" w:rsidRDefault="006E3615" w:rsidP="008E4D19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bookmarkStart w:id="10" w:name="_Hlk529706558"/>
            <w:bookmarkEnd w:id="8"/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PRORAČUNSKI KORISNIK  </w:t>
            </w:r>
            <w:proofErr w:type="spellStart"/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KORISNIK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CENTAR ZA KULTURU "DR. IVAN KOSTRENČIĆ"</w:t>
            </w:r>
          </w:p>
        </w:tc>
        <w:tc>
          <w:tcPr>
            <w:tcW w:w="1294" w:type="dxa"/>
            <w:shd w:val="clear" w:color="auto" w:fill="D9D9D9" w:themeFill="background1" w:themeFillShade="D9"/>
            <w:noWrap/>
            <w:vAlign w:val="bottom"/>
          </w:tcPr>
          <w:p w:rsidR="006E3615" w:rsidRDefault="00722AF8" w:rsidP="008E4D1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2,076</w:t>
            </w:r>
            <w:r w:rsidR="00385E89"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.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198,88</w:t>
            </w:r>
          </w:p>
          <w:p w:rsidR="006E3615" w:rsidRPr="00521F0E" w:rsidRDefault="006E3615" w:rsidP="008E4D1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</w:p>
        </w:tc>
        <w:tc>
          <w:tcPr>
            <w:tcW w:w="1452" w:type="dxa"/>
            <w:shd w:val="clear" w:color="auto" w:fill="D9D9D9" w:themeFill="background1" w:themeFillShade="D9"/>
          </w:tcPr>
          <w:p w:rsidR="006E3615" w:rsidRDefault="006E3615" w:rsidP="008E4D19">
            <w:pPr>
              <w:spacing w:after="0" w:line="240" w:lineRule="auto"/>
              <w:ind w:right="-74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</w:p>
          <w:p w:rsidR="006E3615" w:rsidRDefault="008D3FE5" w:rsidP="0088289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1.6</w:t>
            </w:r>
            <w:r w:rsidR="00385E89"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03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.</w:t>
            </w:r>
            <w:r w:rsidR="00385E89"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6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50</w:t>
            </w:r>
            <w:r w:rsidR="006E3615"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,00</w:t>
            </w:r>
          </w:p>
        </w:tc>
        <w:tc>
          <w:tcPr>
            <w:tcW w:w="1384" w:type="dxa"/>
            <w:shd w:val="clear" w:color="auto" w:fill="D9D9D9" w:themeFill="background1" w:themeFillShade="D9"/>
            <w:vAlign w:val="bottom"/>
          </w:tcPr>
          <w:p w:rsidR="006E3615" w:rsidRDefault="008D3FE5" w:rsidP="008E4D1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1</w:t>
            </w:r>
            <w:r w:rsidR="00385E89"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,378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.</w:t>
            </w:r>
            <w:r w:rsidR="00385E89"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71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0</w:t>
            </w:r>
            <w:r w:rsidR="006E3615"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,00</w:t>
            </w:r>
          </w:p>
          <w:p w:rsidR="006E3615" w:rsidRPr="00521F0E" w:rsidRDefault="006E3615" w:rsidP="008E4D1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bottom"/>
          </w:tcPr>
          <w:p w:rsidR="006E3615" w:rsidRDefault="008D3FE5" w:rsidP="008E4D1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1</w:t>
            </w:r>
            <w:r w:rsidR="00385E89"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,375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.</w:t>
            </w:r>
            <w:r w:rsidR="00385E89"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01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0</w:t>
            </w:r>
            <w:r w:rsidR="006E3615"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,00</w:t>
            </w:r>
          </w:p>
          <w:p w:rsidR="006E3615" w:rsidRPr="00521F0E" w:rsidRDefault="006E3615" w:rsidP="008E4D1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</w:p>
        </w:tc>
      </w:tr>
      <w:tr w:rsidR="006E3615" w:rsidRPr="004220B1" w:rsidTr="00385E89">
        <w:trPr>
          <w:trHeight w:val="300"/>
        </w:trPr>
        <w:tc>
          <w:tcPr>
            <w:tcW w:w="3775" w:type="dxa"/>
            <w:shd w:val="clear" w:color="000000" w:fill="F2F2F2"/>
            <w:noWrap/>
            <w:vAlign w:val="bottom"/>
            <w:hideMark/>
          </w:tcPr>
          <w:p w:rsidR="006E3615" w:rsidRPr="004220B1" w:rsidRDefault="006E3615" w:rsidP="008E4D19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bookmarkStart w:id="11" w:name="_Hlk529706508"/>
            <w:bookmarkEnd w:id="10"/>
            <w:r w:rsidRPr="005A6CE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Program 04 PROGRAM KULTURE</w:t>
            </w:r>
          </w:p>
        </w:tc>
        <w:tc>
          <w:tcPr>
            <w:tcW w:w="1294" w:type="dxa"/>
            <w:shd w:val="clear" w:color="000000" w:fill="F2F2F2"/>
            <w:noWrap/>
            <w:vAlign w:val="bottom"/>
          </w:tcPr>
          <w:p w:rsidR="006E3615" w:rsidRDefault="00385E89" w:rsidP="008E4D19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1,126</w:t>
            </w:r>
            <w:r w:rsidR="006E3615">
              <w:rPr>
                <w:b/>
                <w:sz w:val="20"/>
              </w:rPr>
              <w:t>.</w:t>
            </w:r>
            <w:r>
              <w:rPr>
                <w:b/>
                <w:sz w:val="20"/>
              </w:rPr>
              <w:t>398</w:t>
            </w:r>
            <w:r w:rsidR="006E3615">
              <w:rPr>
                <w:b/>
                <w:sz w:val="20"/>
              </w:rPr>
              <w:t>,8</w:t>
            </w:r>
            <w:r>
              <w:rPr>
                <w:b/>
                <w:sz w:val="20"/>
              </w:rPr>
              <w:t>8</w:t>
            </w:r>
          </w:p>
        </w:tc>
        <w:tc>
          <w:tcPr>
            <w:tcW w:w="1452" w:type="dxa"/>
            <w:shd w:val="clear" w:color="000000" w:fill="F2F2F2"/>
          </w:tcPr>
          <w:p w:rsidR="006E3615" w:rsidRDefault="00385E89" w:rsidP="008D3FE5">
            <w:pPr>
              <w:jc w:val="right"/>
              <w:rPr>
                <w:b/>
                <w:sz w:val="20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1,082</w:t>
            </w:r>
            <w:r w:rsidR="008D3FE5"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.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40</w:t>
            </w:r>
            <w:r w:rsidR="008D3FE5"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0</w:t>
            </w:r>
            <w:r w:rsidR="006E3615"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,00</w:t>
            </w:r>
          </w:p>
        </w:tc>
        <w:tc>
          <w:tcPr>
            <w:tcW w:w="1384" w:type="dxa"/>
            <w:shd w:val="clear" w:color="000000" w:fill="F2F2F2"/>
          </w:tcPr>
          <w:p w:rsidR="006E3615" w:rsidRDefault="008D3FE5" w:rsidP="008E4D1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 w:rsidR="003A4EE2">
              <w:rPr>
                <w:b/>
                <w:sz w:val="20"/>
              </w:rPr>
              <w:t>,</w:t>
            </w:r>
            <w:r w:rsidR="00385E89">
              <w:rPr>
                <w:b/>
                <w:sz w:val="20"/>
              </w:rPr>
              <w:t>083</w:t>
            </w:r>
            <w:r>
              <w:rPr>
                <w:b/>
                <w:sz w:val="20"/>
              </w:rPr>
              <w:t>.</w:t>
            </w:r>
            <w:r w:rsidR="003A4EE2">
              <w:rPr>
                <w:b/>
                <w:sz w:val="20"/>
              </w:rPr>
              <w:t>21</w:t>
            </w:r>
            <w:r>
              <w:rPr>
                <w:b/>
                <w:sz w:val="20"/>
              </w:rPr>
              <w:t>0</w:t>
            </w:r>
            <w:r w:rsidR="006E3615">
              <w:rPr>
                <w:b/>
                <w:sz w:val="20"/>
              </w:rPr>
              <w:t>,00</w:t>
            </w:r>
          </w:p>
        </w:tc>
        <w:tc>
          <w:tcPr>
            <w:tcW w:w="1559" w:type="dxa"/>
            <w:shd w:val="clear" w:color="000000" w:fill="F2F2F2"/>
          </w:tcPr>
          <w:p w:rsidR="006E3615" w:rsidRDefault="008D3FE5" w:rsidP="008E4D19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 w:rsidR="003A4EE2">
              <w:rPr>
                <w:b/>
                <w:sz w:val="20"/>
              </w:rPr>
              <w:t>,129</w:t>
            </w:r>
            <w:r>
              <w:rPr>
                <w:b/>
                <w:sz w:val="20"/>
              </w:rPr>
              <w:t>.</w:t>
            </w:r>
            <w:r w:rsidR="003A4EE2">
              <w:rPr>
                <w:b/>
                <w:sz w:val="20"/>
              </w:rPr>
              <w:t>51</w:t>
            </w:r>
            <w:r>
              <w:rPr>
                <w:b/>
                <w:sz w:val="20"/>
              </w:rPr>
              <w:t>0</w:t>
            </w:r>
            <w:r w:rsidR="006E3615">
              <w:rPr>
                <w:b/>
                <w:sz w:val="20"/>
              </w:rPr>
              <w:t>,00</w:t>
            </w:r>
          </w:p>
        </w:tc>
      </w:tr>
      <w:tr w:rsidR="006E3615" w:rsidRPr="004220B1" w:rsidTr="00385E89">
        <w:trPr>
          <w:trHeight w:val="300"/>
        </w:trPr>
        <w:tc>
          <w:tcPr>
            <w:tcW w:w="3775" w:type="dxa"/>
            <w:shd w:val="clear" w:color="000000" w:fill="F2F2F2"/>
            <w:noWrap/>
            <w:vAlign w:val="bottom"/>
          </w:tcPr>
          <w:p w:rsidR="006E3615" w:rsidRPr="00727B03" w:rsidRDefault="006E3615" w:rsidP="008E4D1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12" w:name="_Hlk529709099"/>
            <w:bookmarkEnd w:id="9"/>
            <w:bookmarkEnd w:id="11"/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rogram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01 KAPITALNO ULAGANJE U KULTURI</w:t>
            </w:r>
          </w:p>
        </w:tc>
        <w:tc>
          <w:tcPr>
            <w:tcW w:w="1294" w:type="dxa"/>
            <w:shd w:val="clear" w:color="000000" w:fill="F2F2F2"/>
            <w:noWrap/>
            <w:vAlign w:val="bottom"/>
          </w:tcPr>
          <w:p w:rsidR="006E3615" w:rsidRDefault="006E3615" w:rsidP="008E4D1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6E3615" w:rsidRDefault="00754385" w:rsidP="006A59F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949.8</w:t>
            </w:r>
            <w:r w:rsidR="006E361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w="1452" w:type="dxa"/>
            <w:shd w:val="clear" w:color="000000" w:fill="F2F2F2"/>
          </w:tcPr>
          <w:p w:rsidR="006E3615" w:rsidRDefault="006E3615" w:rsidP="008E4D1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6E3615" w:rsidRPr="00AA5E85" w:rsidRDefault="006A59F2" w:rsidP="0072435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521</w:t>
            </w:r>
            <w:r w:rsidR="006E361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250</w:t>
            </w:r>
            <w:r w:rsidR="006E3615" w:rsidRPr="00AA5E8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w="1384" w:type="dxa"/>
            <w:shd w:val="clear" w:color="000000" w:fill="F2F2F2"/>
            <w:vAlign w:val="bottom"/>
          </w:tcPr>
          <w:p w:rsidR="006E3615" w:rsidRPr="00AA5E85" w:rsidRDefault="006A59F2" w:rsidP="008E4D1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295</w:t>
            </w:r>
            <w:r w:rsidR="006E3615" w:rsidRPr="00AA5E8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5</w:t>
            </w:r>
            <w:r w:rsidR="006E3615" w:rsidRPr="00AA5E8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w="1559" w:type="dxa"/>
            <w:shd w:val="clear" w:color="000000" w:fill="F2F2F2"/>
          </w:tcPr>
          <w:p w:rsidR="006E3615" w:rsidRPr="00AA5E85" w:rsidRDefault="006E3615" w:rsidP="008E4D1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6E3615" w:rsidRPr="00AA5E85" w:rsidRDefault="006A59F2" w:rsidP="008E4D1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245</w:t>
            </w:r>
            <w:r w:rsidR="006E3615" w:rsidRPr="00AA5E8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5</w:t>
            </w:r>
            <w:r w:rsidR="006E3615" w:rsidRPr="00AA5E8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00,00</w:t>
            </w:r>
          </w:p>
        </w:tc>
      </w:tr>
      <w:bookmarkEnd w:id="12"/>
    </w:tbl>
    <w:p w:rsidR="00F65C00" w:rsidRPr="00AB228C" w:rsidRDefault="00F65C00" w:rsidP="004B4A2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F0DA6" w:rsidRDefault="000F0DA6" w:rsidP="004B4A2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F0DA6" w:rsidRDefault="000F0DA6" w:rsidP="004B4A2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F0DA6" w:rsidRDefault="000F0DA6" w:rsidP="004B4A2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F0DA6" w:rsidRDefault="000F0DA6" w:rsidP="004B4A2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F0DA6" w:rsidRDefault="000F0DA6" w:rsidP="004B4A2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F0DA6" w:rsidRDefault="000F0DA6" w:rsidP="004B4A2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F0DA6" w:rsidRDefault="000F0DA6" w:rsidP="004B4A2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F0DA6" w:rsidRDefault="000F0DA6" w:rsidP="004B4A2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F0DA6" w:rsidRDefault="000F0DA6" w:rsidP="004B4A2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4B4A22" w:rsidRPr="00AB228C" w:rsidRDefault="004B4A22" w:rsidP="004B4A2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Opis programa</w:t>
      </w:r>
    </w:p>
    <w:p w:rsidR="00525423" w:rsidRDefault="004B4A22" w:rsidP="004B4A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 201</w:t>
      </w:r>
      <w:r w:rsidR="00A92F78">
        <w:rPr>
          <w:rFonts w:ascii="Arial" w:hAnsi="Arial" w:cs="Arial"/>
          <w:sz w:val="24"/>
          <w:szCs w:val="24"/>
        </w:rPr>
        <w:t>9</w:t>
      </w:r>
      <w:r w:rsidR="00CA47FB">
        <w:rPr>
          <w:rFonts w:ascii="Arial" w:hAnsi="Arial" w:cs="Arial"/>
          <w:sz w:val="24"/>
          <w:szCs w:val="24"/>
        </w:rPr>
        <w:t>. plani</w:t>
      </w:r>
      <w:r w:rsidRPr="00AB228C">
        <w:rPr>
          <w:rFonts w:ascii="Arial" w:hAnsi="Arial" w:cs="Arial"/>
          <w:sz w:val="24"/>
          <w:szCs w:val="24"/>
        </w:rPr>
        <w:t xml:space="preserve">ra se </w:t>
      </w:r>
      <w:r w:rsidR="00D13DDC" w:rsidRPr="00AB228C">
        <w:rPr>
          <w:rFonts w:ascii="Arial" w:hAnsi="Arial" w:cs="Arial"/>
          <w:sz w:val="24"/>
          <w:szCs w:val="24"/>
        </w:rPr>
        <w:t xml:space="preserve">ukupni </w:t>
      </w:r>
      <w:r w:rsidRPr="00AB228C">
        <w:rPr>
          <w:rFonts w:ascii="Arial" w:hAnsi="Arial" w:cs="Arial"/>
          <w:sz w:val="24"/>
          <w:szCs w:val="24"/>
        </w:rPr>
        <w:t xml:space="preserve">prihod/rashod u iznosu: </w:t>
      </w:r>
      <w:r w:rsidR="000A4022">
        <w:rPr>
          <w:rFonts w:ascii="Arial" w:hAnsi="Arial" w:cs="Arial"/>
          <w:sz w:val="24"/>
          <w:szCs w:val="24"/>
        </w:rPr>
        <w:t>809</w:t>
      </w:r>
      <w:r w:rsidR="00C134A3">
        <w:rPr>
          <w:rFonts w:ascii="Arial" w:hAnsi="Arial" w:cs="Arial"/>
          <w:sz w:val="24"/>
          <w:szCs w:val="24"/>
        </w:rPr>
        <w:t>.18</w:t>
      </w:r>
      <w:r w:rsidR="001F22DB">
        <w:rPr>
          <w:rFonts w:ascii="Arial" w:hAnsi="Arial" w:cs="Arial"/>
          <w:sz w:val="24"/>
          <w:szCs w:val="24"/>
        </w:rPr>
        <w:t>8,83</w:t>
      </w:r>
      <w:r w:rsidRPr="00AB228C">
        <w:rPr>
          <w:rFonts w:ascii="Arial" w:hAnsi="Arial" w:cs="Arial"/>
          <w:sz w:val="24"/>
          <w:szCs w:val="24"/>
        </w:rPr>
        <w:t xml:space="preserve">kn, što je za </w:t>
      </w:r>
      <w:r w:rsidR="000A4022">
        <w:rPr>
          <w:rFonts w:ascii="Arial" w:hAnsi="Arial" w:cs="Arial"/>
          <w:sz w:val="24"/>
          <w:szCs w:val="24"/>
        </w:rPr>
        <w:t>24</w:t>
      </w:r>
      <w:r w:rsidR="00C134A3">
        <w:rPr>
          <w:rFonts w:ascii="Arial" w:hAnsi="Arial" w:cs="Arial"/>
          <w:sz w:val="24"/>
          <w:szCs w:val="24"/>
        </w:rPr>
        <w:t>.602,75</w:t>
      </w:r>
      <w:r w:rsidRPr="00AB228C">
        <w:rPr>
          <w:rFonts w:ascii="Arial" w:hAnsi="Arial" w:cs="Arial"/>
          <w:sz w:val="24"/>
          <w:szCs w:val="24"/>
        </w:rPr>
        <w:t xml:space="preserve">kn više u odnosu na </w:t>
      </w:r>
      <w:r w:rsidR="00632408">
        <w:rPr>
          <w:rFonts w:ascii="Arial" w:hAnsi="Arial" w:cs="Arial"/>
          <w:sz w:val="24"/>
          <w:szCs w:val="24"/>
        </w:rPr>
        <w:t xml:space="preserve">II. Izmjene </w:t>
      </w:r>
      <w:r w:rsidRPr="00AB228C">
        <w:rPr>
          <w:rFonts w:ascii="Arial" w:hAnsi="Arial" w:cs="Arial"/>
          <w:sz w:val="24"/>
          <w:szCs w:val="24"/>
        </w:rPr>
        <w:t>201</w:t>
      </w:r>
      <w:r w:rsidR="005807B4">
        <w:rPr>
          <w:rFonts w:ascii="Arial" w:hAnsi="Arial" w:cs="Arial"/>
          <w:sz w:val="24"/>
          <w:szCs w:val="24"/>
        </w:rPr>
        <w:t>6</w:t>
      </w:r>
      <w:r w:rsidRPr="00AB228C">
        <w:rPr>
          <w:rFonts w:ascii="Arial" w:hAnsi="Arial" w:cs="Arial"/>
          <w:sz w:val="24"/>
          <w:szCs w:val="24"/>
        </w:rPr>
        <w:t>.</w:t>
      </w:r>
      <w:r w:rsidR="005807B4">
        <w:rPr>
          <w:rFonts w:ascii="Arial" w:hAnsi="Arial" w:cs="Arial"/>
          <w:sz w:val="24"/>
          <w:szCs w:val="24"/>
        </w:rPr>
        <w:t xml:space="preserve"> </w:t>
      </w:r>
      <w:r w:rsidR="00C134A3">
        <w:rPr>
          <w:rFonts w:ascii="Arial" w:hAnsi="Arial" w:cs="Arial"/>
          <w:sz w:val="24"/>
          <w:szCs w:val="24"/>
        </w:rPr>
        <w:t>P</w:t>
      </w:r>
      <w:r w:rsidR="00E636AC">
        <w:rPr>
          <w:rFonts w:ascii="Arial" w:hAnsi="Arial" w:cs="Arial"/>
          <w:sz w:val="24"/>
          <w:szCs w:val="24"/>
        </w:rPr>
        <w:t>oveća</w:t>
      </w:r>
      <w:r w:rsidR="00C134A3">
        <w:rPr>
          <w:rFonts w:ascii="Arial" w:hAnsi="Arial" w:cs="Arial"/>
          <w:sz w:val="24"/>
          <w:szCs w:val="24"/>
        </w:rPr>
        <w:t>nje</w:t>
      </w:r>
      <w:r w:rsidR="00E636AC">
        <w:rPr>
          <w:rFonts w:ascii="Arial" w:hAnsi="Arial" w:cs="Arial"/>
          <w:sz w:val="24"/>
          <w:szCs w:val="24"/>
        </w:rPr>
        <w:t xml:space="preserve"> </w:t>
      </w:r>
      <w:r w:rsidR="00C134A3">
        <w:rPr>
          <w:rFonts w:ascii="Arial" w:hAnsi="Arial" w:cs="Arial"/>
          <w:sz w:val="24"/>
          <w:szCs w:val="24"/>
        </w:rPr>
        <w:t>u</w:t>
      </w:r>
      <w:r w:rsidR="00C134A3" w:rsidRPr="00AB228C">
        <w:rPr>
          <w:rFonts w:ascii="Arial" w:hAnsi="Arial" w:cs="Arial"/>
          <w:sz w:val="24"/>
          <w:szCs w:val="24"/>
        </w:rPr>
        <w:t xml:space="preserve"> 201</w:t>
      </w:r>
      <w:r w:rsidR="00A92F78">
        <w:rPr>
          <w:rFonts w:ascii="Arial" w:hAnsi="Arial" w:cs="Arial"/>
          <w:sz w:val="24"/>
          <w:szCs w:val="24"/>
        </w:rPr>
        <w:t>9</w:t>
      </w:r>
      <w:r w:rsidR="00C134A3" w:rsidRPr="00AB228C">
        <w:rPr>
          <w:rFonts w:ascii="Arial" w:hAnsi="Arial" w:cs="Arial"/>
          <w:sz w:val="24"/>
          <w:szCs w:val="24"/>
        </w:rPr>
        <w:t xml:space="preserve">. </w:t>
      </w:r>
      <w:r w:rsidR="00C134A3">
        <w:rPr>
          <w:rFonts w:ascii="Arial" w:hAnsi="Arial" w:cs="Arial"/>
          <w:sz w:val="24"/>
          <w:szCs w:val="24"/>
        </w:rPr>
        <w:t xml:space="preserve">i u narednim godinama planira se </w:t>
      </w:r>
      <w:r w:rsidR="00E636AC">
        <w:rPr>
          <w:rFonts w:ascii="Arial" w:hAnsi="Arial" w:cs="Arial"/>
          <w:sz w:val="24"/>
          <w:szCs w:val="24"/>
        </w:rPr>
        <w:t>u</w:t>
      </w:r>
      <w:r w:rsidR="00525423">
        <w:rPr>
          <w:rFonts w:ascii="Arial" w:hAnsi="Arial" w:cs="Arial"/>
          <w:sz w:val="24"/>
          <w:szCs w:val="24"/>
        </w:rPr>
        <w:t xml:space="preserve"> okviru programa kulture </w:t>
      </w:r>
      <w:r w:rsidR="005807B4">
        <w:rPr>
          <w:rFonts w:ascii="Arial" w:hAnsi="Arial" w:cs="Arial"/>
          <w:sz w:val="24"/>
          <w:szCs w:val="24"/>
        </w:rPr>
        <w:t>zbog većeg broja</w:t>
      </w:r>
      <w:r w:rsidR="00525423">
        <w:rPr>
          <w:rFonts w:ascii="Arial" w:hAnsi="Arial" w:cs="Arial"/>
          <w:sz w:val="24"/>
          <w:szCs w:val="24"/>
        </w:rPr>
        <w:t xml:space="preserve"> </w:t>
      </w:r>
      <w:r w:rsidR="00E636AC">
        <w:rPr>
          <w:rFonts w:ascii="Arial" w:hAnsi="Arial" w:cs="Arial"/>
          <w:sz w:val="24"/>
          <w:szCs w:val="24"/>
        </w:rPr>
        <w:t xml:space="preserve">planiranih </w:t>
      </w:r>
      <w:r w:rsidR="00525423">
        <w:rPr>
          <w:rFonts w:ascii="Arial" w:hAnsi="Arial" w:cs="Arial"/>
          <w:sz w:val="24"/>
          <w:szCs w:val="24"/>
        </w:rPr>
        <w:t xml:space="preserve">kazališnih i filmskih radionica za </w:t>
      </w:r>
      <w:r w:rsidR="00E636AC">
        <w:rPr>
          <w:rFonts w:ascii="Arial" w:hAnsi="Arial" w:cs="Arial"/>
          <w:sz w:val="24"/>
          <w:szCs w:val="24"/>
        </w:rPr>
        <w:t xml:space="preserve">djecu i </w:t>
      </w:r>
      <w:r w:rsidR="00525423">
        <w:rPr>
          <w:rFonts w:ascii="Arial" w:hAnsi="Arial" w:cs="Arial"/>
          <w:sz w:val="24"/>
          <w:szCs w:val="24"/>
        </w:rPr>
        <w:t>mlade</w:t>
      </w:r>
      <w:r w:rsidR="000A4022">
        <w:rPr>
          <w:rFonts w:ascii="Arial" w:hAnsi="Arial" w:cs="Arial"/>
          <w:sz w:val="24"/>
          <w:szCs w:val="24"/>
        </w:rPr>
        <w:t>.</w:t>
      </w:r>
    </w:p>
    <w:p w:rsidR="00A92F78" w:rsidRDefault="00A92F78" w:rsidP="004B4A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Plan je </w:t>
      </w:r>
      <w:r w:rsidRPr="00A92F78">
        <w:rPr>
          <w:rFonts w:ascii="Arial" w:hAnsi="Arial" w:cs="Arial"/>
          <w:sz w:val="24"/>
          <w:szCs w:val="24"/>
        </w:rPr>
        <w:t>uskla</w:t>
      </w:r>
      <w:r>
        <w:rPr>
          <w:rFonts w:ascii="Arial" w:hAnsi="Arial" w:cs="Arial"/>
          <w:sz w:val="24"/>
          <w:szCs w:val="24"/>
        </w:rPr>
        <w:t>đen</w:t>
      </w:r>
      <w:r w:rsidRPr="00A92F78">
        <w:rPr>
          <w:rFonts w:ascii="Arial" w:hAnsi="Arial" w:cs="Arial"/>
          <w:sz w:val="24"/>
          <w:szCs w:val="24"/>
        </w:rPr>
        <w:t xml:space="preserve"> sa Strateškim planom Centra </w:t>
      </w:r>
      <w:r>
        <w:rPr>
          <w:rFonts w:ascii="Arial" w:hAnsi="Arial" w:cs="Arial"/>
          <w:sz w:val="24"/>
          <w:szCs w:val="24"/>
        </w:rPr>
        <w:t xml:space="preserve">za kulturu „Dr. Ivan </w:t>
      </w:r>
      <w:proofErr w:type="spellStart"/>
      <w:r>
        <w:rPr>
          <w:rFonts w:ascii="Arial" w:hAnsi="Arial" w:cs="Arial"/>
          <w:sz w:val="24"/>
          <w:szCs w:val="24"/>
        </w:rPr>
        <w:t>Kostrenčić</w:t>
      </w:r>
      <w:proofErr w:type="spellEnd"/>
      <w:r>
        <w:rPr>
          <w:rFonts w:ascii="Arial" w:hAnsi="Arial" w:cs="Arial"/>
          <w:sz w:val="24"/>
          <w:szCs w:val="24"/>
        </w:rPr>
        <w:t>“</w:t>
      </w:r>
      <w:r w:rsidR="00334F72">
        <w:rPr>
          <w:rFonts w:ascii="Arial" w:hAnsi="Arial" w:cs="Arial"/>
          <w:sz w:val="24"/>
          <w:szCs w:val="24"/>
        </w:rPr>
        <w:t xml:space="preserve"> </w:t>
      </w:r>
      <w:r w:rsidR="00334F72" w:rsidRPr="00A92F78">
        <w:rPr>
          <w:rFonts w:ascii="Arial" w:hAnsi="Arial" w:cs="Arial"/>
          <w:sz w:val="24"/>
          <w:szCs w:val="24"/>
        </w:rPr>
        <w:t>za razdoblje 201</w:t>
      </w:r>
      <w:r w:rsidR="00334F72">
        <w:rPr>
          <w:rFonts w:ascii="Arial" w:hAnsi="Arial" w:cs="Arial"/>
          <w:sz w:val="24"/>
          <w:szCs w:val="24"/>
        </w:rPr>
        <w:t>9</w:t>
      </w:r>
      <w:r w:rsidR="00334F72" w:rsidRPr="00A92F78">
        <w:rPr>
          <w:rFonts w:ascii="Arial" w:hAnsi="Arial" w:cs="Arial"/>
          <w:sz w:val="24"/>
          <w:szCs w:val="24"/>
        </w:rPr>
        <w:t>. – 20</w:t>
      </w:r>
      <w:r w:rsidR="00334F72">
        <w:rPr>
          <w:rFonts w:ascii="Arial" w:hAnsi="Arial" w:cs="Arial"/>
          <w:sz w:val="24"/>
          <w:szCs w:val="24"/>
        </w:rPr>
        <w:t>21</w:t>
      </w:r>
      <w:r w:rsidR="00334F72" w:rsidRPr="00A92F78">
        <w:rPr>
          <w:rFonts w:ascii="Arial" w:hAnsi="Arial" w:cs="Arial"/>
          <w:sz w:val="24"/>
          <w:szCs w:val="24"/>
        </w:rPr>
        <w:t>.</w:t>
      </w:r>
      <w:r w:rsidR="00334F72">
        <w:rPr>
          <w:rFonts w:ascii="Arial" w:hAnsi="Arial" w:cs="Arial"/>
          <w:sz w:val="24"/>
          <w:szCs w:val="24"/>
        </w:rPr>
        <w:t xml:space="preserve"> i drugim planskim dokumentima ustanove.</w:t>
      </w:r>
    </w:p>
    <w:p w:rsidR="00A92F78" w:rsidRDefault="00A92F78" w:rsidP="004B4A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B4A22" w:rsidRPr="00AB228C" w:rsidRDefault="004B4A22" w:rsidP="004B4A2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Zakonske i druge pravne osnove</w:t>
      </w:r>
    </w:p>
    <w:p w:rsidR="004B4A22" w:rsidRPr="00AB228C" w:rsidRDefault="004B4A22" w:rsidP="00C134A3">
      <w:pPr>
        <w:pStyle w:val="ListParagraph"/>
        <w:numPr>
          <w:ilvl w:val="1"/>
          <w:numId w:val="36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Zakon o proračunu (pročišćeni tekst zakona NN 87/08, 136/12)</w:t>
      </w:r>
    </w:p>
    <w:p w:rsidR="004B4A22" w:rsidRPr="00AB228C" w:rsidRDefault="004B4A22" w:rsidP="00C134A3">
      <w:pPr>
        <w:pStyle w:val="ListParagraph"/>
        <w:numPr>
          <w:ilvl w:val="1"/>
          <w:numId w:val="36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Zakon o  ustanovama (NN76/93, NN 29/97, NN 47/99,-  Ispravak i  NN35/08) </w:t>
      </w:r>
    </w:p>
    <w:p w:rsidR="004B4A22" w:rsidRPr="00AB228C" w:rsidRDefault="004B4A22" w:rsidP="00C134A3">
      <w:pPr>
        <w:pStyle w:val="ListParagraph"/>
        <w:numPr>
          <w:ilvl w:val="1"/>
          <w:numId w:val="36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Zakon o upravljanju javnim ustanovama u kulturi (NN96/01)</w:t>
      </w:r>
    </w:p>
    <w:p w:rsidR="004B4A22" w:rsidRPr="00AB228C" w:rsidRDefault="004B4A22" w:rsidP="00C134A3">
      <w:pPr>
        <w:pStyle w:val="ListParagraph"/>
        <w:numPr>
          <w:ilvl w:val="1"/>
          <w:numId w:val="36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Zakon o fiskalnoj odgovornosti, NN 139/10.,</w:t>
      </w:r>
    </w:p>
    <w:p w:rsidR="004B4A22" w:rsidRPr="00AB228C" w:rsidRDefault="004B4A22" w:rsidP="00C134A3">
      <w:pPr>
        <w:pStyle w:val="ListParagraph"/>
        <w:numPr>
          <w:ilvl w:val="1"/>
          <w:numId w:val="36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Zakon o zaštiti i očuvanju kulturnih dobara (NN69/99, NN151/03, NN157/03, Ispravak, </w:t>
      </w:r>
    </w:p>
    <w:p w:rsidR="004B4A22" w:rsidRPr="00AB228C" w:rsidRDefault="006F6488" w:rsidP="00C134A3">
      <w:pPr>
        <w:pStyle w:val="ListParagraph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             </w:t>
      </w:r>
      <w:r w:rsidR="004B4A22" w:rsidRPr="00AB228C">
        <w:rPr>
          <w:rFonts w:ascii="Arial" w:hAnsi="Arial" w:cs="Arial"/>
          <w:sz w:val="24"/>
          <w:szCs w:val="24"/>
        </w:rPr>
        <w:t xml:space="preserve">NN87/09, NN88/10). </w:t>
      </w:r>
    </w:p>
    <w:p w:rsidR="004B4A22" w:rsidRPr="00AB228C" w:rsidRDefault="004B4A22" w:rsidP="00C134A3">
      <w:pPr>
        <w:pStyle w:val="ListParagraph"/>
        <w:numPr>
          <w:ilvl w:val="1"/>
          <w:numId w:val="36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Zakon o muzejima (NN142/98, NN65/09)</w:t>
      </w:r>
    </w:p>
    <w:p w:rsidR="004B4A22" w:rsidRPr="00AB228C" w:rsidRDefault="004B4A22" w:rsidP="00C134A3">
      <w:pPr>
        <w:pStyle w:val="ListParagraph"/>
        <w:numPr>
          <w:ilvl w:val="1"/>
          <w:numId w:val="36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Zakon o autorskom pravu i srodnim pravima (NN 167/03), Zakon o izmjenama i </w:t>
      </w:r>
    </w:p>
    <w:p w:rsidR="004B4A22" w:rsidRPr="00AB228C" w:rsidRDefault="006F6488" w:rsidP="00C134A3">
      <w:pPr>
        <w:pStyle w:val="ListParagraph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             </w:t>
      </w:r>
      <w:r w:rsidR="004B4A22" w:rsidRPr="00AB228C">
        <w:rPr>
          <w:rFonts w:ascii="Arial" w:hAnsi="Arial" w:cs="Arial"/>
          <w:sz w:val="24"/>
          <w:szCs w:val="24"/>
        </w:rPr>
        <w:t>dopunama Zakona o autorskom pravu i srodnim pravima (NN 79/07)</w:t>
      </w:r>
    </w:p>
    <w:p w:rsidR="004A02CE" w:rsidRDefault="004B4A22" w:rsidP="00C134A3">
      <w:pPr>
        <w:pStyle w:val="ListParagraph"/>
        <w:numPr>
          <w:ilvl w:val="1"/>
          <w:numId w:val="36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Odluka o mjerilima i načinu korištenja vlastitih prihoda ustanova u </w:t>
      </w:r>
      <w:proofErr w:type="spellStart"/>
      <w:r w:rsidRPr="00AB228C">
        <w:rPr>
          <w:rFonts w:ascii="Arial" w:hAnsi="Arial" w:cs="Arial"/>
          <w:sz w:val="24"/>
          <w:szCs w:val="24"/>
        </w:rPr>
        <w:t>kult.i</w:t>
      </w:r>
      <w:proofErr w:type="spellEnd"/>
      <w:r w:rsidRPr="00AB22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228C">
        <w:rPr>
          <w:rFonts w:ascii="Arial" w:hAnsi="Arial" w:cs="Arial"/>
          <w:sz w:val="24"/>
          <w:szCs w:val="24"/>
        </w:rPr>
        <w:t>zašt.prir</w:t>
      </w:r>
      <w:proofErr w:type="spellEnd"/>
      <w:r w:rsidRPr="00AB228C">
        <w:rPr>
          <w:rFonts w:ascii="Arial" w:hAnsi="Arial" w:cs="Arial"/>
          <w:sz w:val="24"/>
          <w:szCs w:val="24"/>
        </w:rPr>
        <w:t xml:space="preserve">. </w:t>
      </w:r>
    </w:p>
    <w:p w:rsidR="004B4A22" w:rsidRPr="004A02CE" w:rsidRDefault="004A02CE" w:rsidP="004A02CE">
      <w:pPr>
        <w:spacing w:after="0" w:line="240" w:lineRule="auto"/>
        <w:ind w:left="34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</w:t>
      </w:r>
      <w:r w:rsidR="004B4A22" w:rsidRPr="004A02CE">
        <w:rPr>
          <w:rFonts w:ascii="Arial" w:hAnsi="Arial" w:cs="Arial"/>
          <w:sz w:val="24"/>
          <w:szCs w:val="24"/>
        </w:rPr>
        <w:t xml:space="preserve">(NN 141/04) </w:t>
      </w:r>
    </w:p>
    <w:p w:rsidR="004B4A22" w:rsidRPr="00AB228C" w:rsidRDefault="004B4A22" w:rsidP="004B4A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B4A22" w:rsidRPr="00AB228C" w:rsidRDefault="004B4A22" w:rsidP="004B4A2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Ciljevi programa</w:t>
      </w:r>
    </w:p>
    <w:p w:rsidR="004B4A22" w:rsidRPr="00AB228C" w:rsidRDefault="004B4A22" w:rsidP="004B4A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Ciljevi programa planiranog za  201</w:t>
      </w:r>
      <w:r w:rsidR="004A02CE">
        <w:rPr>
          <w:rFonts w:ascii="Arial" w:hAnsi="Arial" w:cs="Arial"/>
          <w:sz w:val="24"/>
          <w:szCs w:val="24"/>
        </w:rPr>
        <w:t>8</w:t>
      </w:r>
      <w:r w:rsidRPr="00AB228C">
        <w:rPr>
          <w:rFonts w:ascii="Arial" w:hAnsi="Arial" w:cs="Arial"/>
          <w:sz w:val="24"/>
          <w:szCs w:val="24"/>
        </w:rPr>
        <w:t>. godinu:</w:t>
      </w:r>
    </w:p>
    <w:p w:rsidR="004B4A22" w:rsidRPr="00AB228C" w:rsidRDefault="004B4A22" w:rsidP="00C134A3">
      <w:pPr>
        <w:pStyle w:val="ListParagraph"/>
        <w:numPr>
          <w:ilvl w:val="1"/>
          <w:numId w:val="37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podizanje </w:t>
      </w:r>
      <w:r w:rsidR="00AC5E9F">
        <w:rPr>
          <w:rFonts w:ascii="Arial" w:hAnsi="Arial" w:cs="Arial"/>
          <w:sz w:val="24"/>
          <w:szCs w:val="24"/>
        </w:rPr>
        <w:t xml:space="preserve">izvedbene </w:t>
      </w:r>
      <w:r w:rsidRPr="00AB228C">
        <w:rPr>
          <w:rFonts w:ascii="Arial" w:hAnsi="Arial" w:cs="Arial"/>
          <w:sz w:val="24"/>
          <w:szCs w:val="24"/>
        </w:rPr>
        <w:t>kvalitete svih</w:t>
      </w:r>
      <w:r w:rsidR="00AC5E9F">
        <w:rPr>
          <w:rFonts w:ascii="Arial" w:hAnsi="Arial" w:cs="Arial"/>
          <w:sz w:val="24"/>
          <w:szCs w:val="24"/>
        </w:rPr>
        <w:t xml:space="preserve"> </w:t>
      </w:r>
      <w:r w:rsidRPr="00AB228C">
        <w:rPr>
          <w:rFonts w:ascii="Arial" w:hAnsi="Arial" w:cs="Arial"/>
          <w:sz w:val="24"/>
          <w:szCs w:val="24"/>
        </w:rPr>
        <w:t>progr</w:t>
      </w:r>
      <w:r w:rsidR="006F5AE7">
        <w:rPr>
          <w:rFonts w:ascii="Arial" w:hAnsi="Arial" w:cs="Arial"/>
          <w:sz w:val="24"/>
          <w:szCs w:val="24"/>
        </w:rPr>
        <w:t>ama u cilju postizanja</w:t>
      </w:r>
      <w:r w:rsidRPr="00AB228C">
        <w:rPr>
          <w:rFonts w:ascii="Arial" w:hAnsi="Arial" w:cs="Arial"/>
          <w:sz w:val="24"/>
          <w:szCs w:val="24"/>
        </w:rPr>
        <w:t xml:space="preserve"> razine izvrsnosti,</w:t>
      </w:r>
    </w:p>
    <w:p w:rsidR="004B4A22" w:rsidRPr="00AB228C" w:rsidRDefault="004B4A22" w:rsidP="00C134A3">
      <w:pPr>
        <w:pStyle w:val="ListParagraph"/>
        <w:numPr>
          <w:ilvl w:val="1"/>
          <w:numId w:val="37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veća zastupljenost kvalitetnih kulturnih programa </w:t>
      </w:r>
      <w:r w:rsidR="004A02CE">
        <w:rPr>
          <w:rFonts w:ascii="Arial" w:hAnsi="Arial" w:cs="Arial"/>
          <w:sz w:val="24"/>
          <w:szCs w:val="24"/>
        </w:rPr>
        <w:t>(</w:t>
      </w:r>
      <w:r w:rsidRPr="00AB228C">
        <w:rPr>
          <w:rFonts w:ascii="Arial" w:hAnsi="Arial" w:cs="Arial"/>
          <w:sz w:val="24"/>
          <w:szCs w:val="24"/>
        </w:rPr>
        <w:t>glazbeno-scensk</w:t>
      </w:r>
      <w:r w:rsidR="004A02CE">
        <w:rPr>
          <w:rFonts w:ascii="Arial" w:hAnsi="Arial" w:cs="Arial"/>
          <w:sz w:val="24"/>
          <w:szCs w:val="24"/>
        </w:rPr>
        <w:t>ih</w:t>
      </w:r>
      <w:r w:rsidRPr="00AB228C">
        <w:rPr>
          <w:rFonts w:ascii="Arial" w:hAnsi="Arial" w:cs="Arial"/>
          <w:sz w:val="24"/>
          <w:szCs w:val="24"/>
        </w:rPr>
        <w:t>, likovno-izložben</w:t>
      </w:r>
      <w:r w:rsidR="004A02CE">
        <w:rPr>
          <w:rFonts w:ascii="Arial" w:hAnsi="Arial" w:cs="Arial"/>
          <w:sz w:val="24"/>
          <w:szCs w:val="24"/>
        </w:rPr>
        <w:t>ih</w:t>
      </w:r>
      <w:r w:rsidRPr="00AB228C">
        <w:rPr>
          <w:rFonts w:ascii="Arial" w:hAnsi="Arial" w:cs="Arial"/>
          <w:sz w:val="24"/>
          <w:szCs w:val="24"/>
        </w:rPr>
        <w:t xml:space="preserve"> i nakladničk</w:t>
      </w:r>
      <w:r w:rsidR="004A02CE">
        <w:rPr>
          <w:rFonts w:ascii="Arial" w:hAnsi="Arial" w:cs="Arial"/>
          <w:sz w:val="24"/>
          <w:szCs w:val="24"/>
        </w:rPr>
        <w:t>ih)</w:t>
      </w:r>
      <w:r w:rsidRPr="00AB228C">
        <w:rPr>
          <w:rFonts w:ascii="Arial" w:hAnsi="Arial" w:cs="Arial"/>
          <w:sz w:val="24"/>
          <w:szCs w:val="24"/>
        </w:rPr>
        <w:t xml:space="preserve"> u ukupnim zbivanjima u Gradu Crikvenici,</w:t>
      </w:r>
    </w:p>
    <w:p w:rsidR="004B4A22" w:rsidRDefault="004B4A22" w:rsidP="00C134A3">
      <w:pPr>
        <w:pStyle w:val="ListParagraph"/>
        <w:numPr>
          <w:ilvl w:val="1"/>
          <w:numId w:val="37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zadovoljenje kulturnih potreba građana Crikvenice i ostalih posjetitelja,</w:t>
      </w:r>
    </w:p>
    <w:p w:rsidR="00AC5E9F" w:rsidRPr="00AB228C" w:rsidRDefault="00AC5E9F" w:rsidP="00C134A3">
      <w:pPr>
        <w:pStyle w:val="ListParagraph"/>
        <w:numPr>
          <w:ilvl w:val="1"/>
          <w:numId w:val="37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povećanje broja konzumenata kulturnih programa;</w:t>
      </w:r>
      <w:r w:rsidRPr="00AC5E9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razvijanje publike,</w:t>
      </w:r>
      <w:r w:rsidRPr="00AC5E9F">
        <w:rPr>
          <w:rFonts w:ascii="Arial" w:hAnsi="Arial" w:cs="Arial"/>
          <w:sz w:val="24"/>
          <w:szCs w:val="24"/>
        </w:rPr>
        <w:t xml:space="preserve"> </w:t>
      </w:r>
      <w:r w:rsidRPr="00AB228C">
        <w:rPr>
          <w:rFonts w:ascii="Arial" w:hAnsi="Arial" w:cs="Arial"/>
          <w:sz w:val="24"/>
          <w:szCs w:val="24"/>
        </w:rPr>
        <w:t>osobito mlađih generacija,</w:t>
      </w:r>
    </w:p>
    <w:p w:rsidR="004B4A22" w:rsidRPr="00AB228C" w:rsidRDefault="004B4A22" w:rsidP="00C134A3">
      <w:pPr>
        <w:pStyle w:val="ListParagraph"/>
        <w:numPr>
          <w:ilvl w:val="1"/>
          <w:numId w:val="37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predstavljanje i promocija kulture i tradicije širega vinodolskog prostora, osobito interpretacija elemenata kulturne tradicije u turističkom okruženju te povećanje ugleda Grada Crikvenice,</w:t>
      </w:r>
    </w:p>
    <w:p w:rsidR="004B4A22" w:rsidRPr="00AB228C" w:rsidRDefault="004B4A22" w:rsidP="00C134A3">
      <w:pPr>
        <w:pStyle w:val="ListParagraph"/>
        <w:numPr>
          <w:ilvl w:val="1"/>
          <w:numId w:val="37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očuvanje nematerijalne kulturne baštine lokalne sredine,</w:t>
      </w:r>
    </w:p>
    <w:p w:rsidR="004B4A22" w:rsidRPr="00AB228C" w:rsidRDefault="004B4A22" w:rsidP="00C134A3">
      <w:pPr>
        <w:pStyle w:val="ListParagraph"/>
        <w:numPr>
          <w:ilvl w:val="1"/>
          <w:numId w:val="37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građenje svijesti o vrijednostima kulture, umjetnosti i tradicije ovoga kraja,</w:t>
      </w:r>
    </w:p>
    <w:p w:rsidR="004B4A22" w:rsidRPr="00AC5E9F" w:rsidRDefault="004B4A22" w:rsidP="00C134A3">
      <w:pPr>
        <w:pStyle w:val="ListParagraph"/>
        <w:numPr>
          <w:ilvl w:val="1"/>
          <w:numId w:val="37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građenje svijesti o vrijednostima suvremene likovne umjetnosti, </w:t>
      </w:r>
    </w:p>
    <w:p w:rsidR="004B4A22" w:rsidRDefault="004B4A22" w:rsidP="00C134A3">
      <w:pPr>
        <w:pStyle w:val="ListParagraph"/>
        <w:numPr>
          <w:ilvl w:val="1"/>
          <w:numId w:val="37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povećanje </w:t>
      </w:r>
      <w:proofErr w:type="spellStart"/>
      <w:r w:rsidRPr="00AB228C">
        <w:rPr>
          <w:rFonts w:ascii="Arial" w:hAnsi="Arial" w:cs="Arial"/>
          <w:sz w:val="24"/>
          <w:szCs w:val="24"/>
        </w:rPr>
        <w:t>općekulturne</w:t>
      </w:r>
      <w:proofErr w:type="spellEnd"/>
      <w:r w:rsidRPr="00AB228C">
        <w:rPr>
          <w:rFonts w:ascii="Arial" w:hAnsi="Arial" w:cs="Arial"/>
          <w:sz w:val="24"/>
          <w:szCs w:val="24"/>
        </w:rPr>
        <w:t xml:space="preserve"> razine u Gradu Crikvenici.</w:t>
      </w:r>
    </w:p>
    <w:p w:rsidR="00C134A3" w:rsidRPr="00AB228C" w:rsidRDefault="00C134A3" w:rsidP="00C134A3">
      <w:pPr>
        <w:pStyle w:val="ListParagraph"/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</w:p>
    <w:p w:rsidR="004B4A22" w:rsidRPr="00AB228C" w:rsidRDefault="004B4A22" w:rsidP="004B4A2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Rizici</w:t>
      </w:r>
    </w:p>
    <w:p w:rsidR="004B4A22" w:rsidRPr="00AB228C" w:rsidRDefault="00867E23" w:rsidP="004B4A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Premali broj stručnih djelatnika.</w:t>
      </w:r>
      <w:r w:rsidR="004B4A22" w:rsidRPr="00AB228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</w:t>
      </w:r>
      <w:r w:rsidR="004B4A22" w:rsidRPr="00AB228C">
        <w:rPr>
          <w:rFonts w:ascii="Arial" w:hAnsi="Arial" w:cs="Arial"/>
          <w:sz w:val="24"/>
          <w:szCs w:val="24"/>
        </w:rPr>
        <w:t>aposlena</w:t>
      </w:r>
      <w:r w:rsidRPr="00867E23">
        <w:rPr>
          <w:rFonts w:ascii="Arial" w:hAnsi="Arial" w:cs="Arial"/>
          <w:sz w:val="24"/>
          <w:szCs w:val="24"/>
        </w:rPr>
        <w:t xml:space="preserve"> </w:t>
      </w:r>
      <w:r w:rsidRPr="00AB228C">
        <w:rPr>
          <w:rFonts w:ascii="Arial" w:hAnsi="Arial" w:cs="Arial"/>
          <w:sz w:val="24"/>
          <w:szCs w:val="24"/>
        </w:rPr>
        <w:t>su</w:t>
      </w:r>
      <w:r w:rsidR="004B4A22" w:rsidRPr="00AB228C">
        <w:rPr>
          <w:rFonts w:ascii="Arial" w:hAnsi="Arial" w:cs="Arial"/>
          <w:sz w:val="24"/>
          <w:szCs w:val="24"/>
        </w:rPr>
        <w:t xml:space="preserve"> dva djelatnika</w:t>
      </w:r>
      <w:r w:rsidR="00AC5E9F">
        <w:rPr>
          <w:rFonts w:ascii="Arial" w:hAnsi="Arial" w:cs="Arial"/>
          <w:sz w:val="24"/>
          <w:szCs w:val="24"/>
        </w:rPr>
        <w:t>: r</w:t>
      </w:r>
      <w:r w:rsidR="004B4A22" w:rsidRPr="00AB228C">
        <w:rPr>
          <w:rFonts w:ascii="Arial" w:hAnsi="Arial" w:cs="Arial"/>
          <w:sz w:val="24"/>
          <w:szCs w:val="24"/>
        </w:rPr>
        <w:t xml:space="preserve">avnatelj, koji je </w:t>
      </w:r>
      <w:r w:rsidR="00AC5E9F">
        <w:rPr>
          <w:rFonts w:ascii="Arial" w:hAnsi="Arial" w:cs="Arial"/>
          <w:sz w:val="24"/>
          <w:szCs w:val="24"/>
        </w:rPr>
        <w:t xml:space="preserve">ujedno </w:t>
      </w:r>
      <w:r w:rsidR="004B4A22" w:rsidRPr="00AB228C">
        <w:rPr>
          <w:rFonts w:ascii="Arial" w:hAnsi="Arial" w:cs="Arial"/>
          <w:sz w:val="24"/>
          <w:szCs w:val="24"/>
        </w:rPr>
        <w:t>i st</w:t>
      </w:r>
      <w:r w:rsidR="00091599" w:rsidRPr="00AB228C">
        <w:rPr>
          <w:rFonts w:ascii="Arial" w:hAnsi="Arial" w:cs="Arial"/>
          <w:sz w:val="24"/>
          <w:szCs w:val="24"/>
        </w:rPr>
        <w:t xml:space="preserve">ručni voditelj svih </w:t>
      </w:r>
      <w:r>
        <w:rPr>
          <w:rFonts w:ascii="Arial" w:hAnsi="Arial" w:cs="Arial"/>
          <w:sz w:val="24"/>
          <w:szCs w:val="24"/>
        </w:rPr>
        <w:t>programa</w:t>
      </w:r>
      <w:r w:rsidR="004B4A22" w:rsidRPr="00AB228C">
        <w:rPr>
          <w:rFonts w:ascii="Arial" w:hAnsi="Arial" w:cs="Arial"/>
          <w:sz w:val="24"/>
          <w:szCs w:val="24"/>
        </w:rPr>
        <w:t xml:space="preserve"> te tehničar-suradnik. Posao se, osobito u ljetnim mjesecima</w:t>
      </w:r>
      <w:r w:rsidR="00091599" w:rsidRPr="00AB228C">
        <w:rPr>
          <w:rFonts w:ascii="Arial" w:hAnsi="Arial" w:cs="Arial"/>
          <w:sz w:val="24"/>
          <w:szCs w:val="24"/>
        </w:rPr>
        <w:t>,</w:t>
      </w:r>
      <w:r w:rsidR="004B4A22" w:rsidRPr="00AB228C">
        <w:rPr>
          <w:rFonts w:ascii="Arial" w:hAnsi="Arial" w:cs="Arial"/>
          <w:sz w:val="24"/>
          <w:szCs w:val="24"/>
        </w:rPr>
        <w:t xml:space="preserve"> obavlja pod velikim opterećenjem, jer je vrlo obuhvatan</w:t>
      </w:r>
      <w:r>
        <w:rPr>
          <w:rFonts w:ascii="Arial" w:hAnsi="Arial" w:cs="Arial"/>
          <w:sz w:val="24"/>
          <w:szCs w:val="24"/>
        </w:rPr>
        <w:t xml:space="preserve"> (predstave, radionice, izložbe, izdavanje knjiga)</w:t>
      </w:r>
      <w:r w:rsidR="004B4A22" w:rsidRPr="00AB228C">
        <w:rPr>
          <w:rFonts w:ascii="Arial" w:hAnsi="Arial" w:cs="Arial"/>
          <w:sz w:val="24"/>
          <w:szCs w:val="24"/>
        </w:rPr>
        <w:t xml:space="preserve"> i vezan za </w:t>
      </w:r>
      <w:r w:rsidR="00091599" w:rsidRPr="00AB228C">
        <w:rPr>
          <w:rFonts w:ascii="Arial" w:hAnsi="Arial" w:cs="Arial"/>
          <w:sz w:val="24"/>
          <w:szCs w:val="24"/>
        </w:rPr>
        <w:t>precizno</w:t>
      </w:r>
      <w:r w:rsidR="004B4A22" w:rsidRPr="00AB228C">
        <w:rPr>
          <w:rFonts w:ascii="Arial" w:hAnsi="Arial" w:cs="Arial"/>
          <w:sz w:val="24"/>
          <w:szCs w:val="24"/>
        </w:rPr>
        <w:t xml:space="preserve"> utvrđene</w:t>
      </w:r>
      <w:r>
        <w:rPr>
          <w:rFonts w:ascii="Arial" w:hAnsi="Arial" w:cs="Arial"/>
          <w:sz w:val="24"/>
          <w:szCs w:val="24"/>
        </w:rPr>
        <w:t xml:space="preserve"> </w:t>
      </w:r>
      <w:r w:rsidR="004B4A22" w:rsidRPr="00AB228C">
        <w:rPr>
          <w:rFonts w:ascii="Arial" w:hAnsi="Arial" w:cs="Arial"/>
          <w:sz w:val="24"/>
          <w:szCs w:val="24"/>
        </w:rPr>
        <w:t>termine koji se ne smiju pomicati</w:t>
      </w:r>
      <w:r w:rsidR="00091599" w:rsidRPr="00AB228C">
        <w:rPr>
          <w:rFonts w:ascii="Arial" w:hAnsi="Arial" w:cs="Arial"/>
          <w:sz w:val="24"/>
          <w:szCs w:val="24"/>
        </w:rPr>
        <w:t>. P</w:t>
      </w:r>
      <w:r w:rsidR="004B4A22" w:rsidRPr="00AB228C">
        <w:rPr>
          <w:rFonts w:ascii="Arial" w:hAnsi="Arial" w:cs="Arial"/>
          <w:sz w:val="24"/>
          <w:szCs w:val="24"/>
        </w:rPr>
        <w:t>ored toga</w:t>
      </w:r>
      <w:r w:rsidR="00091599" w:rsidRPr="00AB228C">
        <w:rPr>
          <w:rFonts w:ascii="Arial" w:hAnsi="Arial" w:cs="Arial"/>
          <w:sz w:val="24"/>
          <w:szCs w:val="24"/>
        </w:rPr>
        <w:t xml:space="preserve"> Gradska</w:t>
      </w:r>
      <w:r w:rsidR="004B4A22" w:rsidRPr="00AB228C">
        <w:rPr>
          <w:rFonts w:ascii="Arial" w:hAnsi="Arial" w:cs="Arial"/>
          <w:sz w:val="24"/>
          <w:szCs w:val="24"/>
        </w:rPr>
        <w:t xml:space="preserve"> galerija </w:t>
      </w:r>
      <w:r w:rsidR="00091599" w:rsidRPr="00AB228C">
        <w:rPr>
          <w:rFonts w:ascii="Arial" w:hAnsi="Arial" w:cs="Arial"/>
          <w:sz w:val="24"/>
          <w:szCs w:val="24"/>
        </w:rPr>
        <w:lastRenderedPageBreak/>
        <w:t xml:space="preserve">preko ljeta </w:t>
      </w:r>
      <w:r w:rsidR="004B4A22" w:rsidRPr="00AB228C">
        <w:rPr>
          <w:rFonts w:ascii="Arial" w:hAnsi="Arial" w:cs="Arial"/>
          <w:sz w:val="24"/>
          <w:szCs w:val="24"/>
        </w:rPr>
        <w:t>radi svakodnevno</w:t>
      </w:r>
      <w:r w:rsidR="00E12C96" w:rsidRPr="00AB228C">
        <w:rPr>
          <w:rFonts w:ascii="Arial" w:hAnsi="Arial" w:cs="Arial"/>
          <w:sz w:val="24"/>
          <w:szCs w:val="24"/>
        </w:rPr>
        <w:t>, i nedjeljom i blagdanom</w:t>
      </w:r>
      <w:r w:rsidR="004B4A22" w:rsidRPr="00AB228C">
        <w:rPr>
          <w:rFonts w:ascii="Arial" w:hAnsi="Arial" w:cs="Arial"/>
          <w:sz w:val="24"/>
          <w:szCs w:val="24"/>
        </w:rPr>
        <w:t>. Stoga ekipiranost predstavlja veliki rizik i prijetnju za sve programe.</w:t>
      </w:r>
      <w:r w:rsidR="00091599" w:rsidRPr="00AB228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Kronični nedostatak djelatnika pokušat će se donekle ublažiti </w:t>
      </w:r>
      <w:r w:rsidR="00721A92">
        <w:rPr>
          <w:rFonts w:ascii="Arial" w:hAnsi="Arial" w:cs="Arial"/>
          <w:sz w:val="24"/>
          <w:szCs w:val="24"/>
        </w:rPr>
        <w:t>povremenim</w:t>
      </w:r>
      <w:r w:rsidR="00721A92" w:rsidRPr="00AB228C">
        <w:rPr>
          <w:rFonts w:ascii="Arial" w:hAnsi="Arial" w:cs="Arial"/>
          <w:sz w:val="24"/>
          <w:szCs w:val="24"/>
        </w:rPr>
        <w:t xml:space="preserve"> angažiranje</w:t>
      </w:r>
      <w:r w:rsidR="00721A92">
        <w:rPr>
          <w:rFonts w:ascii="Arial" w:hAnsi="Arial" w:cs="Arial"/>
          <w:sz w:val="24"/>
          <w:szCs w:val="24"/>
        </w:rPr>
        <w:t>m</w:t>
      </w:r>
      <w:r w:rsidR="00721A92" w:rsidRPr="00AB228C">
        <w:rPr>
          <w:rFonts w:ascii="Arial" w:hAnsi="Arial" w:cs="Arial"/>
          <w:sz w:val="24"/>
          <w:szCs w:val="24"/>
        </w:rPr>
        <w:t xml:space="preserve"> studen</w:t>
      </w:r>
      <w:r w:rsidR="00721A92">
        <w:rPr>
          <w:rFonts w:ascii="Arial" w:hAnsi="Arial" w:cs="Arial"/>
          <w:sz w:val="24"/>
          <w:szCs w:val="24"/>
        </w:rPr>
        <w:t xml:space="preserve">ata te </w:t>
      </w:r>
      <w:r>
        <w:rPr>
          <w:rFonts w:ascii="Arial" w:hAnsi="Arial" w:cs="Arial"/>
          <w:sz w:val="24"/>
          <w:szCs w:val="24"/>
        </w:rPr>
        <w:t>p</w:t>
      </w:r>
      <w:r w:rsidR="00091599" w:rsidRPr="00AB228C">
        <w:rPr>
          <w:rFonts w:ascii="Arial" w:hAnsi="Arial" w:cs="Arial"/>
          <w:sz w:val="24"/>
          <w:szCs w:val="24"/>
        </w:rPr>
        <w:t>lanira</w:t>
      </w:r>
      <w:r>
        <w:rPr>
          <w:rFonts w:ascii="Arial" w:hAnsi="Arial" w:cs="Arial"/>
          <w:sz w:val="24"/>
          <w:szCs w:val="24"/>
        </w:rPr>
        <w:t>nim uzimanjem</w:t>
      </w:r>
      <w:r w:rsidR="00091599" w:rsidRPr="00AB228C">
        <w:rPr>
          <w:rFonts w:ascii="Arial" w:hAnsi="Arial" w:cs="Arial"/>
          <w:sz w:val="24"/>
          <w:szCs w:val="24"/>
        </w:rPr>
        <w:t xml:space="preserve"> jedne </w:t>
      </w:r>
      <w:r>
        <w:rPr>
          <w:rFonts w:ascii="Arial" w:hAnsi="Arial" w:cs="Arial"/>
          <w:sz w:val="24"/>
          <w:szCs w:val="24"/>
        </w:rPr>
        <w:t xml:space="preserve">osobe na </w:t>
      </w:r>
      <w:proofErr w:type="spellStart"/>
      <w:r>
        <w:rPr>
          <w:rFonts w:ascii="Arial" w:hAnsi="Arial" w:cs="Arial"/>
          <w:sz w:val="24"/>
          <w:szCs w:val="24"/>
        </w:rPr>
        <w:t>stučnom</w:t>
      </w:r>
      <w:proofErr w:type="spellEnd"/>
      <w:r>
        <w:rPr>
          <w:rFonts w:ascii="Arial" w:hAnsi="Arial" w:cs="Arial"/>
          <w:sz w:val="24"/>
          <w:szCs w:val="24"/>
        </w:rPr>
        <w:t xml:space="preserve"> osposobljavanje</w:t>
      </w:r>
      <w:r w:rsidR="00091599" w:rsidRPr="00AB228C">
        <w:rPr>
          <w:rFonts w:ascii="Arial" w:hAnsi="Arial" w:cs="Arial"/>
          <w:sz w:val="24"/>
          <w:szCs w:val="24"/>
        </w:rPr>
        <w:t xml:space="preserve"> bez zasnivanja radno</w:t>
      </w:r>
      <w:r>
        <w:rPr>
          <w:rFonts w:ascii="Arial" w:hAnsi="Arial" w:cs="Arial"/>
          <w:sz w:val="24"/>
          <w:szCs w:val="24"/>
        </w:rPr>
        <w:t>g odnosa,</w:t>
      </w:r>
      <w:r w:rsidR="00721A92">
        <w:rPr>
          <w:rFonts w:ascii="Arial" w:hAnsi="Arial" w:cs="Arial"/>
          <w:sz w:val="24"/>
          <w:szCs w:val="24"/>
        </w:rPr>
        <w:t xml:space="preserve"> uz napomenu da se tim osobama može povjeriti vrlo mali broj poslova, i ne mogu biti nadoknada za nedostajućeg stručnog djelatnika</w:t>
      </w:r>
      <w:r>
        <w:rPr>
          <w:rFonts w:ascii="Arial" w:hAnsi="Arial" w:cs="Arial"/>
          <w:sz w:val="24"/>
          <w:szCs w:val="24"/>
        </w:rPr>
        <w:t>.</w:t>
      </w:r>
    </w:p>
    <w:p w:rsidR="00E945F6" w:rsidRDefault="00E945F6" w:rsidP="008712DC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E945F6" w:rsidRDefault="00E945F6" w:rsidP="008712DC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757696" w:rsidRDefault="00757696" w:rsidP="008712DC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8D5DB8" w:rsidRDefault="008D5DB8" w:rsidP="008712DC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8D5DB8" w:rsidRDefault="008D5DB8" w:rsidP="008712DC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8D5DB8" w:rsidRDefault="008D5DB8" w:rsidP="008712DC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8D5DB8" w:rsidRDefault="008D5DB8" w:rsidP="008712DC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5F0263" w:rsidRPr="00E33649" w:rsidRDefault="007371B1" w:rsidP="008712DC">
      <w:pPr>
        <w:spacing w:after="0" w:line="240" w:lineRule="auto"/>
        <w:jc w:val="both"/>
        <w:rPr>
          <w:rFonts w:ascii="Arial" w:hAnsi="Arial" w:cs="Arial"/>
          <w:b/>
          <w:sz w:val="28"/>
          <w:szCs w:val="24"/>
        </w:rPr>
      </w:pPr>
      <w:r w:rsidRPr="000373D7">
        <w:rPr>
          <w:rFonts w:ascii="Arial" w:hAnsi="Arial" w:cs="Arial"/>
          <w:b/>
          <w:sz w:val="28"/>
          <w:szCs w:val="24"/>
        </w:rPr>
        <w:t>IZVORI FINANCIRANJA</w:t>
      </w:r>
    </w:p>
    <w:p w:rsidR="00833B51" w:rsidRDefault="00833B51" w:rsidP="008712D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1448"/>
        <w:gridCol w:w="1440"/>
        <w:gridCol w:w="1506"/>
        <w:gridCol w:w="1559"/>
      </w:tblGrid>
      <w:tr w:rsidR="00897D3D" w:rsidTr="002F17F8">
        <w:tc>
          <w:tcPr>
            <w:tcW w:w="3227" w:type="dxa"/>
            <w:shd w:val="clear" w:color="auto" w:fill="D9D9D9" w:themeFill="background1" w:themeFillShade="D9"/>
          </w:tcPr>
          <w:p w:rsidR="00897D3D" w:rsidRDefault="00897D3D" w:rsidP="008712DC">
            <w:pPr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bookmarkStart w:id="13" w:name="_Hlk529696227"/>
            <w:bookmarkStart w:id="14" w:name="OLE_LINK126"/>
            <w:r w:rsidRPr="00897D3D">
              <w:rPr>
                <w:rFonts w:asciiTheme="minorHAnsi" w:hAnsiTheme="minorHAnsi" w:cs="Arial"/>
                <w:sz w:val="20"/>
                <w:szCs w:val="20"/>
              </w:rPr>
              <w:t>NAZIV PROGRAMA</w:t>
            </w:r>
          </w:p>
          <w:p w:rsidR="005D5F30" w:rsidRPr="00897D3D" w:rsidRDefault="005D5F30" w:rsidP="008712DC">
            <w:pPr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448" w:type="dxa"/>
            <w:shd w:val="clear" w:color="auto" w:fill="D9D9D9" w:themeFill="background1" w:themeFillShade="D9"/>
          </w:tcPr>
          <w:p w:rsidR="00897D3D" w:rsidRPr="00897D3D" w:rsidRDefault="00721A92" w:rsidP="00897D3D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II</w:t>
            </w:r>
            <w:r w:rsidR="00897D3D" w:rsidRPr="00897D3D">
              <w:rPr>
                <w:rFonts w:asciiTheme="minorHAnsi" w:hAnsiTheme="minorHAnsi" w:cs="Arial"/>
                <w:sz w:val="20"/>
                <w:szCs w:val="20"/>
              </w:rPr>
              <w:t>I. izmjena plana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2018.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:rsidR="00897D3D" w:rsidRPr="00897D3D" w:rsidRDefault="00897D3D" w:rsidP="002F17F8">
            <w:pPr>
              <w:spacing w:after="0" w:line="240" w:lineRule="auto"/>
              <w:ind w:left="-104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897D3D">
              <w:rPr>
                <w:rFonts w:asciiTheme="minorHAnsi" w:hAnsiTheme="minorHAnsi" w:cs="Arial"/>
                <w:sz w:val="20"/>
                <w:szCs w:val="20"/>
              </w:rPr>
              <w:t>Plan 201</w:t>
            </w:r>
            <w:r w:rsidR="00721A92">
              <w:rPr>
                <w:rFonts w:asciiTheme="minorHAnsi" w:hAnsiTheme="minorHAnsi" w:cs="Arial"/>
                <w:sz w:val="20"/>
                <w:szCs w:val="20"/>
              </w:rPr>
              <w:t>9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  <w:tc>
          <w:tcPr>
            <w:tcW w:w="1506" w:type="dxa"/>
            <w:shd w:val="clear" w:color="auto" w:fill="D9D9D9" w:themeFill="background1" w:themeFillShade="D9"/>
          </w:tcPr>
          <w:p w:rsidR="00897D3D" w:rsidRPr="00897D3D" w:rsidRDefault="00897D3D" w:rsidP="00897D3D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897D3D">
              <w:rPr>
                <w:rFonts w:asciiTheme="minorHAnsi" w:hAnsiTheme="minorHAnsi" w:cs="Arial"/>
                <w:sz w:val="20"/>
                <w:szCs w:val="20"/>
              </w:rPr>
              <w:t>Projekcija 20</w:t>
            </w:r>
            <w:r w:rsidR="00721A92">
              <w:rPr>
                <w:rFonts w:asciiTheme="minorHAnsi" w:hAnsiTheme="minorHAnsi" w:cs="Arial"/>
                <w:sz w:val="20"/>
                <w:szCs w:val="20"/>
              </w:rPr>
              <w:t>20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897D3D" w:rsidRPr="00897D3D" w:rsidRDefault="00897D3D" w:rsidP="00897D3D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897D3D">
              <w:rPr>
                <w:rFonts w:asciiTheme="minorHAnsi" w:hAnsiTheme="minorHAnsi" w:cs="Arial"/>
                <w:sz w:val="20"/>
                <w:szCs w:val="20"/>
              </w:rPr>
              <w:t>Projekcija 202</w:t>
            </w:r>
            <w:r w:rsidR="00721A92"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</w:tr>
      <w:bookmarkEnd w:id="13"/>
      <w:tr w:rsidR="00BD11CC" w:rsidTr="002F17F8">
        <w:tc>
          <w:tcPr>
            <w:tcW w:w="3227" w:type="dxa"/>
          </w:tcPr>
          <w:p w:rsidR="00BD11CC" w:rsidRPr="00897D3D" w:rsidRDefault="00BD11CC" w:rsidP="00BD11CC">
            <w:pPr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4"/>
              </w:rPr>
            </w:pPr>
            <w:r w:rsidRPr="00897D3D">
              <w:rPr>
                <w:rFonts w:asciiTheme="minorHAnsi" w:hAnsiTheme="minorHAnsi" w:cs="Arial"/>
                <w:sz w:val="20"/>
                <w:szCs w:val="24"/>
              </w:rPr>
              <w:t>PRIHOD GRAD</w:t>
            </w:r>
          </w:p>
        </w:tc>
        <w:tc>
          <w:tcPr>
            <w:tcW w:w="1448" w:type="dxa"/>
          </w:tcPr>
          <w:p w:rsidR="00BD11CC" w:rsidRDefault="00BD11CC" w:rsidP="00BD11CC">
            <w:pPr>
              <w:spacing w:after="0" w:line="240" w:lineRule="auto"/>
              <w:ind w:left="-10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1,666.579,63</w:t>
            </w:r>
          </w:p>
        </w:tc>
        <w:tc>
          <w:tcPr>
            <w:tcW w:w="1440" w:type="dxa"/>
          </w:tcPr>
          <w:p w:rsidR="00BD11CC" w:rsidRDefault="00BD11CC" w:rsidP="00BD11CC">
            <w:pPr>
              <w:spacing w:after="0" w:line="240" w:lineRule="auto"/>
              <w:ind w:left="-10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1.214.100,00</w:t>
            </w:r>
          </w:p>
        </w:tc>
        <w:tc>
          <w:tcPr>
            <w:tcW w:w="1506" w:type="dxa"/>
          </w:tcPr>
          <w:p w:rsidR="00BD11CC" w:rsidRDefault="00BD11CC" w:rsidP="00BD11CC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1,089.160,00</w:t>
            </w:r>
          </w:p>
        </w:tc>
        <w:tc>
          <w:tcPr>
            <w:tcW w:w="1559" w:type="dxa"/>
          </w:tcPr>
          <w:p w:rsidR="00BD11CC" w:rsidRDefault="00BD11CC" w:rsidP="00BD11CC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857.050</w:t>
            </w:r>
            <w:r w:rsidRPr="00C134A3">
              <w:rPr>
                <w:b/>
                <w:sz w:val="20"/>
              </w:rPr>
              <w:t>,00</w:t>
            </w:r>
          </w:p>
        </w:tc>
      </w:tr>
      <w:tr w:rsidR="00E942B6" w:rsidTr="002F17F8">
        <w:tc>
          <w:tcPr>
            <w:tcW w:w="3227" w:type="dxa"/>
          </w:tcPr>
          <w:p w:rsidR="00E942B6" w:rsidRPr="00897D3D" w:rsidRDefault="00E942B6" w:rsidP="00E942B6">
            <w:pPr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4"/>
              </w:rPr>
            </w:pPr>
            <w:r w:rsidRPr="00897D3D">
              <w:rPr>
                <w:rFonts w:asciiTheme="minorHAnsi" w:hAnsiTheme="minorHAnsi" w:cs="Arial"/>
                <w:sz w:val="20"/>
                <w:szCs w:val="24"/>
              </w:rPr>
              <w:t>PRIHODI OSTALO</w:t>
            </w:r>
          </w:p>
        </w:tc>
        <w:tc>
          <w:tcPr>
            <w:tcW w:w="1448" w:type="dxa"/>
          </w:tcPr>
          <w:p w:rsidR="00E942B6" w:rsidRPr="00540293" w:rsidRDefault="00E942B6" w:rsidP="00E942B6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469.550,00</w:t>
            </w:r>
          </w:p>
        </w:tc>
        <w:tc>
          <w:tcPr>
            <w:tcW w:w="1440" w:type="dxa"/>
          </w:tcPr>
          <w:p w:rsidR="00E942B6" w:rsidRDefault="00E942B6" w:rsidP="00E942B6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389.550,00</w:t>
            </w:r>
          </w:p>
        </w:tc>
        <w:tc>
          <w:tcPr>
            <w:tcW w:w="1506" w:type="dxa"/>
          </w:tcPr>
          <w:p w:rsidR="00E942B6" w:rsidRDefault="00E942B6" w:rsidP="00E942B6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269.550,00</w:t>
            </w:r>
          </w:p>
        </w:tc>
        <w:tc>
          <w:tcPr>
            <w:tcW w:w="1559" w:type="dxa"/>
          </w:tcPr>
          <w:p w:rsidR="00E942B6" w:rsidRDefault="00E942B6" w:rsidP="00E942B6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269.550,00</w:t>
            </w:r>
          </w:p>
        </w:tc>
      </w:tr>
      <w:tr w:rsidR="00E942B6" w:rsidTr="002F17F8">
        <w:tc>
          <w:tcPr>
            <w:tcW w:w="3227" w:type="dxa"/>
          </w:tcPr>
          <w:p w:rsidR="00E942B6" w:rsidRPr="00897D3D" w:rsidRDefault="00E942B6" w:rsidP="00E942B6">
            <w:pPr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4"/>
              </w:rPr>
            </w:pPr>
            <w:r w:rsidRPr="00897D3D">
              <w:rPr>
                <w:rFonts w:asciiTheme="minorHAnsi" w:hAnsiTheme="minorHAnsi" w:cs="Arial"/>
                <w:sz w:val="20"/>
                <w:szCs w:val="24"/>
              </w:rPr>
              <w:t>UKUPNO PRIHODI</w:t>
            </w:r>
          </w:p>
        </w:tc>
        <w:tc>
          <w:tcPr>
            <w:tcW w:w="1448" w:type="dxa"/>
            <w:vAlign w:val="bottom"/>
          </w:tcPr>
          <w:p w:rsidR="00E942B6" w:rsidRPr="00521F0E" w:rsidRDefault="00E942B6" w:rsidP="00E942B6">
            <w:pPr>
              <w:spacing w:after="0" w:line="240" w:lineRule="auto"/>
              <w:ind w:left="-104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2,136.129,63</w:t>
            </w:r>
          </w:p>
        </w:tc>
        <w:tc>
          <w:tcPr>
            <w:tcW w:w="1440" w:type="dxa"/>
          </w:tcPr>
          <w:p w:rsidR="00E942B6" w:rsidRDefault="00E942B6" w:rsidP="002F17F8">
            <w:pPr>
              <w:spacing w:after="0" w:line="240" w:lineRule="auto"/>
              <w:ind w:left="76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1.603.650,00</w:t>
            </w:r>
          </w:p>
        </w:tc>
        <w:tc>
          <w:tcPr>
            <w:tcW w:w="1506" w:type="dxa"/>
            <w:vAlign w:val="bottom"/>
          </w:tcPr>
          <w:p w:rsidR="00E942B6" w:rsidRPr="00521F0E" w:rsidRDefault="00E942B6" w:rsidP="002F17F8">
            <w:pPr>
              <w:spacing w:after="0" w:line="240" w:lineRule="auto"/>
              <w:ind w:left="166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1,378.710,00</w:t>
            </w:r>
          </w:p>
        </w:tc>
        <w:tc>
          <w:tcPr>
            <w:tcW w:w="1559" w:type="dxa"/>
            <w:vAlign w:val="bottom"/>
          </w:tcPr>
          <w:p w:rsidR="00E942B6" w:rsidRPr="00521F0E" w:rsidRDefault="00E942B6" w:rsidP="00E942B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1,3752.010,00</w:t>
            </w:r>
          </w:p>
        </w:tc>
      </w:tr>
      <w:tr w:rsidR="00897D3D" w:rsidTr="002F17F8">
        <w:tc>
          <w:tcPr>
            <w:tcW w:w="3227" w:type="dxa"/>
          </w:tcPr>
          <w:p w:rsidR="00897D3D" w:rsidRPr="00897D3D" w:rsidRDefault="00897D3D" w:rsidP="008712DC">
            <w:pPr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4"/>
              </w:rPr>
            </w:pPr>
            <w:r w:rsidRPr="00897D3D">
              <w:rPr>
                <w:rFonts w:asciiTheme="minorHAnsi" w:hAnsiTheme="minorHAnsi" w:cs="Arial"/>
                <w:sz w:val="20"/>
                <w:szCs w:val="24"/>
              </w:rPr>
              <w:t>RASHODI GRAD</w:t>
            </w:r>
          </w:p>
        </w:tc>
        <w:tc>
          <w:tcPr>
            <w:tcW w:w="1448" w:type="dxa"/>
          </w:tcPr>
          <w:p w:rsidR="001E5724" w:rsidRPr="00897D3D" w:rsidRDefault="002F17F8" w:rsidP="002F17F8">
            <w:pPr>
              <w:spacing w:after="0" w:line="240" w:lineRule="auto"/>
              <w:ind w:left="166"/>
              <w:rPr>
                <w:rFonts w:asciiTheme="minorHAnsi" w:hAnsiTheme="minorHAnsi" w:cs="Arial"/>
                <w:sz w:val="20"/>
                <w:szCs w:val="24"/>
              </w:rPr>
            </w:pPr>
            <w:r>
              <w:rPr>
                <w:rFonts w:asciiTheme="minorHAnsi" w:hAnsiTheme="minorHAnsi" w:cs="Arial"/>
                <w:sz w:val="20"/>
                <w:szCs w:val="24"/>
              </w:rPr>
              <w:t>1,581.560,00</w:t>
            </w:r>
          </w:p>
        </w:tc>
        <w:tc>
          <w:tcPr>
            <w:tcW w:w="1440" w:type="dxa"/>
          </w:tcPr>
          <w:p w:rsidR="00897D3D" w:rsidRPr="00897D3D" w:rsidRDefault="002F17F8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4"/>
              </w:rPr>
            </w:pPr>
            <w:r>
              <w:rPr>
                <w:rFonts w:asciiTheme="minorHAnsi" w:hAnsiTheme="minorHAnsi" w:cs="Arial"/>
                <w:sz w:val="20"/>
                <w:szCs w:val="24"/>
              </w:rPr>
              <w:t>1,214.100,00</w:t>
            </w:r>
          </w:p>
        </w:tc>
        <w:tc>
          <w:tcPr>
            <w:tcW w:w="1506" w:type="dxa"/>
          </w:tcPr>
          <w:p w:rsidR="00897D3D" w:rsidRPr="00897D3D" w:rsidRDefault="002F17F8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4"/>
              </w:rPr>
            </w:pPr>
            <w:r>
              <w:rPr>
                <w:rFonts w:asciiTheme="minorHAnsi" w:hAnsiTheme="minorHAnsi" w:cs="Arial"/>
                <w:sz w:val="20"/>
                <w:szCs w:val="24"/>
              </w:rPr>
              <w:t>1,089.160,00</w:t>
            </w:r>
          </w:p>
        </w:tc>
        <w:tc>
          <w:tcPr>
            <w:tcW w:w="1559" w:type="dxa"/>
          </w:tcPr>
          <w:p w:rsidR="00897D3D" w:rsidRPr="00897D3D" w:rsidRDefault="002F17F8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4"/>
              </w:rPr>
            </w:pPr>
            <w:r>
              <w:rPr>
                <w:rFonts w:asciiTheme="minorHAnsi" w:hAnsiTheme="minorHAnsi" w:cs="Arial"/>
                <w:sz w:val="20"/>
                <w:szCs w:val="24"/>
              </w:rPr>
              <w:t>1,085.460,00</w:t>
            </w:r>
          </w:p>
        </w:tc>
      </w:tr>
      <w:tr w:rsidR="00897D3D" w:rsidTr="002F17F8">
        <w:tc>
          <w:tcPr>
            <w:tcW w:w="3227" w:type="dxa"/>
          </w:tcPr>
          <w:p w:rsidR="00897D3D" w:rsidRPr="00897D3D" w:rsidRDefault="00897D3D" w:rsidP="008712DC">
            <w:pPr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4"/>
              </w:rPr>
            </w:pPr>
            <w:r w:rsidRPr="00897D3D">
              <w:rPr>
                <w:rFonts w:asciiTheme="minorHAnsi" w:hAnsiTheme="minorHAnsi" w:cs="Arial"/>
                <w:sz w:val="20"/>
                <w:szCs w:val="24"/>
              </w:rPr>
              <w:t>RASHODI OSTALO</w:t>
            </w:r>
          </w:p>
        </w:tc>
        <w:tc>
          <w:tcPr>
            <w:tcW w:w="1448" w:type="dxa"/>
          </w:tcPr>
          <w:p w:rsidR="00897D3D" w:rsidRPr="00897D3D" w:rsidRDefault="002F17F8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4"/>
              </w:rPr>
            </w:pPr>
            <w:r>
              <w:rPr>
                <w:rFonts w:asciiTheme="minorHAnsi" w:hAnsiTheme="minorHAnsi" w:cs="Arial"/>
                <w:sz w:val="20"/>
                <w:szCs w:val="24"/>
              </w:rPr>
              <w:t>1494.638,88</w:t>
            </w:r>
          </w:p>
        </w:tc>
        <w:tc>
          <w:tcPr>
            <w:tcW w:w="1440" w:type="dxa"/>
          </w:tcPr>
          <w:p w:rsidR="00897D3D" w:rsidRPr="00897D3D" w:rsidRDefault="002F17F8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4"/>
              </w:rPr>
            </w:pPr>
            <w:r>
              <w:rPr>
                <w:rFonts w:asciiTheme="minorHAnsi" w:hAnsiTheme="minorHAnsi" w:cs="Arial"/>
                <w:sz w:val="20"/>
                <w:szCs w:val="24"/>
              </w:rPr>
              <w:t>389.550,00</w:t>
            </w:r>
          </w:p>
        </w:tc>
        <w:tc>
          <w:tcPr>
            <w:tcW w:w="1506" w:type="dxa"/>
          </w:tcPr>
          <w:p w:rsidR="00897D3D" w:rsidRPr="00897D3D" w:rsidRDefault="002F17F8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4"/>
              </w:rPr>
            </w:pPr>
            <w:r>
              <w:rPr>
                <w:rFonts w:asciiTheme="minorHAnsi" w:hAnsiTheme="minorHAnsi" w:cs="Arial"/>
                <w:sz w:val="20"/>
                <w:szCs w:val="24"/>
              </w:rPr>
              <w:t>289.550,00</w:t>
            </w:r>
          </w:p>
        </w:tc>
        <w:tc>
          <w:tcPr>
            <w:tcW w:w="1559" w:type="dxa"/>
          </w:tcPr>
          <w:p w:rsidR="00897D3D" w:rsidRPr="00897D3D" w:rsidRDefault="002F17F8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4"/>
              </w:rPr>
            </w:pPr>
            <w:r>
              <w:rPr>
                <w:rFonts w:asciiTheme="minorHAnsi" w:hAnsiTheme="minorHAnsi" w:cs="Arial"/>
                <w:sz w:val="20"/>
                <w:szCs w:val="24"/>
              </w:rPr>
              <w:t>289.550,00</w:t>
            </w:r>
          </w:p>
        </w:tc>
      </w:tr>
      <w:tr w:rsidR="00897D3D" w:rsidTr="002F17F8">
        <w:tc>
          <w:tcPr>
            <w:tcW w:w="3227" w:type="dxa"/>
          </w:tcPr>
          <w:p w:rsidR="00897D3D" w:rsidRPr="00897D3D" w:rsidRDefault="00897D3D" w:rsidP="008712DC">
            <w:pPr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4"/>
              </w:rPr>
            </w:pPr>
            <w:r w:rsidRPr="00897D3D">
              <w:rPr>
                <w:rFonts w:asciiTheme="minorHAnsi" w:hAnsiTheme="minorHAnsi" w:cs="Arial"/>
                <w:sz w:val="20"/>
                <w:szCs w:val="24"/>
              </w:rPr>
              <w:t>UKUPNO RASHODI</w:t>
            </w:r>
          </w:p>
        </w:tc>
        <w:tc>
          <w:tcPr>
            <w:tcW w:w="1448" w:type="dxa"/>
          </w:tcPr>
          <w:p w:rsidR="00897D3D" w:rsidRPr="00897D3D" w:rsidRDefault="002F17F8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4"/>
              </w:rPr>
            </w:pPr>
            <w:r>
              <w:rPr>
                <w:rFonts w:asciiTheme="minorHAnsi" w:hAnsiTheme="minorHAnsi" w:cs="Arial"/>
                <w:sz w:val="20"/>
                <w:szCs w:val="24"/>
              </w:rPr>
              <w:t>2,076.198,88</w:t>
            </w:r>
          </w:p>
        </w:tc>
        <w:tc>
          <w:tcPr>
            <w:tcW w:w="1440" w:type="dxa"/>
          </w:tcPr>
          <w:p w:rsidR="00897D3D" w:rsidRPr="00897D3D" w:rsidRDefault="002F17F8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4"/>
              </w:rPr>
            </w:pPr>
            <w:r>
              <w:rPr>
                <w:rFonts w:asciiTheme="minorHAnsi" w:hAnsiTheme="minorHAnsi" w:cs="Arial"/>
                <w:sz w:val="20"/>
                <w:szCs w:val="24"/>
              </w:rPr>
              <w:t>1,603.650,00</w:t>
            </w:r>
          </w:p>
        </w:tc>
        <w:tc>
          <w:tcPr>
            <w:tcW w:w="1506" w:type="dxa"/>
          </w:tcPr>
          <w:p w:rsidR="00897D3D" w:rsidRPr="00897D3D" w:rsidRDefault="002F17F8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4"/>
              </w:rPr>
            </w:pPr>
            <w:r>
              <w:rPr>
                <w:rFonts w:asciiTheme="minorHAnsi" w:hAnsiTheme="minorHAnsi" w:cs="Arial"/>
                <w:sz w:val="20"/>
                <w:szCs w:val="24"/>
              </w:rPr>
              <w:t>1,378.710,00</w:t>
            </w:r>
          </w:p>
        </w:tc>
        <w:tc>
          <w:tcPr>
            <w:tcW w:w="1559" w:type="dxa"/>
          </w:tcPr>
          <w:p w:rsidR="00897D3D" w:rsidRPr="00897D3D" w:rsidRDefault="002F17F8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4"/>
              </w:rPr>
            </w:pPr>
            <w:r>
              <w:rPr>
                <w:rFonts w:asciiTheme="minorHAnsi" w:hAnsiTheme="minorHAnsi" w:cs="Arial"/>
                <w:sz w:val="20"/>
                <w:szCs w:val="24"/>
              </w:rPr>
              <w:t>1,375.010,00</w:t>
            </w:r>
          </w:p>
        </w:tc>
      </w:tr>
      <w:tr w:rsidR="00897D3D" w:rsidTr="002F17F8">
        <w:trPr>
          <w:trHeight w:val="103"/>
        </w:trPr>
        <w:tc>
          <w:tcPr>
            <w:tcW w:w="3227" w:type="dxa"/>
          </w:tcPr>
          <w:p w:rsidR="00897D3D" w:rsidRPr="005D5F30" w:rsidRDefault="00897D3D" w:rsidP="008712DC">
            <w:pPr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448" w:type="dxa"/>
          </w:tcPr>
          <w:p w:rsidR="00897D3D" w:rsidRPr="005D5F30" w:rsidRDefault="00897D3D" w:rsidP="00721A92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97D3D" w:rsidRPr="005D5F30" w:rsidRDefault="00897D3D" w:rsidP="00721A92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:rsidR="00897D3D" w:rsidRPr="005D5F30" w:rsidRDefault="00897D3D" w:rsidP="00721A92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897D3D" w:rsidRPr="005D5F30" w:rsidRDefault="00897D3D" w:rsidP="00721A92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2F17F8" w:rsidTr="002F17F8">
        <w:tc>
          <w:tcPr>
            <w:tcW w:w="3227" w:type="dxa"/>
          </w:tcPr>
          <w:p w:rsidR="002F17F8" w:rsidRPr="005D5F30" w:rsidRDefault="002F17F8" w:rsidP="002F17F8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D5F30">
              <w:rPr>
                <w:rFonts w:asciiTheme="minorHAnsi" w:hAnsiTheme="minorHAnsi" w:cs="Arial"/>
                <w:sz w:val="20"/>
                <w:szCs w:val="20"/>
              </w:rPr>
              <w:t>PRENESENI VIŠAK/MANJAK GRAD</w:t>
            </w:r>
          </w:p>
        </w:tc>
        <w:tc>
          <w:tcPr>
            <w:tcW w:w="1448" w:type="dxa"/>
          </w:tcPr>
          <w:p w:rsidR="002F17F8" w:rsidRPr="005D5F30" w:rsidRDefault="002F17F8" w:rsidP="002F17F8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-85.019,63</w:t>
            </w:r>
          </w:p>
        </w:tc>
        <w:tc>
          <w:tcPr>
            <w:tcW w:w="1440" w:type="dxa"/>
          </w:tcPr>
          <w:p w:rsidR="002F17F8" w:rsidRPr="005D5F30" w:rsidRDefault="002F17F8" w:rsidP="002F17F8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 w:rsidRPr="005D5F30">
              <w:rPr>
                <w:rFonts w:asciiTheme="minorHAnsi" w:hAnsiTheme="minorHAnsi" w:cs="Arial"/>
                <w:sz w:val="20"/>
                <w:szCs w:val="20"/>
              </w:rPr>
              <w:t>0,00</w:t>
            </w:r>
          </w:p>
        </w:tc>
        <w:tc>
          <w:tcPr>
            <w:tcW w:w="1506" w:type="dxa"/>
          </w:tcPr>
          <w:p w:rsidR="002F17F8" w:rsidRPr="005D5F30" w:rsidRDefault="002F17F8" w:rsidP="002F17F8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 w:rsidRPr="005D5F30">
              <w:rPr>
                <w:rFonts w:asciiTheme="minorHAnsi" w:hAnsiTheme="minorHAnsi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2F17F8" w:rsidRPr="005D5F30" w:rsidRDefault="002F17F8" w:rsidP="002F17F8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 w:rsidRPr="005D5F30">
              <w:rPr>
                <w:rFonts w:asciiTheme="minorHAnsi" w:hAnsiTheme="minorHAnsi" w:cs="Arial"/>
                <w:sz w:val="20"/>
                <w:szCs w:val="20"/>
              </w:rPr>
              <w:t>0,00</w:t>
            </w:r>
          </w:p>
        </w:tc>
      </w:tr>
      <w:tr w:rsidR="002F17F8" w:rsidTr="002F17F8">
        <w:tc>
          <w:tcPr>
            <w:tcW w:w="3227" w:type="dxa"/>
          </w:tcPr>
          <w:p w:rsidR="002F17F8" w:rsidRPr="005D5F30" w:rsidRDefault="002F17F8" w:rsidP="002F17F8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PR</w:t>
            </w:r>
            <w:r w:rsidRPr="005D5F30">
              <w:rPr>
                <w:rFonts w:asciiTheme="minorHAnsi" w:hAnsiTheme="minorHAnsi" w:cs="Arial"/>
                <w:sz w:val="20"/>
                <w:szCs w:val="20"/>
              </w:rPr>
              <w:t>EN</w:t>
            </w:r>
            <w:r>
              <w:rPr>
                <w:rFonts w:asciiTheme="minorHAnsi" w:hAnsiTheme="minorHAnsi" w:cs="Arial"/>
                <w:sz w:val="20"/>
                <w:szCs w:val="20"/>
              </w:rPr>
              <w:t>E</w:t>
            </w:r>
            <w:r w:rsidRPr="005D5F30">
              <w:rPr>
                <w:rFonts w:asciiTheme="minorHAnsi" w:hAnsiTheme="minorHAnsi" w:cs="Arial"/>
                <w:sz w:val="20"/>
                <w:szCs w:val="20"/>
              </w:rPr>
              <w:t>SENI VIŠAK/MANJAK OSTALO</w:t>
            </w:r>
          </w:p>
        </w:tc>
        <w:tc>
          <w:tcPr>
            <w:tcW w:w="1448" w:type="dxa"/>
          </w:tcPr>
          <w:p w:rsidR="002F17F8" w:rsidRPr="005D5F30" w:rsidRDefault="002F17F8" w:rsidP="002F17F8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0,00</w:t>
            </w:r>
          </w:p>
        </w:tc>
        <w:tc>
          <w:tcPr>
            <w:tcW w:w="1440" w:type="dxa"/>
          </w:tcPr>
          <w:p w:rsidR="002F17F8" w:rsidRPr="005D5F30" w:rsidRDefault="002F17F8" w:rsidP="002F17F8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 w:rsidRPr="005D5F30">
              <w:rPr>
                <w:rFonts w:asciiTheme="minorHAnsi" w:hAnsiTheme="minorHAnsi" w:cs="Arial"/>
                <w:sz w:val="20"/>
                <w:szCs w:val="20"/>
              </w:rPr>
              <w:t>0,00</w:t>
            </w:r>
          </w:p>
        </w:tc>
        <w:tc>
          <w:tcPr>
            <w:tcW w:w="1506" w:type="dxa"/>
          </w:tcPr>
          <w:p w:rsidR="002F17F8" w:rsidRPr="005D5F30" w:rsidRDefault="002F17F8" w:rsidP="002F17F8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 w:rsidRPr="005D5F30">
              <w:rPr>
                <w:rFonts w:asciiTheme="minorHAnsi" w:hAnsiTheme="minorHAnsi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2F17F8" w:rsidRPr="005D5F30" w:rsidRDefault="002F17F8" w:rsidP="002F17F8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 w:rsidRPr="005D5F30">
              <w:rPr>
                <w:rFonts w:asciiTheme="minorHAnsi" w:hAnsiTheme="minorHAnsi" w:cs="Arial"/>
                <w:sz w:val="20"/>
                <w:szCs w:val="20"/>
              </w:rPr>
              <w:t>0,00</w:t>
            </w:r>
          </w:p>
        </w:tc>
      </w:tr>
      <w:tr w:rsidR="002F17F8" w:rsidTr="002F17F8">
        <w:tc>
          <w:tcPr>
            <w:tcW w:w="3227" w:type="dxa"/>
          </w:tcPr>
          <w:p w:rsidR="002F17F8" w:rsidRPr="005D5F30" w:rsidRDefault="002F17F8" w:rsidP="002F17F8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D5F30">
              <w:rPr>
                <w:rFonts w:asciiTheme="minorHAnsi" w:hAnsiTheme="minorHAnsi" w:cs="Arial"/>
                <w:sz w:val="20"/>
                <w:szCs w:val="20"/>
              </w:rPr>
              <w:t>PRENESENI MANJAK UKUPNO</w:t>
            </w:r>
          </w:p>
        </w:tc>
        <w:tc>
          <w:tcPr>
            <w:tcW w:w="1448" w:type="dxa"/>
          </w:tcPr>
          <w:p w:rsidR="002F17F8" w:rsidRPr="005D5F30" w:rsidRDefault="002F17F8" w:rsidP="002F17F8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25.088,00</w:t>
            </w:r>
          </w:p>
        </w:tc>
        <w:tc>
          <w:tcPr>
            <w:tcW w:w="1440" w:type="dxa"/>
          </w:tcPr>
          <w:p w:rsidR="002F17F8" w:rsidRPr="005D5F30" w:rsidRDefault="002F17F8" w:rsidP="002F17F8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 w:rsidRPr="005D5F30">
              <w:rPr>
                <w:rFonts w:asciiTheme="minorHAnsi" w:hAnsiTheme="minorHAnsi" w:cs="Arial"/>
                <w:sz w:val="20"/>
                <w:szCs w:val="20"/>
              </w:rPr>
              <w:t>0,00</w:t>
            </w:r>
          </w:p>
        </w:tc>
        <w:tc>
          <w:tcPr>
            <w:tcW w:w="1506" w:type="dxa"/>
          </w:tcPr>
          <w:p w:rsidR="002F17F8" w:rsidRPr="005D5F30" w:rsidRDefault="002F17F8" w:rsidP="002F17F8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 w:rsidRPr="005D5F30">
              <w:rPr>
                <w:rFonts w:asciiTheme="minorHAnsi" w:hAnsiTheme="minorHAnsi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2F17F8" w:rsidRPr="005D5F30" w:rsidRDefault="002F17F8" w:rsidP="002F17F8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 w:rsidRPr="005D5F30">
              <w:rPr>
                <w:rFonts w:asciiTheme="minorHAnsi" w:hAnsiTheme="minorHAnsi" w:cs="Arial"/>
                <w:sz w:val="20"/>
                <w:szCs w:val="20"/>
              </w:rPr>
              <w:t>0,00</w:t>
            </w:r>
          </w:p>
        </w:tc>
      </w:tr>
      <w:bookmarkEnd w:id="14"/>
    </w:tbl>
    <w:p w:rsidR="00833B51" w:rsidRDefault="00833B51" w:rsidP="008712D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4E2BC6" w:rsidRDefault="004E2BC6" w:rsidP="00CA3385">
      <w:pPr>
        <w:spacing w:after="0" w:line="240" w:lineRule="auto"/>
        <w:jc w:val="both"/>
        <w:rPr>
          <w:rFonts w:ascii="Arial" w:hAnsi="Arial" w:cs="Arial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276"/>
        <w:gridCol w:w="1559"/>
        <w:gridCol w:w="1559"/>
        <w:gridCol w:w="1559"/>
      </w:tblGrid>
      <w:tr w:rsidR="00721A92" w:rsidRPr="004220B1" w:rsidTr="00EF41D9">
        <w:trPr>
          <w:trHeight w:val="300"/>
        </w:trPr>
        <w:tc>
          <w:tcPr>
            <w:tcW w:w="3119" w:type="dxa"/>
            <w:shd w:val="clear" w:color="auto" w:fill="D9D9D9" w:themeFill="background1" w:themeFillShade="D9"/>
            <w:noWrap/>
            <w:vAlign w:val="bottom"/>
            <w:hideMark/>
          </w:tcPr>
          <w:p w:rsidR="00721A92" w:rsidRPr="004220B1" w:rsidRDefault="00721A92" w:rsidP="00721A92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bookmarkStart w:id="15" w:name="_Hlk498337944"/>
          </w:p>
        </w:tc>
        <w:tc>
          <w:tcPr>
            <w:tcW w:w="1276" w:type="dxa"/>
            <w:shd w:val="clear" w:color="auto" w:fill="D9D9D9" w:themeFill="background1" w:themeFillShade="D9"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II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I. izmjena plana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2018.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897D3D">
              <w:rPr>
                <w:rFonts w:asciiTheme="minorHAnsi" w:hAnsiTheme="minorHAnsi" w:cs="Arial"/>
                <w:sz w:val="20"/>
                <w:szCs w:val="20"/>
              </w:rPr>
              <w:t>Plan 201</w:t>
            </w:r>
            <w:r>
              <w:rPr>
                <w:rFonts w:asciiTheme="minorHAnsi" w:hAnsiTheme="minorHAnsi" w:cs="Arial"/>
                <w:sz w:val="20"/>
                <w:szCs w:val="20"/>
              </w:rPr>
              <w:t>9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897D3D">
              <w:rPr>
                <w:rFonts w:asciiTheme="minorHAnsi" w:hAnsiTheme="minorHAnsi" w:cs="Arial"/>
                <w:sz w:val="20"/>
                <w:szCs w:val="20"/>
              </w:rPr>
              <w:t>Projekcija 20</w:t>
            </w:r>
            <w:r>
              <w:rPr>
                <w:rFonts w:asciiTheme="minorHAnsi" w:hAnsiTheme="minorHAnsi" w:cs="Arial"/>
                <w:sz w:val="20"/>
                <w:szCs w:val="20"/>
              </w:rPr>
              <w:t>20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897D3D">
              <w:rPr>
                <w:rFonts w:asciiTheme="minorHAnsi" w:hAnsiTheme="minorHAnsi" w:cs="Arial"/>
                <w:sz w:val="20"/>
                <w:szCs w:val="20"/>
              </w:rPr>
              <w:t>Projekcija 202</w:t>
            </w:r>
            <w:r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</w:tr>
      <w:tr w:rsidR="00EB40A0" w:rsidRPr="004220B1" w:rsidTr="00724359">
        <w:trPr>
          <w:trHeight w:val="220"/>
        </w:trPr>
        <w:tc>
          <w:tcPr>
            <w:tcW w:w="3119" w:type="dxa"/>
            <w:shd w:val="clear" w:color="auto" w:fill="F2F2F2" w:themeFill="background1" w:themeFillShade="F2"/>
            <w:noWrap/>
            <w:vAlign w:val="bottom"/>
          </w:tcPr>
          <w:p w:rsidR="00EB40A0" w:rsidRPr="004220B1" w:rsidRDefault="00EB40A0" w:rsidP="00EB40A0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bookmarkStart w:id="16" w:name="_Hlk529711820"/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UKUPNO PRIHODI/PRIMICI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EB40A0" w:rsidRDefault="00EB40A0" w:rsidP="00EB40A0">
            <w:pPr>
              <w:spacing w:after="0" w:line="240" w:lineRule="auto"/>
              <w:ind w:left="-104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2,136.129,63</w:t>
            </w:r>
          </w:p>
          <w:p w:rsidR="00EB40A0" w:rsidRPr="00521F0E" w:rsidRDefault="00EB40A0" w:rsidP="00EB40A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EB40A0" w:rsidRDefault="00EB40A0" w:rsidP="00EB40A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1.603.650,00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bottom"/>
          </w:tcPr>
          <w:p w:rsidR="00EB40A0" w:rsidRDefault="00EB40A0" w:rsidP="00EB40A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1,378.710,00</w:t>
            </w:r>
          </w:p>
          <w:p w:rsidR="00EB40A0" w:rsidRPr="00521F0E" w:rsidRDefault="00EB40A0" w:rsidP="00EB40A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bottom"/>
          </w:tcPr>
          <w:p w:rsidR="00EB40A0" w:rsidRDefault="00EB40A0" w:rsidP="00EB40A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1,3752.010,00</w:t>
            </w:r>
          </w:p>
          <w:p w:rsidR="00EB40A0" w:rsidRPr="00521F0E" w:rsidRDefault="00EB40A0" w:rsidP="00EB40A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</w:p>
        </w:tc>
      </w:tr>
      <w:tr w:rsidR="00646468" w:rsidRPr="004220B1" w:rsidTr="00724359">
        <w:trPr>
          <w:trHeight w:val="300"/>
        </w:trPr>
        <w:tc>
          <w:tcPr>
            <w:tcW w:w="3119" w:type="dxa"/>
            <w:shd w:val="clear" w:color="auto" w:fill="FFFFFF" w:themeFill="background1"/>
            <w:noWrap/>
            <w:vAlign w:val="bottom"/>
          </w:tcPr>
          <w:p w:rsidR="00646468" w:rsidRPr="004220B1" w:rsidRDefault="00646468" w:rsidP="00646468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bookmarkStart w:id="17" w:name="_Hlk529711779"/>
            <w:bookmarkEnd w:id="16"/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Izvor GRAD CRIKVENICA</w:t>
            </w:r>
          </w:p>
        </w:tc>
        <w:tc>
          <w:tcPr>
            <w:tcW w:w="1276" w:type="dxa"/>
            <w:shd w:val="clear" w:color="auto" w:fill="FFFFFF" w:themeFill="background1"/>
          </w:tcPr>
          <w:p w:rsidR="00646468" w:rsidRDefault="00646468" w:rsidP="00646468">
            <w:pPr>
              <w:spacing w:after="0" w:line="240" w:lineRule="auto"/>
              <w:ind w:left="-10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1,666.579,63</w:t>
            </w:r>
          </w:p>
        </w:tc>
        <w:tc>
          <w:tcPr>
            <w:tcW w:w="1559" w:type="dxa"/>
            <w:shd w:val="clear" w:color="auto" w:fill="FFFFFF" w:themeFill="background1"/>
          </w:tcPr>
          <w:p w:rsidR="00646468" w:rsidRDefault="00646468" w:rsidP="00646468">
            <w:pPr>
              <w:spacing w:after="0" w:line="240" w:lineRule="auto"/>
              <w:ind w:left="-10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1.214.100,00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646468" w:rsidRDefault="00646468" w:rsidP="00646468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1,089.160,00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646468" w:rsidRDefault="00646468" w:rsidP="00646468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857.050</w:t>
            </w:r>
            <w:r w:rsidRPr="00C134A3">
              <w:rPr>
                <w:b/>
                <w:sz w:val="20"/>
              </w:rPr>
              <w:t>,00</w:t>
            </w:r>
          </w:p>
        </w:tc>
      </w:tr>
      <w:tr w:rsidR="00646468" w:rsidRPr="004220B1" w:rsidTr="00724359">
        <w:trPr>
          <w:trHeight w:val="302"/>
        </w:trPr>
        <w:tc>
          <w:tcPr>
            <w:tcW w:w="3119" w:type="dxa"/>
            <w:shd w:val="clear" w:color="auto" w:fill="FFFFFF" w:themeFill="background1"/>
            <w:noWrap/>
            <w:vAlign w:val="bottom"/>
          </w:tcPr>
          <w:p w:rsidR="00646468" w:rsidRPr="005F0263" w:rsidRDefault="00646468" w:rsidP="0064646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bookmarkStart w:id="18" w:name="_Hlk529711800"/>
            <w:bookmarkEnd w:id="17"/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ostali izvori ukupno</w:t>
            </w:r>
          </w:p>
        </w:tc>
        <w:tc>
          <w:tcPr>
            <w:tcW w:w="1276" w:type="dxa"/>
            <w:shd w:val="clear" w:color="auto" w:fill="FFFFFF" w:themeFill="background1"/>
          </w:tcPr>
          <w:p w:rsidR="00646468" w:rsidRPr="00540293" w:rsidRDefault="00646468" w:rsidP="00646468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469.550,00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646468" w:rsidRDefault="00646468" w:rsidP="00646468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389.550,00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646468" w:rsidRDefault="00646468" w:rsidP="00646468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="00BD11CC">
              <w:rPr>
                <w:b/>
                <w:sz w:val="20"/>
              </w:rPr>
              <w:t>69</w:t>
            </w:r>
            <w:r>
              <w:rPr>
                <w:b/>
                <w:sz w:val="20"/>
              </w:rPr>
              <w:t>.550,00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646468" w:rsidRDefault="00BD11CC" w:rsidP="00646468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269.550,00</w:t>
            </w:r>
          </w:p>
        </w:tc>
      </w:tr>
      <w:bookmarkEnd w:id="18"/>
      <w:tr w:rsidR="00646468" w:rsidRPr="004220B1" w:rsidTr="00724359">
        <w:trPr>
          <w:trHeight w:val="302"/>
        </w:trPr>
        <w:tc>
          <w:tcPr>
            <w:tcW w:w="3119" w:type="dxa"/>
            <w:shd w:val="clear" w:color="auto" w:fill="FFFFFF" w:themeFill="background1"/>
            <w:noWrap/>
            <w:vAlign w:val="bottom"/>
          </w:tcPr>
          <w:p w:rsidR="00646468" w:rsidRDefault="00646468" w:rsidP="0064646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F026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Izvor  OSTALI PRIHODI I PRIM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. </w:t>
            </w:r>
            <w:r w:rsidRPr="005F026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PRORAČUN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  <w:r w:rsidRPr="005F026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KORISNIKA</w:t>
            </w:r>
          </w:p>
        </w:tc>
        <w:tc>
          <w:tcPr>
            <w:tcW w:w="1276" w:type="dxa"/>
            <w:shd w:val="clear" w:color="auto" w:fill="FFFFFF" w:themeFill="background1"/>
          </w:tcPr>
          <w:p w:rsidR="00646468" w:rsidRPr="00540293" w:rsidRDefault="00646468" w:rsidP="00646468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125.55</w:t>
            </w:r>
            <w:r w:rsidRPr="00540293">
              <w:rPr>
                <w:b/>
                <w:sz w:val="2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646468" w:rsidRDefault="00646468" w:rsidP="00646468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125.550,00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646468" w:rsidRDefault="00646468" w:rsidP="00646468">
            <w:pPr>
              <w:jc w:val="right"/>
            </w:pPr>
            <w:r>
              <w:rPr>
                <w:b/>
                <w:sz w:val="20"/>
              </w:rPr>
              <w:t>125</w:t>
            </w:r>
            <w:r w:rsidRPr="00CD21AB">
              <w:rPr>
                <w:b/>
                <w:sz w:val="20"/>
              </w:rPr>
              <w:t>.550,00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646468" w:rsidRDefault="00646468" w:rsidP="00646468">
            <w:pPr>
              <w:jc w:val="right"/>
            </w:pPr>
            <w:r>
              <w:rPr>
                <w:b/>
                <w:sz w:val="20"/>
              </w:rPr>
              <w:t>125</w:t>
            </w:r>
            <w:r w:rsidRPr="00CD21AB">
              <w:rPr>
                <w:b/>
                <w:sz w:val="20"/>
              </w:rPr>
              <w:t>.550,00</w:t>
            </w:r>
          </w:p>
        </w:tc>
      </w:tr>
      <w:tr w:rsidR="00646468" w:rsidRPr="004220B1" w:rsidTr="00724359">
        <w:trPr>
          <w:trHeight w:val="374"/>
        </w:trPr>
        <w:tc>
          <w:tcPr>
            <w:tcW w:w="3119" w:type="dxa"/>
            <w:shd w:val="clear" w:color="auto" w:fill="FFFFFF" w:themeFill="background1"/>
            <w:noWrap/>
            <w:vAlign w:val="bottom"/>
          </w:tcPr>
          <w:p w:rsidR="00646468" w:rsidRDefault="00646468" w:rsidP="0064646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F026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Izvor  POMOĆI ZA PRORAČUNSKE KORISNIKE</w:t>
            </w:r>
          </w:p>
        </w:tc>
        <w:tc>
          <w:tcPr>
            <w:tcW w:w="1276" w:type="dxa"/>
            <w:shd w:val="clear" w:color="auto" w:fill="FFFFFF" w:themeFill="background1"/>
          </w:tcPr>
          <w:p w:rsidR="00646468" w:rsidRDefault="00646468" w:rsidP="00646468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332.000,00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646468" w:rsidRDefault="00646468" w:rsidP="00646468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242.000,00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646468" w:rsidRDefault="00646468" w:rsidP="00646468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142.000,00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646468" w:rsidRDefault="00646468" w:rsidP="00646468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142.000,00</w:t>
            </w:r>
          </w:p>
        </w:tc>
      </w:tr>
      <w:tr w:rsidR="00646468" w:rsidRPr="004220B1" w:rsidTr="00724359">
        <w:trPr>
          <w:trHeight w:val="300"/>
        </w:trPr>
        <w:tc>
          <w:tcPr>
            <w:tcW w:w="3119" w:type="dxa"/>
            <w:shd w:val="clear" w:color="auto" w:fill="FFFFFF" w:themeFill="background1"/>
            <w:noWrap/>
            <w:vAlign w:val="bottom"/>
          </w:tcPr>
          <w:p w:rsidR="00646468" w:rsidRDefault="00646468" w:rsidP="00646468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F026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Izvor  DONACIJE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ZA PROR.KORISN.</w:t>
            </w:r>
          </w:p>
        </w:tc>
        <w:tc>
          <w:tcPr>
            <w:tcW w:w="1276" w:type="dxa"/>
            <w:shd w:val="clear" w:color="auto" w:fill="FFFFFF" w:themeFill="background1"/>
          </w:tcPr>
          <w:p w:rsidR="00646468" w:rsidRDefault="00646468" w:rsidP="00646468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12.000,00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646468" w:rsidRDefault="00646468" w:rsidP="00646468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22.000,00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646468" w:rsidRDefault="00646468" w:rsidP="00646468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22.000,00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646468" w:rsidRDefault="00646468" w:rsidP="00646468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22.000,00</w:t>
            </w:r>
          </w:p>
        </w:tc>
      </w:tr>
      <w:bookmarkEnd w:id="15"/>
    </w:tbl>
    <w:p w:rsidR="00AB07B0" w:rsidRDefault="00AB07B0" w:rsidP="00CA3385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091599" w:rsidRPr="00AB228C" w:rsidRDefault="00091599" w:rsidP="0009159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Opis programa</w:t>
      </w:r>
      <w:r w:rsidR="0045716C">
        <w:rPr>
          <w:rFonts w:ascii="Arial" w:hAnsi="Arial" w:cs="Arial"/>
          <w:b/>
          <w:sz w:val="24"/>
          <w:szCs w:val="24"/>
        </w:rPr>
        <w:t xml:space="preserve"> </w:t>
      </w:r>
    </w:p>
    <w:p w:rsidR="00091599" w:rsidRPr="00AB228C" w:rsidRDefault="00091599" w:rsidP="000915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Ukupni prihod u 201</w:t>
      </w:r>
      <w:r w:rsidR="00A07266">
        <w:rPr>
          <w:rFonts w:ascii="Arial" w:hAnsi="Arial" w:cs="Arial"/>
          <w:sz w:val="24"/>
          <w:szCs w:val="24"/>
        </w:rPr>
        <w:t>9</w:t>
      </w:r>
      <w:r w:rsidRPr="00AB228C">
        <w:rPr>
          <w:rFonts w:ascii="Arial" w:hAnsi="Arial" w:cs="Arial"/>
          <w:sz w:val="24"/>
          <w:szCs w:val="24"/>
        </w:rPr>
        <w:t xml:space="preserve">. iz svih izvora planira se u iznosu: </w:t>
      </w:r>
      <w:r w:rsidR="0045716C">
        <w:rPr>
          <w:rFonts w:ascii="Arial" w:hAnsi="Arial" w:cs="Arial"/>
          <w:sz w:val="24"/>
          <w:szCs w:val="24"/>
        </w:rPr>
        <w:t>1.</w:t>
      </w:r>
      <w:r w:rsidR="0045716C" w:rsidRPr="0045716C">
        <w:rPr>
          <w:rFonts w:ascii="Arial" w:hAnsi="Arial" w:cs="Arial"/>
          <w:sz w:val="24"/>
          <w:szCs w:val="24"/>
        </w:rPr>
        <w:t>6</w:t>
      </w:r>
      <w:r w:rsidR="00646468">
        <w:rPr>
          <w:rFonts w:ascii="Arial" w:hAnsi="Arial" w:cs="Arial"/>
          <w:sz w:val="24"/>
          <w:szCs w:val="24"/>
        </w:rPr>
        <w:t>03</w:t>
      </w:r>
      <w:r w:rsidR="0045716C" w:rsidRPr="0045716C">
        <w:rPr>
          <w:rFonts w:ascii="Arial" w:hAnsi="Arial" w:cs="Arial"/>
          <w:sz w:val="24"/>
          <w:szCs w:val="24"/>
        </w:rPr>
        <w:t>.</w:t>
      </w:r>
      <w:r w:rsidR="00646468">
        <w:rPr>
          <w:rFonts w:ascii="Arial" w:hAnsi="Arial" w:cs="Arial"/>
          <w:sz w:val="24"/>
          <w:szCs w:val="24"/>
        </w:rPr>
        <w:t>6</w:t>
      </w:r>
      <w:r w:rsidR="0045716C" w:rsidRPr="0045716C">
        <w:rPr>
          <w:rFonts w:ascii="Arial" w:hAnsi="Arial" w:cs="Arial"/>
          <w:sz w:val="24"/>
          <w:szCs w:val="24"/>
        </w:rPr>
        <w:t>50</w:t>
      </w:r>
      <w:r w:rsidR="009213F7" w:rsidRPr="009213F7">
        <w:rPr>
          <w:rFonts w:ascii="Arial" w:hAnsi="Arial" w:cs="Arial"/>
          <w:sz w:val="24"/>
          <w:szCs w:val="24"/>
        </w:rPr>
        <w:t>,00</w:t>
      </w:r>
      <w:r w:rsidR="00DF7752">
        <w:rPr>
          <w:rFonts w:ascii="Arial" w:hAnsi="Arial" w:cs="Arial"/>
          <w:sz w:val="24"/>
          <w:szCs w:val="24"/>
        </w:rPr>
        <w:t xml:space="preserve"> kn. Od toga, i</w:t>
      </w:r>
      <w:r w:rsidR="009213F7">
        <w:rPr>
          <w:rFonts w:ascii="Arial" w:hAnsi="Arial" w:cs="Arial"/>
          <w:sz w:val="24"/>
          <w:szCs w:val="24"/>
        </w:rPr>
        <w:t xml:space="preserve">z proračuna Grada </w:t>
      </w:r>
      <w:r w:rsidRPr="00AB228C">
        <w:rPr>
          <w:rFonts w:ascii="Arial" w:hAnsi="Arial" w:cs="Arial"/>
          <w:sz w:val="24"/>
          <w:szCs w:val="24"/>
        </w:rPr>
        <w:t xml:space="preserve">Crikvenice planirano </w:t>
      </w:r>
      <w:r w:rsidR="00A663A1" w:rsidRPr="00AB228C">
        <w:rPr>
          <w:rFonts w:ascii="Arial" w:hAnsi="Arial" w:cs="Arial"/>
          <w:sz w:val="24"/>
          <w:szCs w:val="24"/>
        </w:rPr>
        <w:t xml:space="preserve">je </w:t>
      </w:r>
      <w:r w:rsidR="00811497" w:rsidRPr="00811497">
        <w:rPr>
          <w:rFonts w:ascii="Arial" w:hAnsi="Arial" w:cs="Arial"/>
          <w:sz w:val="24"/>
          <w:szCs w:val="24"/>
        </w:rPr>
        <w:t>1.</w:t>
      </w:r>
      <w:r w:rsidR="00646468">
        <w:rPr>
          <w:rFonts w:ascii="Arial" w:hAnsi="Arial" w:cs="Arial"/>
          <w:sz w:val="24"/>
          <w:szCs w:val="24"/>
        </w:rPr>
        <w:t>214</w:t>
      </w:r>
      <w:r w:rsidR="00811497" w:rsidRPr="00811497">
        <w:rPr>
          <w:rFonts w:ascii="Arial" w:hAnsi="Arial" w:cs="Arial"/>
          <w:sz w:val="24"/>
          <w:szCs w:val="24"/>
        </w:rPr>
        <w:t>.</w:t>
      </w:r>
      <w:r w:rsidR="00646468">
        <w:rPr>
          <w:rFonts w:ascii="Arial" w:hAnsi="Arial" w:cs="Arial"/>
          <w:sz w:val="24"/>
          <w:szCs w:val="24"/>
        </w:rPr>
        <w:t>1</w:t>
      </w:r>
      <w:r w:rsidR="00DF7752">
        <w:rPr>
          <w:rFonts w:ascii="Arial" w:hAnsi="Arial" w:cs="Arial"/>
          <w:sz w:val="24"/>
          <w:szCs w:val="24"/>
        </w:rPr>
        <w:t>00</w:t>
      </w:r>
      <w:r w:rsidR="00811497" w:rsidRPr="00811497">
        <w:rPr>
          <w:rFonts w:ascii="Arial" w:hAnsi="Arial" w:cs="Arial"/>
          <w:sz w:val="24"/>
          <w:szCs w:val="24"/>
        </w:rPr>
        <w:t>,00</w:t>
      </w:r>
      <w:r w:rsidR="0045716C">
        <w:rPr>
          <w:rFonts w:ascii="Arial" w:hAnsi="Arial" w:cs="Arial"/>
          <w:sz w:val="24"/>
          <w:szCs w:val="24"/>
        </w:rPr>
        <w:t xml:space="preserve">kn ili </w:t>
      </w:r>
      <w:r w:rsidR="00646468">
        <w:rPr>
          <w:rFonts w:ascii="Arial" w:hAnsi="Arial" w:cs="Arial"/>
          <w:sz w:val="24"/>
          <w:szCs w:val="24"/>
        </w:rPr>
        <w:t>75,71</w:t>
      </w:r>
      <w:r w:rsidRPr="00AB228C">
        <w:rPr>
          <w:rFonts w:ascii="Arial" w:hAnsi="Arial" w:cs="Arial"/>
          <w:sz w:val="24"/>
          <w:szCs w:val="24"/>
        </w:rPr>
        <w:t xml:space="preserve">% od ukupno planiranog iznosa na godišnjoj razini, dok je iz ostalih izvora planirano </w:t>
      </w:r>
      <w:r w:rsidR="00D17869">
        <w:rPr>
          <w:rFonts w:ascii="Arial" w:hAnsi="Arial" w:cs="Arial"/>
          <w:sz w:val="24"/>
          <w:szCs w:val="24"/>
        </w:rPr>
        <w:t xml:space="preserve">ukupno </w:t>
      </w:r>
      <w:r w:rsidR="00646468">
        <w:rPr>
          <w:rFonts w:ascii="Arial" w:hAnsi="Arial" w:cs="Arial"/>
          <w:sz w:val="24"/>
          <w:szCs w:val="24"/>
        </w:rPr>
        <w:t>389</w:t>
      </w:r>
      <w:r w:rsidR="003A4C81">
        <w:rPr>
          <w:rFonts w:ascii="Arial" w:hAnsi="Arial" w:cs="Arial"/>
          <w:sz w:val="24"/>
          <w:szCs w:val="24"/>
        </w:rPr>
        <w:t>.550</w:t>
      </w:r>
      <w:r w:rsidRPr="00AB228C">
        <w:rPr>
          <w:rFonts w:ascii="Arial" w:hAnsi="Arial" w:cs="Arial"/>
          <w:sz w:val="24"/>
          <w:szCs w:val="24"/>
        </w:rPr>
        <w:t xml:space="preserve">kn ili </w:t>
      </w:r>
      <w:r w:rsidR="00646468">
        <w:rPr>
          <w:rFonts w:ascii="Arial" w:hAnsi="Arial" w:cs="Arial"/>
          <w:sz w:val="24"/>
          <w:szCs w:val="24"/>
        </w:rPr>
        <w:t>24</w:t>
      </w:r>
      <w:r w:rsidR="0045716C">
        <w:rPr>
          <w:rFonts w:ascii="Arial" w:hAnsi="Arial" w:cs="Arial"/>
          <w:sz w:val="24"/>
          <w:szCs w:val="24"/>
        </w:rPr>
        <w:t>,</w:t>
      </w:r>
      <w:r w:rsidR="00646468">
        <w:rPr>
          <w:rFonts w:ascii="Arial" w:hAnsi="Arial" w:cs="Arial"/>
          <w:sz w:val="24"/>
          <w:szCs w:val="24"/>
        </w:rPr>
        <w:t>2</w:t>
      </w:r>
      <w:r w:rsidR="00DF7752">
        <w:rPr>
          <w:rFonts w:ascii="Arial" w:hAnsi="Arial" w:cs="Arial"/>
          <w:sz w:val="24"/>
          <w:szCs w:val="24"/>
        </w:rPr>
        <w:t>9</w:t>
      </w:r>
      <w:r w:rsidRPr="00AB228C">
        <w:rPr>
          <w:rFonts w:ascii="Arial" w:hAnsi="Arial" w:cs="Arial"/>
          <w:sz w:val="24"/>
          <w:szCs w:val="24"/>
        </w:rPr>
        <w:t>% od</w:t>
      </w:r>
      <w:r w:rsidR="001C0F4A" w:rsidRPr="00AB228C">
        <w:rPr>
          <w:rFonts w:ascii="Arial" w:hAnsi="Arial" w:cs="Arial"/>
          <w:sz w:val="24"/>
          <w:szCs w:val="24"/>
        </w:rPr>
        <w:t xml:space="preserve"> ukupnog</w:t>
      </w:r>
      <w:r w:rsidRPr="00AB228C">
        <w:rPr>
          <w:rFonts w:ascii="Arial" w:hAnsi="Arial" w:cs="Arial"/>
          <w:sz w:val="24"/>
          <w:szCs w:val="24"/>
        </w:rPr>
        <w:t xml:space="preserve"> planiranog</w:t>
      </w:r>
      <w:r w:rsidR="001C0F4A" w:rsidRPr="00AB228C">
        <w:rPr>
          <w:rFonts w:ascii="Arial" w:hAnsi="Arial" w:cs="Arial"/>
          <w:sz w:val="24"/>
          <w:szCs w:val="24"/>
        </w:rPr>
        <w:t xml:space="preserve"> iznosa</w:t>
      </w:r>
      <w:r w:rsidRPr="00AB228C">
        <w:rPr>
          <w:rFonts w:ascii="Arial" w:hAnsi="Arial" w:cs="Arial"/>
          <w:sz w:val="24"/>
          <w:szCs w:val="24"/>
        </w:rPr>
        <w:t>.</w:t>
      </w:r>
    </w:p>
    <w:p w:rsidR="0094796E" w:rsidRDefault="0094796E" w:rsidP="000915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Plan prihoda se </w:t>
      </w:r>
      <w:r w:rsidR="00646468">
        <w:rPr>
          <w:rFonts w:ascii="Arial" w:hAnsi="Arial" w:cs="Arial"/>
          <w:sz w:val="24"/>
          <w:szCs w:val="24"/>
        </w:rPr>
        <w:t>smanjuje jer je 2018. završeno kapitalno ulaganje u Gradsku galeriju, ali se i dalje nastavljaju manja ulaganja</w:t>
      </w:r>
      <w:r w:rsidR="007C6B61">
        <w:rPr>
          <w:rFonts w:ascii="Arial" w:hAnsi="Arial" w:cs="Arial"/>
          <w:sz w:val="24"/>
          <w:szCs w:val="24"/>
        </w:rPr>
        <w:t>, osobito u izložbene prostore</w:t>
      </w:r>
      <w:r w:rsidR="00646468">
        <w:rPr>
          <w:rFonts w:ascii="Arial" w:hAnsi="Arial" w:cs="Arial"/>
          <w:sz w:val="24"/>
          <w:szCs w:val="24"/>
        </w:rPr>
        <w:t>, a planira se i nastavak ulaganja u</w:t>
      </w:r>
      <w:r>
        <w:rPr>
          <w:rFonts w:ascii="Arial" w:hAnsi="Arial" w:cs="Arial"/>
          <w:sz w:val="24"/>
          <w:szCs w:val="24"/>
        </w:rPr>
        <w:t xml:space="preserve"> audio-vizualnu opremu </w:t>
      </w:r>
      <w:r w:rsidR="007C6B61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 xml:space="preserve">vorane </w:t>
      </w:r>
      <w:r w:rsidR="007C6B61">
        <w:rPr>
          <w:rFonts w:ascii="Arial" w:hAnsi="Arial" w:cs="Arial"/>
          <w:sz w:val="24"/>
          <w:szCs w:val="24"/>
        </w:rPr>
        <w:t>„Zora“</w:t>
      </w:r>
      <w:r w:rsidRPr="00AB228C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:rsidR="00AC5E9F" w:rsidRPr="00AB228C" w:rsidRDefault="00AC5E9F" w:rsidP="000915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91599" w:rsidRPr="00AB228C" w:rsidRDefault="00091599" w:rsidP="0009159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 xml:space="preserve">Cilj programa </w:t>
      </w:r>
    </w:p>
    <w:p w:rsidR="00091599" w:rsidRPr="00AB228C" w:rsidRDefault="00091599" w:rsidP="000915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Ostvariti </w:t>
      </w:r>
      <w:r w:rsidR="001C0F4A" w:rsidRPr="00AB228C">
        <w:rPr>
          <w:rFonts w:ascii="Arial" w:hAnsi="Arial" w:cs="Arial"/>
          <w:sz w:val="24"/>
          <w:szCs w:val="24"/>
        </w:rPr>
        <w:t xml:space="preserve">veće </w:t>
      </w:r>
      <w:r w:rsidRPr="00AB228C">
        <w:rPr>
          <w:rFonts w:ascii="Arial" w:hAnsi="Arial" w:cs="Arial"/>
          <w:sz w:val="24"/>
          <w:szCs w:val="24"/>
        </w:rPr>
        <w:t xml:space="preserve">prihode iz svih izvora u </w:t>
      </w:r>
      <w:r w:rsidR="001C0F4A" w:rsidRPr="00AB228C">
        <w:rPr>
          <w:rFonts w:ascii="Arial" w:hAnsi="Arial" w:cs="Arial"/>
          <w:sz w:val="24"/>
          <w:szCs w:val="24"/>
        </w:rPr>
        <w:t>odnosu na prethodnu godinu</w:t>
      </w:r>
      <w:r w:rsidR="003A4C81">
        <w:rPr>
          <w:rFonts w:ascii="Arial" w:hAnsi="Arial" w:cs="Arial"/>
          <w:sz w:val="24"/>
          <w:szCs w:val="24"/>
        </w:rPr>
        <w:t xml:space="preserve"> </w:t>
      </w:r>
      <w:r w:rsidR="007235F0">
        <w:rPr>
          <w:rFonts w:ascii="Arial" w:hAnsi="Arial" w:cs="Arial"/>
          <w:sz w:val="24"/>
          <w:szCs w:val="24"/>
        </w:rPr>
        <w:t>kako bi se</w:t>
      </w:r>
      <w:r w:rsidR="003A4C81">
        <w:rPr>
          <w:rFonts w:ascii="Arial" w:hAnsi="Arial" w:cs="Arial"/>
          <w:sz w:val="24"/>
          <w:szCs w:val="24"/>
        </w:rPr>
        <w:t xml:space="preserve"> </w:t>
      </w:r>
      <w:r w:rsidR="007235F0">
        <w:rPr>
          <w:rFonts w:ascii="Arial" w:hAnsi="Arial" w:cs="Arial"/>
          <w:sz w:val="24"/>
          <w:szCs w:val="24"/>
        </w:rPr>
        <w:t>stvorili financijski preduvjeti za ostvarenje</w:t>
      </w:r>
      <w:r w:rsidR="003A4C81">
        <w:rPr>
          <w:rFonts w:ascii="Arial" w:hAnsi="Arial" w:cs="Arial"/>
          <w:sz w:val="24"/>
          <w:szCs w:val="24"/>
        </w:rPr>
        <w:t xml:space="preserve"> svih planiranih aktivnosti</w:t>
      </w:r>
      <w:r w:rsidRPr="00AB228C">
        <w:rPr>
          <w:rFonts w:ascii="Arial" w:hAnsi="Arial" w:cs="Arial"/>
          <w:sz w:val="24"/>
          <w:szCs w:val="24"/>
        </w:rPr>
        <w:t>.</w:t>
      </w:r>
    </w:p>
    <w:p w:rsidR="00091599" w:rsidRPr="00AB228C" w:rsidRDefault="00091599" w:rsidP="000915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91599" w:rsidRPr="00AB228C" w:rsidRDefault="00091599" w:rsidP="0009159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Rizici</w:t>
      </w:r>
    </w:p>
    <w:p w:rsidR="00091599" w:rsidRPr="00AB228C" w:rsidRDefault="00091599" w:rsidP="00F30706">
      <w:pPr>
        <w:spacing w:after="0" w:line="240" w:lineRule="auto"/>
        <w:ind w:left="142" w:hanging="142"/>
        <w:jc w:val="both"/>
        <w:rPr>
          <w:rFonts w:ascii="Arial" w:hAnsi="Arial" w:cs="Arial"/>
          <w:sz w:val="24"/>
          <w:szCs w:val="24"/>
        </w:rPr>
      </w:pPr>
      <w:bookmarkStart w:id="19" w:name="OLE_LINK38"/>
      <w:bookmarkStart w:id="20" w:name="OLE_LINK39"/>
      <w:bookmarkStart w:id="21" w:name="OLE_LINK40"/>
      <w:r w:rsidRPr="00AB228C">
        <w:rPr>
          <w:rFonts w:ascii="Arial" w:hAnsi="Arial" w:cs="Arial"/>
          <w:sz w:val="24"/>
          <w:szCs w:val="24"/>
        </w:rPr>
        <w:t>-</w:t>
      </w:r>
      <w:r w:rsidRPr="00AB228C">
        <w:rPr>
          <w:rFonts w:ascii="Arial" w:hAnsi="Arial" w:cs="Arial"/>
          <w:sz w:val="24"/>
          <w:szCs w:val="24"/>
        </w:rPr>
        <w:tab/>
      </w:r>
      <w:r w:rsidR="003E1914">
        <w:rPr>
          <w:rFonts w:ascii="Arial" w:hAnsi="Arial" w:cs="Arial"/>
          <w:sz w:val="24"/>
          <w:szCs w:val="24"/>
        </w:rPr>
        <w:t>izostanak očekivanih potpora</w:t>
      </w:r>
      <w:r w:rsidRPr="00AB228C">
        <w:rPr>
          <w:rFonts w:ascii="Arial" w:hAnsi="Arial" w:cs="Arial"/>
          <w:sz w:val="24"/>
          <w:szCs w:val="24"/>
        </w:rPr>
        <w:t xml:space="preserve"> (</w:t>
      </w:r>
      <w:r w:rsidR="001C0F4A" w:rsidRPr="00AB228C">
        <w:rPr>
          <w:rFonts w:ascii="Arial" w:hAnsi="Arial" w:cs="Arial"/>
          <w:sz w:val="24"/>
          <w:szCs w:val="24"/>
        </w:rPr>
        <w:t>Županija</w:t>
      </w:r>
      <w:r w:rsidRPr="00AB228C">
        <w:rPr>
          <w:rFonts w:ascii="Arial" w:hAnsi="Arial" w:cs="Arial"/>
          <w:sz w:val="24"/>
          <w:szCs w:val="24"/>
        </w:rPr>
        <w:t>, Ministarstv</w:t>
      </w:r>
      <w:r w:rsidR="001C0F4A" w:rsidRPr="00AB228C">
        <w:rPr>
          <w:rFonts w:ascii="Arial" w:hAnsi="Arial" w:cs="Arial"/>
          <w:sz w:val="24"/>
          <w:szCs w:val="24"/>
        </w:rPr>
        <w:t>o</w:t>
      </w:r>
      <w:r w:rsidRPr="00AB228C">
        <w:rPr>
          <w:rFonts w:ascii="Arial" w:hAnsi="Arial" w:cs="Arial"/>
          <w:sz w:val="24"/>
          <w:szCs w:val="24"/>
        </w:rPr>
        <w:t>),</w:t>
      </w:r>
    </w:p>
    <w:bookmarkEnd w:id="19"/>
    <w:bookmarkEnd w:id="20"/>
    <w:bookmarkEnd w:id="21"/>
    <w:p w:rsidR="00091599" w:rsidRPr="00AB228C" w:rsidRDefault="00091599" w:rsidP="00F30706">
      <w:pPr>
        <w:spacing w:after="0" w:line="240" w:lineRule="auto"/>
        <w:ind w:left="142" w:hanging="142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-</w:t>
      </w:r>
      <w:r w:rsidRPr="00AB228C">
        <w:rPr>
          <w:rFonts w:ascii="Arial" w:hAnsi="Arial" w:cs="Arial"/>
          <w:sz w:val="24"/>
          <w:szCs w:val="24"/>
        </w:rPr>
        <w:tab/>
      </w:r>
      <w:r w:rsidR="00315495" w:rsidRPr="00AB228C">
        <w:rPr>
          <w:rFonts w:ascii="Arial" w:hAnsi="Arial" w:cs="Arial"/>
          <w:sz w:val="24"/>
          <w:szCs w:val="24"/>
        </w:rPr>
        <w:t>nedovoljn</w:t>
      </w:r>
      <w:r w:rsidR="00757696">
        <w:rPr>
          <w:rFonts w:ascii="Arial" w:hAnsi="Arial" w:cs="Arial"/>
          <w:sz w:val="24"/>
          <w:szCs w:val="24"/>
        </w:rPr>
        <w:t xml:space="preserve">a ekipiranost, tj. kronični nedostatak stručnih djelatnika </w:t>
      </w:r>
      <w:r w:rsidR="00A07266">
        <w:rPr>
          <w:rFonts w:ascii="Arial" w:hAnsi="Arial" w:cs="Arial"/>
          <w:sz w:val="24"/>
          <w:szCs w:val="24"/>
        </w:rPr>
        <w:t xml:space="preserve">neminovno će </w:t>
      </w:r>
      <w:r w:rsidR="00757696">
        <w:rPr>
          <w:rFonts w:ascii="Arial" w:hAnsi="Arial" w:cs="Arial"/>
          <w:sz w:val="24"/>
          <w:szCs w:val="24"/>
        </w:rPr>
        <w:t>utjecat</w:t>
      </w:r>
      <w:r w:rsidR="00A07266">
        <w:rPr>
          <w:rFonts w:ascii="Arial" w:hAnsi="Arial" w:cs="Arial"/>
          <w:sz w:val="24"/>
          <w:szCs w:val="24"/>
        </w:rPr>
        <w:t xml:space="preserve">i </w:t>
      </w:r>
      <w:r w:rsidR="00757696">
        <w:rPr>
          <w:rFonts w:ascii="Arial" w:hAnsi="Arial" w:cs="Arial"/>
          <w:sz w:val="24"/>
          <w:szCs w:val="24"/>
        </w:rPr>
        <w:t xml:space="preserve">na ograničen angažman </w:t>
      </w:r>
      <w:r w:rsidR="00907A3E">
        <w:rPr>
          <w:rFonts w:ascii="Arial" w:hAnsi="Arial" w:cs="Arial"/>
          <w:sz w:val="24"/>
          <w:szCs w:val="24"/>
        </w:rPr>
        <w:t>u okviru</w:t>
      </w:r>
      <w:r w:rsidR="00757696">
        <w:rPr>
          <w:rFonts w:ascii="Arial" w:hAnsi="Arial" w:cs="Arial"/>
          <w:sz w:val="24"/>
          <w:szCs w:val="24"/>
        </w:rPr>
        <w:t xml:space="preserve"> promocije i marketinga</w:t>
      </w:r>
      <w:r w:rsidR="003E1914">
        <w:rPr>
          <w:rFonts w:ascii="Arial" w:hAnsi="Arial" w:cs="Arial"/>
          <w:sz w:val="24"/>
          <w:szCs w:val="24"/>
        </w:rPr>
        <w:t>, što će se odražavati na financijskim</w:t>
      </w:r>
      <w:r w:rsidR="00907A3E">
        <w:rPr>
          <w:rFonts w:ascii="Arial" w:hAnsi="Arial" w:cs="Arial"/>
          <w:sz w:val="24"/>
          <w:szCs w:val="24"/>
        </w:rPr>
        <w:t xml:space="preserve"> </w:t>
      </w:r>
      <w:r w:rsidR="003E1914">
        <w:rPr>
          <w:rFonts w:ascii="Arial" w:hAnsi="Arial" w:cs="Arial"/>
          <w:sz w:val="24"/>
          <w:szCs w:val="24"/>
        </w:rPr>
        <w:t>potporama iz drugih izvora</w:t>
      </w:r>
      <w:r w:rsidR="00757696">
        <w:rPr>
          <w:rFonts w:ascii="Arial" w:hAnsi="Arial" w:cs="Arial"/>
          <w:sz w:val="24"/>
          <w:szCs w:val="24"/>
        </w:rPr>
        <w:t>. Stoga se ne mo</w:t>
      </w:r>
      <w:r w:rsidR="00645E67">
        <w:rPr>
          <w:rFonts w:ascii="Arial" w:hAnsi="Arial" w:cs="Arial"/>
          <w:sz w:val="24"/>
          <w:szCs w:val="24"/>
        </w:rPr>
        <w:t>že očekivati znatnije povećanje prihoda</w:t>
      </w:r>
      <w:r w:rsidR="00757696">
        <w:rPr>
          <w:rFonts w:ascii="Arial" w:hAnsi="Arial" w:cs="Arial"/>
          <w:sz w:val="24"/>
          <w:szCs w:val="24"/>
        </w:rPr>
        <w:t xml:space="preserve"> iz ostalih izvora</w:t>
      </w:r>
      <w:r w:rsidR="00907A3E">
        <w:rPr>
          <w:rFonts w:ascii="Arial" w:hAnsi="Arial" w:cs="Arial"/>
          <w:sz w:val="24"/>
          <w:szCs w:val="24"/>
        </w:rPr>
        <w:t>, jer djelatnici jedva imaju vremena za realizaciju</w:t>
      </w:r>
      <w:r w:rsidR="00907A3E" w:rsidRPr="00907A3E">
        <w:rPr>
          <w:rFonts w:ascii="Arial" w:hAnsi="Arial" w:cs="Arial"/>
          <w:sz w:val="24"/>
          <w:szCs w:val="24"/>
        </w:rPr>
        <w:t xml:space="preserve"> </w:t>
      </w:r>
      <w:r w:rsidR="00907A3E">
        <w:rPr>
          <w:rFonts w:ascii="Arial" w:hAnsi="Arial" w:cs="Arial"/>
          <w:sz w:val="24"/>
          <w:szCs w:val="24"/>
        </w:rPr>
        <w:t>programskih aktivnosti.</w:t>
      </w:r>
    </w:p>
    <w:p w:rsidR="00091599" w:rsidRPr="00AB228C" w:rsidRDefault="008C2B41" w:rsidP="008C2B41">
      <w:pPr>
        <w:tabs>
          <w:tab w:val="left" w:pos="7858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091599" w:rsidRPr="00AB228C" w:rsidRDefault="00091599" w:rsidP="0009159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 xml:space="preserve">Ishodište i pokazatelji na kojima se zasnivaju izračuni i ocjene </w:t>
      </w:r>
      <w:proofErr w:type="spellStart"/>
      <w:r w:rsidRPr="00AB228C">
        <w:rPr>
          <w:rFonts w:ascii="Arial" w:hAnsi="Arial" w:cs="Arial"/>
          <w:b/>
          <w:sz w:val="24"/>
          <w:szCs w:val="24"/>
        </w:rPr>
        <w:t>potebnih</w:t>
      </w:r>
      <w:proofErr w:type="spellEnd"/>
      <w:r w:rsidRPr="00AB228C">
        <w:rPr>
          <w:rFonts w:ascii="Arial" w:hAnsi="Arial" w:cs="Arial"/>
          <w:b/>
          <w:sz w:val="24"/>
          <w:szCs w:val="24"/>
        </w:rPr>
        <w:t xml:space="preserve"> sredstava </w:t>
      </w:r>
    </w:p>
    <w:p w:rsidR="00091599" w:rsidRPr="00AB228C" w:rsidRDefault="00091599" w:rsidP="0009159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za provođenje programa</w:t>
      </w:r>
    </w:p>
    <w:p w:rsidR="00B13AF3" w:rsidRDefault="00B13AF3" w:rsidP="00091599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tbl>
      <w:tblPr>
        <w:tblStyle w:val="TableGrid"/>
        <w:tblW w:w="8906" w:type="dxa"/>
        <w:tblInd w:w="108" w:type="dxa"/>
        <w:tblLook w:val="04A0" w:firstRow="1" w:lastRow="0" w:firstColumn="1" w:lastColumn="0" w:noHBand="0" w:noVBand="1"/>
      </w:tblPr>
      <w:tblGrid>
        <w:gridCol w:w="3639"/>
        <w:gridCol w:w="1606"/>
        <w:gridCol w:w="1843"/>
        <w:gridCol w:w="1818"/>
      </w:tblGrid>
      <w:tr w:rsidR="00B13AF3" w:rsidRPr="00B7110D" w:rsidTr="00BE39A0">
        <w:tc>
          <w:tcPr>
            <w:tcW w:w="3639" w:type="dxa"/>
            <w:shd w:val="clear" w:color="auto" w:fill="D9D9D9" w:themeFill="background1" w:themeFillShade="D9"/>
          </w:tcPr>
          <w:p w:rsidR="00B13AF3" w:rsidRPr="00B7110D" w:rsidRDefault="00B13AF3" w:rsidP="00BE39A0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  <w:r w:rsidRPr="00B7110D">
              <w:rPr>
                <w:rFonts w:cs="Arial"/>
                <w:b/>
                <w:sz w:val="20"/>
              </w:rPr>
              <w:t>Usporedba rezultata</w:t>
            </w:r>
          </w:p>
        </w:tc>
        <w:tc>
          <w:tcPr>
            <w:tcW w:w="5267" w:type="dxa"/>
            <w:gridSpan w:val="3"/>
            <w:shd w:val="clear" w:color="auto" w:fill="D9D9D9" w:themeFill="background1" w:themeFillShade="D9"/>
          </w:tcPr>
          <w:p w:rsidR="00B13AF3" w:rsidRPr="00B7110D" w:rsidRDefault="00B13AF3" w:rsidP="00BE39A0">
            <w:pPr>
              <w:spacing w:after="0" w:line="240" w:lineRule="auto"/>
              <w:jc w:val="center"/>
              <w:rPr>
                <w:rFonts w:cs="Arial"/>
                <w:b/>
                <w:sz w:val="20"/>
              </w:rPr>
            </w:pPr>
            <w:r w:rsidRPr="00B7110D">
              <w:rPr>
                <w:rFonts w:cs="Arial"/>
                <w:b/>
                <w:sz w:val="20"/>
              </w:rPr>
              <w:t>Ukupni prihodi u proračunskim razdobljima</w:t>
            </w:r>
          </w:p>
          <w:p w:rsidR="00B13AF3" w:rsidRPr="00B7110D" w:rsidRDefault="00B13AF3" w:rsidP="00BE39A0">
            <w:pPr>
              <w:spacing w:after="0" w:line="240" w:lineRule="auto"/>
              <w:jc w:val="center"/>
              <w:rPr>
                <w:rFonts w:cs="Arial"/>
                <w:b/>
                <w:sz w:val="20"/>
              </w:rPr>
            </w:pPr>
          </w:p>
        </w:tc>
      </w:tr>
      <w:tr w:rsidR="00951531" w:rsidRPr="00B7110D" w:rsidTr="00751BDB">
        <w:tc>
          <w:tcPr>
            <w:tcW w:w="3639" w:type="dxa"/>
            <w:shd w:val="clear" w:color="auto" w:fill="F2F2F2" w:themeFill="background1" w:themeFillShade="F2"/>
          </w:tcPr>
          <w:p w:rsidR="00951531" w:rsidRPr="00B7110D" w:rsidRDefault="00951531" w:rsidP="00B13AF3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  <w:r w:rsidRPr="00B7110D">
              <w:rPr>
                <w:rFonts w:cs="Arial"/>
                <w:b/>
                <w:sz w:val="20"/>
              </w:rPr>
              <w:t xml:space="preserve">Izvori              </w:t>
            </w:r>
          </w:p>
          <w:p w:rsidR="00951531" w:rsidRPr="00B7110D" w:rsidRDefault="00951531" w:rsidP="00B13AF3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</w:p>
        </w:tc>
        <w:tc>
          <w:tcPr>
            <w:tcW w:w="1606" w:type="dxa"/>
            <w:shd w:val="clear" w:color="auto" w:fill="F2F2F2" w:themeFill="background1" w:themeFillShade="F2"/>
            <w:vAlign w:val="bottom"/>
          </w:tcPr>
          <w:p w:rsidR="00951531" w:rsidRDefault="00951531" w:rsidP="00751BD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="00A0726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II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. izmjena plana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201</w:t>
            </w:r>
            <w:r w:rsidR="00A0726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8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951531" w:rsidRPr="004220B1" w:rsidRDefault="00951531" w:rsidP="00751BD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951531" w:rsidRDefault="00951531" w:rsidP="00751BD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951531" w:rsidRDefault="00951531" w:rsidP="00751BD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Plan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201</w:t>
            </w:r>
            <w:r w:rsidR="00A07266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9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951531" w:rsidRPr="004220B1" w:rsidRDefault="00951531" w:rsidP="00751BD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818" w:type="dxa"/>
            <w:shd w:val="clear" w:color="auto" w:fill="F2F2F2" w:themeFill="background1" w:themeFillShade="F2"/>
          </w:tcPr>
          <w:p w:rsidR="00951531" w:rsidRPr="00B7110D" w:rsidRDefault="00951531" w:rsidP="00757696">
            <w:pPr>
              <w:spacing w:after="0" w:line="240" w:lineRule="auto"/>
              <w:jc w:val="right"/>
              <w:rPr>
                <w:rFonts w:cs="Arial"/>
                <w:b/>
                <w:sz w:val="20"/>
              </w:rPr>
            </w:pPr>
            <w:r w:rsidRPr="00161A8E">
              <w:rPr>
                <w:rFonts w:cs="Arial"/>
                <w:b/>
                <w:sz w:val="20"/>
              </w:rPr>
              <w:t>Indeks 20</w:t>
            </w:r>
            <w:r w:rsidR="00D14A36">
              <w:rPr>
                <w:rFonts w:cs="Arial"/>
                <w:b/>
                <w:sz w:val="20"/>
              </w:rPr>
              <w:t>1</w:t>
            </w:r>
            <w:r w:rsidR="00A07266">
              <w:rPr>
                <w:rFonts w:cs="Arial"/>
                <w:b/>
                <w:sz w:val="20"/>
              </w:rPr>
              <w:t>8</w:t>
            </w:r>
            <w:r w:rsidR="00D14A36">
              <w:rPr>
                <w:rFonts w:cs="Arial"/>
                <w:b/>
                <w:sz w:val="20"/>
              </w:rPr>
              <w:t>./201</w:t>
            </w:r>
            <w:r w:rsidR="00A07266">
              <w:rPr>
                <w:rFonts w:cs="Arial"/>
                <w:b/>
                <w:sz w:val="20"/>
              </w:rPr>
              <w:t>9</w:t>
            </w:r>
            <w:r w:rsidRPr="00161A8E">
              <w:rPr>
                <w:rFonts w:cs="Arial"/>
                <w:b/>
                <w:sz w:val="20"/>
              </w:rPr>
              <w:t>.</w:t>
            </w:r>
          </w:p>
        </w:tc>
      </w:tr>
      <w:tr w:rsidR="006A59F2" w:rsidRPr="00B7110D" w:rsidTr="00EF41D9">
        <w:trPr>
          <w:trHeight w:val="288"/>
        </w:trPr>
        <w:tc>
          <w:tcPr>
            <w:tcW w:w="3639" w:type="dxa"/>
            <w:shd w:val="clear" w:color="auto" w:fill="F2F2F2" w:themeFill="background1" w:themeFillShade="F2"/>
          </w:tcPr>
          <w:p w:rsidR="006A59F2" w:rsidRPr="00B7110D" w:rsidRDefault="006A59F2" w:rsidP="006A59F2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  <w:r w:rsidRPr="00B7110D">
              <w:rPr>
                <w:rFonts w:cs="Arial"/>
                <w:b/>
                <w:sz w:val="20"/>
              </w:rPr>
              <w:t>UKUPNI PRIHODI</w:t>
            </w:r>
          </w:p>
        </w:tc>
        <w:tc>
          <w:tcPr>
            <w:tcW w:w="1606" w:type="dxa"/>
            <w:shd w:val="clear" w:color="auto" w:fill="D9D9D9" w:themeFill="background1" w:themeFillShade="D9"/>
            <w:vAlign w:val="bottom"/>
          </w:tcPr>
          <w:p w:rsidR="006A59F2" w:rsidRDefault="006A59F2" w:rsidP="006A59F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2,136.129,63</w:t>
            </w:r>
          </w:p>
          <w:p w:rsidR="006A59F2" w:rsidRPr="00521F0E" w:rsidRDefault="006A59F2" w:rsidP="006A59F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6A59F2" w:rsidRDefault="006A59F2" w:rsidP="006A59F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1.603.650,00</w:t>
            </w:r>
          </w:p>
        </w:tc>
        <w:tc>
          <w:tcPr>
            <w:tcW w:w="1818" w:type="dxa"/>
            <w:shd w:val="clear" w:color="auto" w:fill="F2F2F2" w:themeFill="background1" w:themeFillShade="F2"/>
          </w:tcPr>
          <w:p w:rsidR="006A59F2" w:rsidRPr="00B7110D" w:rsidRDefault="00697ACB" w:rsidP="006A59F2">
            <w:pPr>
              <w:spacing w:after="0" w:line="240" w:lineRule="auto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0,75</w:t>
            </w:r>
            <w:r w:rsidR="006A59F2">
              <w:rPr>
                <w:rFonts w:cs="Arial"/>
                <w:b/>
                <w:sz w:val="20"/>
              </w:rPr>
              <w:t>%</w:t>
            </w:r>
          </w:p>
        </w:tc>
      </w:tr>
      <w:tr w:rsidR="00951531" w:rsidRPr="00B7110D" w:rsidTr="00757696">
        <w:tc>
          <w:tcPr>
            <w:tcW w:w="3639" w:type="dxa"/>
          </w:tcPr>
          <w:p w:rsidR="00951531" w:rsidRPr="00B7110D" w:rsidRDefault="00951531" w:rsidP="00757696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  <w:bookmarkStart w:id="22" w:name="_Hlk529711063"/>
            <w:r w:rsidRPr="00B7110D">
              <w:rPr>
                <w:rFonts w:cs="Arial"/>
                <w:b/>
                <w:sz w:val="20"/>
              </w:rPr>
              <w:t>Prihodi i primici Grada</w:t>
            </w:r>
          </w:p>
        </w:tc>
        <w:tc>
          <w:tcPr>
            <w:tcW w:w="1606" w:type="dxa"/>
          </w:tcPr>
          <w:p w:rsidR="00951531" w:rsidRDefault="00604C75" w:rsidP="00751BDB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1,666</w:t>
            </w:r>
            <w:r w:rsidR="005D5F30">
              <w:rPr>
                <w:b/>
                <w:sz w:val="20"/>
              </w:rPr>
              <w:t>.</w:t>
            </w:r>
            <w:r>
              <w:rPr>
                <w:b/>
                <w:sz w:val="20"/>
              </w:rPr>
              <w:t>579</w:t>
            </w:r>
            <w:r w:rsidR="005D5F30">
              <w:rPr>
                <w:b/>
                <w:sz w:val="20"/>
              </w:rPr>
              <w:t>,</w:t>
            </w:r>
            <w:r>
              <w:rPr>
                <w:b/>
                <w:sz w:val="20"/>
              </w:rPr>
              <w:t>63</w:t>
            </w:r>
          </w:p>
        </w:tc>
        <w:tc>
          <w:tcPr>
            <w:tcW w:w="1843" w:type="dxa"/>
          </w:tcPr>
          <w:p w:rsidR="00951531" w:rsidRDefault="00951531" w:rsidP="00951531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1.</w:t>
            </w:r>
            <w:r w:rsidR="00604C75">
              <w:rPr>
                <w:b/>
                <w:sz w:val="20"/>
              </w:rPr>
              <w:t>214</w:t>
            </w:r>
            <w:r>
              <w:rPr>
                <w:b/>
                <w:sz w:val="20"/>
              </w:rPr>
              <w:t>.</w:t>
            </w:r>
            <w:r w:rsidR="00604C75">
              <w:rPr>
                <w:b/>
                <w:sz w:val="20"/>
              </w:rPr>
              <w:t>100</w:t>
            </w:r>
            <w:r>
              <w:rPr>
                <w:b/>
                <w:sz w:val="20"/>
              </w:rPr>
              <w:t>,00</w:t>
            </w:r>
          </w:p>
        </w:tc>
        <w:tc>
          <w:tcPr>
            <w:tcW w:w="1818" w:type="dxa"/>
          </w:tcPr>
          <w:p w:rsidR="00951531" w:rsidRPr="00B7110D" w:rsidRDefault="00DE5CC0" w:rsidP="005D5F30">
            <w:pPr>
              <w:spacing w:after="0" w:line="240" w:lineRule="auto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0,7</w:t>
            </w:r>
            <w:r w:rsidR="005D5F30">
              <w:rPr>
                <w:rFonts w:cs="Arial"/>
                <w:b/>
                <w:sz w:val="20"/>
              </w:rPr>
              <w:t>3</w:t>
            </w:r>
            <w:r w:rsidR="00951531">
              <w:rPr>
                <w:rFonts w:cs="Arial"/>
                <w:b/>
                <w:sz w:val="20"/>
              </w:rPr>
              <w:t>%</w:t>
            </w:r>
          </w:p>
        </w:tc>
      </w:tr>
      <w:tr w:rsidR="00951531" w:rsidRPr="00B7110D" w:rsidTr="00757696">
        <w:tc>
          <w:tcPr>
            <w:tcW w:w="3639" w:type="dxa"/>
          </w:tcPr>
          <w:p w:rsidR="00951531" w:rsidRDefault="00951531" w:rsidP="00757696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  <w:bookmarkStart w:id="23" w:name="_Hlk529711125"/>
            <w:bookmarkEnd w:id="22"/>
            <w:r w:rsidRPr="00757696">
              <w:rPr>
                <w:rFonts w:cs="Arial"/>
                <w:b/>
                <w:sz w:val="20"/>
              </w:rPr>
              <w:t>ostali izvori ukupno</w:t>
            </w:r>
          </w:p>
        </w:tc>
        <w:tc>
          <w:tcPr>
            <w:tcW w:w="1606" w:type="dxa"/>
          </w:tcPr>
          <w:p w:rsidR="00951531" w:rsidRPr="00540293" w:rsidRDefault="00DE5CC0" w:rsidP="00751BDB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469.550,00</w:t>
            </w:r>
          </w:p>
        </w:tc>
        <w:tc>
          <w:tcPr>
            <w:tcW w:w="1843" w:type="dxa"/>
          </w:tcPr>
          <w:p w:rsidR="00951531" w:rsidRDefault="00DE5CC0" w:rsidP="006A32CE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389.550,00</w:t>
            </w:r>
          </w:p>
        </w:tc>
        <w:tc>
          <w:tcPr>
            <w:tcW w:w="1818" w:type="dxa"/>
          </w:tcPr>
          <w:p w:rsidR="00951531" w:rsidRPr="00531BD4" w:rsidRDefault="00DE5CC0" w:rsidP="00951531">
            <w:pPr>
              <w:spacing w:after="0" w:line="240" w:lineRule="auto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0,83</w:t>
            </w:r>
            <w:r w:rsidR="00951531">
              <w:rPr>
                <w:rFonts w:cs="Arial"/>
                <w:b/>
                <w:sz w:val="20"/>
              </w:rPr>
              <w:t xml:space="preserve"> %</w:t>
            </w:r>
          </w:p>
        </w:tc>
      </w:tr>
      <w:tr w:rsidR="00951531" w:rsidRPr="00B7110D" w:rsidTr="00757696">
        <w:tc>
          <w:tcPr>
            <w:tcW w:w="3639" w:type="dxa"/>
          </w:tcPr>
          <w:p w:rsidR="00951531" w:rsidRPr="00B7110D" w:rsidRDefault="00951531" w:rsidP="00757696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Prihodi i primitci </w:t>
            </w:r>
            <w:proofErr w:type="spellStart"/>
            <w:r>
              <w:rPr>
                <w:rFonts w:cs="Arial"/>
                <w:b/>
                <w:sz w:val="20"/>
              </w:rPr>
              <w:t>proračunsk</w:t>
            </w:r>
            <w:proofErr w:type="spellEnd"/>
            <w:r>
              <w:rPr>
                <w:rFonts w:cs="Arial"/>
                <w:b/>
                <w:sz w:val="20"/>
              </w:rPr>
              <w:t xml:space="preserve">. </w:t>
            </w:r>
            <w:r w:rsidRPr="00B7110D">
              <w:rPr>
                <w:rFonts w:cs="Arial"/>
                <w:b/>
                <w:sz w:val="20"/>
              </w:rPr>
              <w:t>korisnika</w:t>
            </w:r>
          </w:p>
        </w:tc>
        <w:tc>
          <w:tcPr>
            <w:tcW w:w="1606" w:type="dxa"/>
          </w:tcPr>
          <w:p w:rsidR="00951531" w:rsidRPr="00540293" w:rsidRDefault="00697ACB" w:rsidP="00751BDB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  <w:r w:rsidR="005D5F30">
              <w:rPr>
                <w:b/>
                <w:sz w:val="20"/>
              </w:rPr>
              <w:t>5.55</w:t>
            </w:r>
            <w:r w:rsidR="00951531" w:rsidRPr="00540293">
              <w:rPr>
                <w:b/>
                <w:sz w:val="20"/>
              </w:rPr>
              <w:t>0,00</w:t>
            </w:r>
          </w:p>
        </w:tc>
        <w:tc>
          <w:tcPr>
            <w:tcW w:w="1843" w:type="dxa"/>
          </w:tcPr>
          <w:p w:rsidR="00951531" w:rsidRDefault="00697ACB" w:rsidP="00751BDB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  <w:r w:rsidR="005D5F30">
              <w:rPr>
                <w:b/>
                <w:sz w:val="20"/>
              </w:rPr>
              <w:t>5</w:t>
            </w:r>
            <w:r w:rsidR="00951531">
              <w:rPr>
                <w:b/>
                <w:sz w:val="20"/>
              </w:rPr>
              <w:t>.550,00</w:t>
            </w:r>
          </w:p>
        </w:tc>
        <w:tc>
          <w:tcPr>
            <w:tcW w:w="1818" w:type="dxa"/>
          </w:tcPr>
          <w:p w:rsidR="00951531" w:rsidRPr="00531BD4" w:rsidRDefault="006A32CE" w:rsidP="001B3A46">
            <w:pPr>
              <w:spacing w:after="0" w:line="240" w:lineRule="auto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1,00</w:t>
            </w:r>
            <w:r w:rsidR="00951531" w:rsidRPr="00531BD4">
              <w:rPr>
                <w:rFonts w:cs="Arial"/>
                <w:b/>
                <w:sz w:val="20"/>
              </w:rPr>
              <w:t>%</w:t>
            </w:r>
          </w:p>
        </w:tc>
      </w:tr>
      <w:tr w:rsidR="00951531" w:rsidRPr="00B7110D" w:rsidTr="00757696">
        <w:tc>
          <w:tcPr>
            <w:tcW w:w="3639" w:type="dxa"/>
          </w:tcPr>
          <w:p w:rsidR="00951531" w:rsidRPr="00B7110D" w:rsidRDefault="00951531" w:rsidP="00757696">
            <w:pPr>
              <w:spacing w:after="0" w:line="240" w:lineRule="auto"/>
              <w:ind w:right="-108"/>
              <w:jc w:val="both"/>
              <w:rPr>
                <w:rFonts w:cs="Arial"/>
                <w:b/>
                <w:sz w:val="20"/>
              </w:rPr>
            </w:pPr>
            <w:r w:rsidRPr="00B7110D">
              <w:rPr>
                <w:rFonts w:cs="Arial"/>
                <w:b/>
                <w:sz w:val="20"/>
              </w:rPr>
              <w:t xml:space="preserve">Pomoći za </w:t>
            </w:r>
            <w:proofErr w:type="spellStart"/>
            <w:r w:rsidRPr="00B7110D">
              <w:rPr>
                <w:rFonts w:cs="Arial"/>
                <w:b/>
                <w:sz w:val="20"/>
              </w:rPr>
              <w:t>pror.korisnike</w:t>
            </w:r>
            <w:proofErr w:type="spellEnd"/>
          </w:p>
        </w:tc>
        <w:tc>
          <w:tcPr>
            <w:tcW w:w="1606" w:type="dxa"/>
          </w:tcPr>
          <w:p w:rsidR="00951531" w:rsidRDefault="00697ACB" w:rsidP="00751BDB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332</w:t>
            </w:r>
            <w:r w:rsidR="005D5F30">
              <w:rPr>
                <w:b/>
                <w:sz w:val="20"/>
              </w:rPr>
              <w:t>.</w:t>
            </w:r>
            <w:r>
              <w:rPr>
                <w:b/>
                <w:sz w:val="20"/>
              </w:rPr>
              <w:t>000,00</w:t>
            </w:r>
          </w:p>
        </w:tc>
        <w:tc>
          <w:tcPr>
            <w:tcW w:w="1843" w:type="dxa"/>
          </w:tcPr>
          <w:p w:rsidR="00951531" w:rsidRDefault="00604C75" w:rsidP="00751BDB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="005D5F30">
              <w:rPr>
                <w:b/>
                <w:sz w:val="20"/>
              </w:rPr>
              <w:t>4</w:t>
            </w:r>
            <w:r w:rsidR="00951531">
              <w:rPr>
                <w:b/>
                <w:sz w:val="20"/>
              </w:rPr>
              <w:t>2.000,00</w:t>
            </w:r>
          </w:p>
        </w:tc>
        <w:tc>
          <w:tcPr>
            <w:tcW w:w="1818" w:type="dxa"/>
          </w:tcPr>
          <w:p w:rsidR="00951531" w:rsidRPr="00531BD4" w:rsidRDefault="00DE5CC0" w:rsidP="001B3A46">
            <w:pPr>
              <w:spacing w:after="0" w:line="240" w:lineRule="auto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0,73</w:t>
            </w:r>
            <w:r w:rsidR="00951531" w:rsidRPr="00531BD4">
              <w:rPr>
                <w:rFonts w:cs="Arial"/>
                <w:b/>
                <w:sz w:val="20"/>
              </w:rPr>
              <w:t>%</w:t>
            </w:r>
          </w:p>
        </w:tc>
      </w:tr>
      <w:tr w:rsidR="00951531" w:rsidRPr="00B7110D" w:rsidTr="00757696">
        <w:tc>
          <w:tcPr>
            <w:tcW w:w="3639" w:type="dxa"/>
          </w:tcPr>
          <w:p w:rsidR="00951531" w:rsidRPr="00B7110D" w:rsidRDefault="00951531" w:rsidP="00757696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  <w:r w:rsidRPr="00B7110D">
              <w:rPr>
                <w:rFonts w:cs="Arial"/>
                <w:b/>
                <w:sz w:val="20"/>
              </w:rPr>
              <w:t>Donacije</w:t>
            </w:r>
          </w:p>
        </w:tc>
        <w:tc>
          <w:tcPr>
            <w:tcW w:w="1606" w:type="dxa"/>
          </w:tcPr>
          <w:p w:rsidR="00951531" w:rsidRDefault="00604C75" w:rsidP="00751BDB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  <w:r w:rsidR="00951531">
              <w:rPr>
                <w:b/>
                <w:sz w:val="20"/>
              </w:rPr>
              <w:t>.000,00</w:t>
            </w:r>
          </w:p>
        </w:tc>
        <w:tc>
          <w:tcPr>
            <w:tcW w:w="1843" w:type="dxa"/>
          </w:tcPr>
          <w:p w:rsidR="00951531" w:rsidRDefault="00604C75" w:rsidP="00751BDB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22</w:t>
            </w:r>
            <w:r w:rsidR="00951531">
              <w:rPr>
                <w:b/>
                <w:sz w:val="20"/>
              </w:rPr>
              <w:t>.000,00</w:t>
            </w:r>
          </w:p>
        </w:tc>
        <w:tc>
          <w:tcPr>
            <w:tcW w:w="1818" w:type="dxa"/>
          </w:tcPr>
          <w:p w:rsidR="00951531" w:rsidRPr="00531BD4" w:rsidRDefault="00DE5CC0" w:rsidP="00757696">
            <w:pPr>
              <w:spacing w:after="0" w:line="240" w:lineRule="auto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1,83</w:t>
            </w:r>
            <w:r w:rsidR="00951531" w:rsidRPr="00531BD4">
              <w:rPr>
                <w:rFonts w:cs="Arial"/>
                <w:b/>
                <w:sz w:val="20"/>
              </w:rPr>
              <w:t>%</w:t>
            </w:r>
          </w:p>
        </w:tc>
      </w:tr>
      <w:bookmarkEnd w:id="23"/>
    </w:tbl>
    <w:p w:rsidR="00BE39A0" w:rsidRDefault="00BE39A0" w:rsidP="000915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73EE8" w:rsidRDefault="00091599" w:rsidP="000915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Izračuni potrebnih financijskih sredstava i procjene očekivanih prim</w:t>
      </w:r>
      <w:r w:rsidR="00AB228C">
        <w:rPr>
          <w:rFonts w:ascii="Arial" w:hAnsi="Arial" w:cs="Arial"/>
          <w:sz w:val="24"/>
          <w:szCs w:val="24"/>
        </w:rPr>
        <w:t xml:space="preserve">itaka za ostvarivanje programa </w:t>
      </w:r>
      <w:r w:rsidRPr="00AB228C">
        <w:rPr>
          <w:rFonts w:ascii="Arial" w:hAnsi="Arial" w:cs="Arial"/>
          <w:sz w:val="24"/>
          <w:szCs w:val="24"/>
        </w:rPr>
        <w:t>u 201</w:t>
      </w:r>
      <w:r w:rsidR="00907A3E">
        <w:rPr>
          <w:rFonts w:ascii="Arial" w:hAnsi="Arial" w:cs="Arial"/>
          <w:sz w:val="24"/>
          <w:szCs w:val="24"/>
        </w:rPr>
        <w:t>9</w:t>
      </w:r>
      <w:r w:rsidRPr="00AB228C">
        <w:rPr>
          <w:rFonts w:ascii="Arial" w:hAnsi="Arial" w:cs="Arial"/>
          <w:sz w:val="24"/>
          <w:szCs w:val="24"/>
        </w:rPr>
        <w:t>. godini temelj</w:t>
      </w:r>
      <w:r w:rsidR="004B1515">
        <w:rPr>
          <w:rFonts w:ascii="Arial" w:hAnsi="Arial" w:cs="Arial"/>
          <w:sz w:val="24"/>
          <w:szCs w:val="24"/>
        </w:rPr>
        <w:t>e</w:t>
      </w:r>
      <w:r w:rsidRPr="00AB228C">
        <w:rPr>
          <w:rFonts w:ascii="Arial" w:hAnsi="Arial" w:cs="Arial"/>
          <w:sz w:val="24"/>
          <w:szCs w:val="24"/>
        </w:rPr>
        <w:t xml:space="preserve"> se na </w:t>
      </w:r>
      <w:r w:rsidR="00B13AF3" w:rsidRPr="00AB228C">
        <w:rPr>
          <w:rFonts w:ascii="Arial" w:hAnsi="Arial" w:cs="Arial"/>
          <w:sz w:val="24"/>
          <w:szCs w:val="24"/>
        </w:rPr>
        <w:t>I</w:t>
      </w:r>
      <w:r w:rsidR="00907A3E">
        <w:rPr>
          <w:rFonts w:ascii="Arial" w:hAnsi="Arial" w:cs="Arial"/>
          <w:sz w:val="24"/>
          <w:szCs w:val="24"/>
        </w:rPr>
        <w:t>II</w:t>
      </w:r>
      <w:r w:rsidR="00B13AF3" w:rsidRPr="00AB228C">
        <w:rPr>
          <w:rFonts w:ascii="Arial" w:hAnsi="Arial" w:cs="Arial"/>
          <w:sz w:val="24"/>
          <w:szCs w:val="24"/>
        </w:rPr>
        <w:t>. izmjeni plana za 201</w:t>
      </w:r>
      <w:r w:rsidR="00907A3E">
        <w:rPr>
          <w:rFonts w:ascii="Arial" w:hAnsi="Arial" w:cs="Arial"/>
          <w:sz w:val="24"/>
          <w:szCs w:val="24"/>
        </w:rPr>
        <w:t>8</w:t>
      </w:r>
      <w:r w:rsidR="00B13AF3" w:rsidRPr="00AB228C">
        <w:rPr>
          <w:rFonts w:ascii="Arial" w:hAnsi="Arial" w:cs="Arial"/>
          <w:sz w:val="24"/>
          <w:szCs w:val="24"/>
        </w:rPr>
        <w:t xml:space="preserve">. </w:t>
      </w:r>
      <w:r w:rsidRPr="00AB228C">
        <w:rPr>
          <w:rFonts w:ascii="Arial" w:hAnsi="Arial" w:cs="Arial"/>
          <w:sz w:val="24"/>
          <w:szCs w:val="24"/>
        </w:rPr>
        <w:t>U</w:t>
      </w:r>
      <w:r w:rsidR="00B13AF3" w:rsidRPr="00AB228C">
        <w:rPr>
          <w:rFonts w:ascii="Arial" w:hAnsi="Arial" w:cs="Arial"/>
          <w:sz w:val="24"/>
          <w:szCs w:val="24"/>
        </w:rPr>
        <w:t xml:space="preserve"> prethodnoj tabeli je </w:t>
      </w:r>
      <w:r w:rsidR="004B1515">
        <w:rPr>
          <w:rFonts w:ascii="Arial" w:hAnsi="Arial" w:cs="Arial"/>
          <w:sz w:val="24"/>
          <w:szCs w:val="24"/>
        </w:rPr>
        <w:t xml:space="preserve">prikazana </w:t>
      </w:r>
      <w:r w:rsidR="00B13AF3" w:rsidRPr="00AB228C">
        <w:rPr>
          <w:rFonts w:ascii="Arial" w:hAnsi="Arial" w:cs="Arial"/>
          <w:sz w:val="24"/>
          <w:szCs w:val="24"/>
        </w:rPr>
        <w:t>u</w:t>
      </w:r>
      <w:r w:rsidRPr="00AB228C">
        <w:rPr>
          <w:rFonts w:ascii="Arial" w:hAnsi="Arial" w:cs="Arial"/>
          <w:sz w:val="24"/>
          <w:szCs w:val="24"/>
        </w:rPr>
        <w:t xml:space="preserve">sporedba </w:t>
      </w:r>
      <w:r w:rsidR="00EF473E">
        <w:rPr>
          <w:rFonts w:ascii="Arial" w:hAnsi="Arial" w:cs="Arial"/>
          <w:sz w:val="24"/>
          <w:szCs w:val="24"/>
        </w:rPr>
        <w:t xml:space="preserve">planiranih </w:t>
      </w:r>
      <w:r w:rsidRPr="00AB228C">
        <w:rPr>
          <w:rFonts w:ascii="Arial" w:hAnsi="Arial" w:cs="Arial"/>
          <w:sz w:val="24"/>
          <w:szCs w:val="24"/>
        </w:rPr>
        <w:t xml:space="preserve">prihoda </w:t>
      </w:r>
      <w:r w:rsidR="00B13AF3" w:rsidRPr="00AB228C">
        <w:rPr>
          <w:rFonts w:ascii="Arial" w:hAnsi="Arial" w:cs="Arial"/>
          <w:sz w:val="24"/>
          <w:szCs w:val="24"/>
        </w:rPr>
        <w:t>po izvorima za ove dvije godine</w:t>
      </w:r>
      <w:r w:rsidR="004B1515">
        <w:rPr>
          <w:rFonts w:ascii="Arial" w:hAnsi="Arial" w:cs="Arial"/>
          <w:sz w:val="24"/>
          <w:szCs w:val="24"/>
        </w:rPr>
        <w:t xml:space="preserve"> s indeksima povećanja</w:t>
      </w:r>
      <w:r w:rsidR="00B13AF3" w:rsidRPr="00AB228C">
        <w:rPr>
          <w:rFonts w:ascii="Arial" w:hAnsi="Arial" w:cs="Arial"/>
          <w:sz w:val="24"/>
          <w:szCs w:val="24"/>
        </w:rPr>
        <w:t>.</w:t>
      </w:r>
    </w:p>
    <w:p w:rsidR="00562CC2" w:rsidRDefault="00757696" w:rsidP="000915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B13AF3" w:rsidRPr="00AB228C" w:rsidRDefault="00B13AF3" w:rsidP="00B13AF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Pokazatelj uspješnosti</w:t>
      </w:r>
    </w:p>
    <w:p w:rsidR="00B13AF3" w:rsidRDefault="004B1515" w:rsidP="000915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Povećanje</w:t>
      </w:r>
      <w:r w:rsidR="002364D1" w:rsidRPr="00AB228C">
        <w:rPr>
          <w:rFonts w:ascii="Arial" w:hAnsi="Arial" w:cs="Arial"/>
          <w:sz w:val="24"/>
          <w:szCs w:val="24"/>
        </w:rPr>
        <w:t xml:space="preserve"> </w:t>
      </w:r>
      <w:r w:rsidR="00B13AF3" w:rsidRPr="00AB228C">
        <w:rPr>
          <w:rFonts w:ascii="Arial" w:hAnsi="Arial" w:cs="Arial"/>
          <w:sz w:val="24"/>
          <w:szCs w:val="24"/>
        </w:rPr>
        <w:t xml:space="preserve">prihoda iz svih izvora </w:t>
      </w:r>
      <w:r>
        <w:rPr>
          <w:rFonts w:ascii="Arial" w:hAnsi="Arial" w:cs="Arial"/>
          <w:sz w:val="24"/>
          <w:szCs w:val="24"/>
        </w:rPr>
        <w:t xml:space="preserve">u odnosu na </w:t>
      </w:r>
      <w:r w:rsidR="00B13AF3" w:rsidRPr="00AB228C">
        <w:rPr>
          <w:rFonts w:ascii="Arial" w:hAnsi="Arial" w:cs="Arial"/>
          <w:sz w:val="24"/>
          <w:szCs w:val="24"/>
        </w:rPr>
        <w:t>201</w:t>
      </w:r>
      <w:r w:rsidR="00907A3E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 godinu</w:t>
      </w:r>
      <w:r w:rsidR="00B13AF3" w:rsidRPr="00AB228C">
        <w:rPr>
          <w:rFonts w:ascii="Arial" w:hAnsi="Arial" w:cs="Arial"/>
          <w:sz w:val="24"/>
          <w:szCs w:val="24"/>
        </w:rPr>
        <w:t>.</w:t>
      </w:r>
    </w:p>
    <w:p w:rsidR="00BE39A0" w:rsidRDefault="00BE39A0" w:rsidP="000915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73D7" w:rsidRDefault="000373D7" w:rsidP="008712D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B056E" w:rsidRPr="00245F86" w:rsidRDefault="000B056E" w:rsidP="008712DC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314661" w:rsidRDefault="00735459" w:rsidP="00314661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</w:t>
      </w:r>
      <w:r w:rsidR="002E5F73">
        <w:rPr>
          <w:rFonts w:ascii="Arial" w:hAnsi="Arial" w:cs="Arial"/>
          <w:b/>
          <w:sz w:val="28"/>
          <w:szCs w:val="28"/>
        </w:rPr>
        <w:t xml:space="preserve">rogram </w:t>
      </w:r>
      <w:r>
        <w:rPr>
          <w:rFonts w:ascii="Arial" w:hAnsi="Arial" w:cs="Arial"/>
          <w:b/>
          <w:sz w:val="28"/>
          <w:szCs w:val="28"/>
        </w:rPr>
        <w:t>04</w:t>
      </w:r>
      <w:r w:rsidR="002E5F73">
        <w:rPr>
          <w:rFonts w:ascii="Arial" w:hAnsi="Arial" w:cs="Arial"/>
          <w:b/>
          <w:sz w:val="28"/>
          <w:szCs w:val="28"/>
        </w:rPr>
        <w:t xml:space="preserve"> </w:t>
      </w:r>
      <w:r w:rsidR="00314661" w:rsidRPr="00F46C4A">
        <w:rPr>
          <w:rFonts w:ascii="Arial" w:hAnsi="Arial" w:cs="Arial"/>
          <w:b/>
          <w:sz w:val="28"/>
          <w:szCs w:val="28"/>
        </w:rPr>
        <w:t xml:space="preserve">PROGRAM </w:t>
      </w:r>
      <w:r w:rsidR="00314661">
        <w:rPr>
          <w:rFonts w:ascii="Arial" w:hAnsi="Arial" w:cs="Arial"/>
          <w:b/>
          <w:sz w:val="28"/>
          <w:szCs w:val="28"/>
        </w:rPr>
        <w:t>KULTURE</w:t>
      </w:r>
    </w:p>
    <w:p w:rsidR="002E5F73" w:rsidRPr="007704DE" w:rsidRDefault="00FD6623" w:rsidP="007704DE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O</w:t>
      </w:r>
      <w:r w:rsidR="002364D1">
        <w:rPr>
          <w:b/>
          <w:sz w:val="28"/>
          <w:szCs w:val="28"/>
        </w:rPr>
        <w:t>PIS</w:t>
      </w:r>
      <w:r>
        <w:rPr>
          <w:b/>
          <w:sz w:val="28"/>
          <w:szCs w:val="28"/>
        </w:rPr>
        <w:t xml:space="preserve"> PROGRAMA</w:t>
      </w:r>
    </w:p>
    <w:p w:rsidR="002364D1" w:rsidRPr="00AB228C" w:rsidRDefault="002364D1" w:rsidP="0031466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Opis program</w:t>
      </w:r>
    </w:p>
    <w:p w:rsidR="00FD6623" w:rsidRPr="00AB228C" w:rsidRDefault="00314661" w:rsidP="002364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Program kulture </w:t>
      </w:r>
      <w:r w:rsidR="00ED22DF" w:rsidRPr="00AB228C">
        <w:rPr>
          <w:rFonts w:ascii="Arial" w:hAnsi="Arial" w:cs="Arial"/>
          <w:sz w:val="24"/>
          <w:szCs w:val="24"/>
        </w:rPr>
        <w:t>u 201</w:t>
      </w:r>
      <w:r w:rsidR="00907A3E">
        <w:rPr>
          <w:rFonts w:ascii="Arial" w:hAnsi="Arial" w:cs="Arial"/>
          <w:sz w:val="24"/>
          <w:szCs w:val="24"/>
        </w:rPr>
        <w:t>9</w:t>
      </w:r>
      <w:r w:rsidR="002364D1" w:rsidRPr="00AB228C">
        <w:rPr>
          <w:rFonts w:ascii="Arial" w:hAnsi="Arial" w:cs="Arial"/>
          <w:sz w:val="24"/>
          <w:szCs w:val="24"/>
        </w:rPr>
        <w:t>. finan</w:t>
      </w:r>
      <w:r w:rsidR="004B1515">
        <w:rPr>
          <w:rFonts w:ascii="Arial" w:hAnsi="Arial" w:cs="Arial"/>
          <w:sz w:val="24"/>
          <w:szCs w:val="24"/>
        </w:rPr>
        <w:t>c</w:t>
      </w:r>
      <w:r w:rsidR="002364D1" w:rsidRPr="00AB228C">
        <w:rPr>
          <w:rFonts w:ascii="Arial" w:hAnsi="Arial" w:cs="Arial"/>
          <w:sz w:val="24"/>
          <w:szCs w:val="24"/>
        </w:rPr>
        <w:t>irat će se</w:t>
      </w:r>
      <w:r w:rsidR="00ED22DF" w:rsidRPr="00AB228C">
        <w:rPr>
          <w:rFonts w:ascii="Arial" w:hAnsi="Arial" w:cs="Arial"/>
          <w:sz w:val="24"/>
          <w:szCs w:val="24"/>
        </w:rPr>
        <w:t xml:space="preserve"> ukupnim iznosom: </w:t>
      </w:r>
      <w:r w:rsidR="00D14A36">
        <w:rPr>
          <w:rFonts w:ascii="Arial" w:hAnsi="Arial" w:cs="Arial"/>
          <w:sz w:val="24"/>
          <w:szCs w:val="24"/>
        </w:rPr>
        <w:t>9</w:t>
      </w:r>
      <w:r w:rsidR="001B317F">
        <w:rPr>
          <w:rFonts w:ascii="Arial" w:hAnsi="Arial" w:cs="Arial"/>
          <w:sz w:val="24"/>
          <w:szCs w:val="24"/>
        </w:rPr>
        <w:t>99.250</w:t>
      </w:r>
      <w:r w:rsidR="00D14A36">
        <w:rPr>
          <w:rFonts w:ascii="Arial" w:hAnsi="Arial" w:cs="Arial"/>
          <w:sz w:val="24"/>
          <w:szCs w:val="24"/>
        </w:rPr>
        <w:t>,00</w:t>
      </w:r>
      <w:r w:rsidR="002364D1" w:rsidRPr="00AB228C">
        <w:rPr>
          <w:rFonts w:ascii="Arial" w:hAnsi="Arial" w:cs="Arial"/>
          <w:sz w:val="24"/>
          <w:szCs w:val="24"/>
        </w:rPr>
        <w:t>kn</w:t>
      </w:r>
      <w:r w:rsidR="00F83A73" w:rsidRPr="00AB228C">
        <w:rPr>
          <w:rFonts w:ascii="Arial" w:hAnsi="Arial" w:cs="Arial"/>
          <w:sz w:val="24"/>
          <w:szCs w:val="24"/>
        </w:rPr>
        <w:t xml:space="preserve">. </w:t>
      </w:r>
      <w:r w:rsidR="00F44715" w:rsidRPr="00AB228C">
        <w:rPr>
          <w:rFonts w:ascii="Arial" w:hAnsi="Arial" w:cs="Arial"/>
          <w:sz w:val="24"/>
          <w:szCs w:val="24"/>
        </w:rPr>
        <w:t xml:space="preserve">U okviru toga iznosa </w:t>
      </w:r>
      <w:r w:rsidR="00735459" w:rsidRPr="00AB228C">
        <w:rPr>
          <w:rFonts w:ascii="Arial" w:hAnsi="Arial" w:cs="Arial"/>
          <w:sz w:val="24"/>
          <w:szCs w:val="24"/>
        </w:rPr>
        <w:t>financirat će se</w:t>
      </w:r>
      <w:r w:rsidR="00F44715" w:rsidRPr="00AB228C">
        <w:rPr>
          <w:rFonts w:ascii="Arial" w:hAnsi="Arial" w:cs="Arial"/>
          <w:sz w:val="24"/>
          <w:szCs w:val="24"/>
        </w:rPr>
        <w:t xml:space="preserve"> </w:t>
      </w:r>
      <w:r w:rsidR="00735459" w:rsidRPr="00AB228C">
        <w:rPr>
          <w:rFonts w:ascii="Arial" w:hAnsi="Arial" w:cs="Arial"/>
          <w:sz w:val="24"/>
          <w:szCs w:val="24"/>
        </w:rPr>
        <w:t>aktivnosti</w:t>
      </w:r>
      <w:r w:rsidR="004B1515">
        <w:rPr>
          <w:rFonts w:ascii="Arial" w:hAnsi="Arial" w:cs="Arial"/>
          <w:sz w:val="24"/>
          <w:szCs w:val="24"/>
        </w:rPr>
        <w:t xml:space="preserve"> Centra</w:t>
      </w:r>
      <w:r w:rsidR="001B317F">
        <w:rPr>
          <w:rFonts w:ascii="Arial" w:hAnsi="Arial" w:cs="Arial"/>
          <w:sz w:val="24"/>
          <w:szCs w:val="24"/>
        </w:rPr>
        <w:t xml:space="preserve"> </w:t>
      </w:r>
      <w:r w:rsidR="004B1515">
        <w:rPr>
          <w:rFonts w:ascii="Arial" w:hAnsi="Arial" w:cs="Arial"/>
          <w:sz w:val="24"/>
          <w:szCs w:val="24"/>
        </w:rPr>
        <w:t>za kulturu</w:t>
      </w:r>
      <w:r w:rsidR="00F44715" w:rsidRPr="00AB228C">
        <w:rPr>
          <w:rFonts w:ascii="Arial" w:hAnsi="Arial" w:cs="Arial"/>
          <w:sz w:val="24"/>
          <w:szCs w:val="24"/>
        </w:rPr>
        <w:t>:</w:t>
      </w:r>
      <w:r w:rsidR="00735459" w:rsidRPr="00AB228C">
        <w:rPr>
          <w:rFonts w:ascii="Arial" w:hAnsi="Arial" w:cs="Arial"/>
          <w:sz w:val="24"/>
          <w:szCs w:val="24"/>
        </w:rPr>
        <w:t xml:space="preserve"> redovna djelatnost, gl</w:t>
      </w:r>
      <w:r w:rsidR="004B1515">
        <w:rPr>
          <w:rFonts w:ascii="Arial" w:hAnsi="Arial" w:cs="Arial"/>
          <w:sz w:val="24"/>
          <w:szCs w:val="24"/>
        </w:rPr>
        <w:t>azbeno-scenski program, izdavački i</w:t>
      </w:r>
      <w:r w:rsidR="00735459" w:rsidRPr="00AB228C">
        <w:rPr>
          <w:rFonts w:ascii="Arial" w:hAnsi="Arial" w:cs="Arial"/>
          <w:sz w:val="24"/>
          <w:szCs w:val="24"/>
        </w:rPr>
        <w:t xml:space="preserve"> galerijsko-izložbeni programi</w:t>
      </w:r>
      <w:r w:rsidR="001B317F">
        <w:rPr>
          <w:rFonts w:ascii="Arial" w:hAnsi="Arial" w:cs="Arial"/>
          <w:sz w:val="24"/>
          <w:szCs w:val="24"/>
        </w:rPr>
        <w:t>, manifestacije</w:t>
      </w:r>
      <w:r w:rsidR="00735459" w:rsidRPr="00AB228C">
        <w:rPr>
          <w:rFonts w:ascii="Arial" w:hAnsi="Arial" w:cs="Arial"/>
          <w:sz w:val="24"/>
          <w:szCs w:val="24"/>
        </w:rPr>
        <w:t xml:space="preserve"> </w:t>
      </w:r>
      <w:r w:rsidR="004B1515">
        <w:rPr>
          <w:rFonts w:ascii="Arial" w:hAnsi="Arial" w:cs="Arial"/>
          <w:sz w:val="24"/>
          <w:szCs w:val="24"/>
        </w:rPr>
        <w:t>te</w:t>
      </w:r>
      <w:r w:rsidR="00735459" w:rsidRPr="00AB228C">
        <w:rPr>
          <w:rFonts w:ascii="Arial" w:hAnsi="Arial" w:cs="Arial"/>
          <w:sz w:val="24"/>
          <w:szCs w:val="24"/>
        </w:rPr>
        <w:t xml:space="preserve"> </w:t>
      </w:r>
      <w:r w:rsidR="005C6538" w:rsidRPr="00AB228C">
        <w:rPr>
          <w:rFonts w:ascii="Arial" w:hAnsi="Arial" w:cs="Arial"/>
          <w:sz w:val="24"/>
          <w:szCs w:val="24"/>
        </w:rPr>
        <w:t>održavanje</w:t>
      </w:r>
      <w:r w:rsidR="004B1515">
        <w:rPr>
          <w:rFonts w:ascii="Arial" w:hAnsi="Arial" w:cs="Arial"/>
          <w:sz w:val="24"/>
          <w:szCs w:val="24"/>
        </w:rPr>
        <w:t xml:space="preserve"> </w:t>
      </w:r>
      <w:r w:rsidR="005C6538" w:rsidRPr="00AB228C">
        <w:rPr>
          <w:rFonts w:ascii="Arial" w:hAnsi="Arial" w:cs="Arial"/>
          <w:sz w:val="24"/>
          <w:szCs w:val="24"/>
        </w:rPr>
        <w:t>izložbenih prostora</w:t>
      </w:r>
      <w:r w:rsidR="008D1797" w:rsidRPr="00AB228C">
        <w:rPr>
          <w:rFonts w:ascii="Arial" w:hAnsi="Arial" w:cs="Arial"/>
          <w:sz w:val="24"/>
          <w:szCs w:val="24"/>
        </w:rPr>
        <w:t>.</w:t>
      </w:r>
    </w:p>
    <w:p w:rsidR="00FD6623" w:rsidRPr="00AB228C" w:rsidRDefault="00FD6623" w:rsidP="00FD66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704DE" w:rsidRPr="00AB228C" w:rsidRDefault="007704DE" w:rsidP="007704D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Cilj programa</w:t>
      </w:r>
      <w:r w:rsidRPr="00AB228C">
        <w:rPr>
          <w:rFonts w:ascii="Arial" w:hAnsi="Arial" w:cs="Arial"/>
          <w:sz w:val="24"/>
          <w:szCs w:val="24"/>
        </w:rPr>
        <w:t xml:space="preserve"> </w:t>
      </w:r>
    </w:p>
    <w:p w:rsidR="007704DE" w:rsidRPr="00752B8C" w:rsidRDefault="007704DE" w:rsidP="007704D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Održavanje postignutog kulturnog</w:t>
      </w:r>
      <w:r w:rsidR="00752B8C">
        <w:rPr>
          <w:rFonts w:ascii="Arial" w:hAnsi="Arial" w:cs="Arial"/>
          <w:sz w:val="24"/>
          <w:szCs w:val="24"/>
        </w:rPr>
        <w:t xml:space="preserve"> </w:t>
      </w:r>
      <w:r w:rsidRPr="00AB228C">
        <w:rPr>
          <w:rFonts w:ascii="Arial" w:hAnsi="Arial" w:cs="Arial"/>
          <w:sz w:val="24"/>
          <w:szCs w:val="24"/>
        </w:rPr>
        <w:t>standarda</w:t>
      </w:r>
      <w:r w:rsidR="00752B8C">
        <w:rPr>
          <w:rFonts w:ascii="Arial" w:hAnsi="Arial" w:cs="Arial"/>
          <w:sz w:val="24"/>
          <w:szCs w:val="24"/>
        </w:rPr>
        <w:t xml:space="preserve">, što je mjerljivo </w:t>
      </w:r>
      <w:r w:rsidRPr="00AB228C">
        <w:rPr>
          <w:rFonts w:ascii="Arial" w:hAnsi="Arial" w:cs="Arial"/>
          <w:sz w:val="24"/>
          <w:szCs w:val="24"/>
        </w:rPr>
        <w:t>broj</w:t>
      </w:r>
      <w:r w:rsidR="00752B8C">
        <w:rPr>
          <w:rFonts w:ascii="Arial" w:hAnsi="Arial" w:cs="Arial"/>
          <w:sz w:val="24"/>
          <w:szCs w:val="24"/>
        </w:rPr>
        <w:t>em</w:t>
      </w:r>
      <w:r w:rsidRPr="00AB228C">
        <w:rPr>
          <w:rFonts w:ascii="Arial" w:hAnsi="Arial" w:cs="Arial"/>
          <w:sz w:val="24"/>
          <w:szCs w:val="24"/>
        </w:rPr>
        <w:t xml:space="preserve"> ostv</w:t>
      </w:r>
      <w:r w:rsidR="00752B8C">
        <w:rPr>
          <w:rFonts w:ascii="Arial" w:hAnsi="Arial" w:cs="Arial"/>
          <w:sz w:val="24"/>
          <w:szCs w:val="24"/>
        </w:rPr>
        <w:t xml:space="preserve">arenih programa u okviru svih </w:t>
      </w:r>
      <w:r w:rsidRPr="00AB228C">
        <w:rPr>
          <w:rFonts w:ascii="Arial" w:hAnsi="Arial" w:cs="Arial"/>
          <w:sz w:val="24"/>
          <w:szCs w:val="24"/>
        </w:rPr>
        <w:t>djelatnosti.</w:t>
      </w:r>
    </w:p>
    <w:p w:rsidR="007704DE" w:rsidRPr="00AB228C" w:rsidRDefault="007704DE" w:rsidP="007704D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704DE" w:rsidRPr="00AB228C" w:rsidRDefault="007704DE" w:rsidP="007704D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Ostali ciljevi:</w:t>
      </w:r>
      <w:r w:rsidRPr="00AB228C">
        <w:rPr>
          <w:rFonts w:ascii="Arial" w:hAnsi="Arial" w:cs="Arial"/>
          <w:sz w:val="24"/>
          <w:szCs w:val="24"/>
        </w:rPr>
        <w:t xml:space="preserve"> </w:t>
      </w:r>
    </w:p>
    <w:p w:rsidR="007704DE" w:rsidRPr="00AB228C" w:rsidRDefault="007704DE" w:rsidP="007704DE">
      <w:pPr>
        <w:pStyle w:val="ListParagraph"/>
        <w:numPr>
          <w:ilvl w:val="0"/>
          <w:numId w:val="38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zadovoljenje kulturnih potreba građana i ostalih posjetitelja Crikvenice,</w:t>
      </w:r>
    </w:p>
    <w:p w:rsidR="007704DE" w:rsidRPr="00AB228C" w:rsidRDefault="007704DE" w:rsidP="007704DE">
      <w:pPr>
        <w:pStyle w:val="ListParagraph"/>
        <w:numPr>
          <w:ilvl w:val="0"/>
          <w:numId w:val="38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veća zastupljenost kvalitetnih kulturnih programa (glazbeno-scenskih, likovno-izložbenih </w:t>
      </w:r>
    </w:p>
    <w:p w:rsidR="007704DE" w:rsidRPr="00AB228C" w:rsidRDefault="007704DE" w:rsidP="007704DE">
      <w:pPr>
        <w:pStyle w:val="ListParagraph"/>
        <w:numPr>
          <w:ilvl w:val="0"/>
          <w:numId w:val="38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i nakladničkih) u ukupnim zbivanjima u Gradu Crikvenici,</w:t>
      </w:r>
    </w:p>
    <w:p w:rsidR="00752B8C" w:rsidRDefault="007704DE" w:rsidP="007704DE">
      <w:pPr>
        <w:pStyle w:val="ListParagraph"/>
        <w:numPr>
          <w:ilvl w:val="0"/>
          <w:numId w:val="38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predstavljanje i promocija kulture i tradicije širega vinodolskog prostora, </w:t>
      </w:r>
    </w:p>
    <w:p w:rsidR="007704DE" w:rsidRPr="00752B8C" w:rsidRDefault="007704DE" w:rsidP="00752B8C">
      <w:pPr>
        <w:pStyle w:val="ListParagraph"/>
        <w:numPr>
          <w:ilvl w:val="0"/>
          <w:numId w:val="38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lastRenderedPageBreak/>
        <w:t xml:space="preserve">interpretacija </w:t>
      </w:r>
      <w:r w:rsidRPr="00752B8C">
        <w:rPr>
          <w:rFonts w:ascii="Arial" w:hAnsi="Arial" w:cs="Arial"/>
          <w:sz w:val="24"/>
          <w:szCs w:val="24"/>
        </w:rPr>
        <w:t xml:space="preserve">elemenata kulturne tradicije u turističkom okruženju </w:t>
      </w:r>
    </w:p>
    <w:p w:rsidR="007704DE" w:rsidRPr="00AB228C" w:rsidRDefault="00752B8C" w:rsidP="007704DE">
      <w:pPr>
        <w:pStyle w:val="ListParagraph"/>
        <w:numPr>
          <w:ilvl w:val="0"/>
          <w:numId w:val="38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doprinos o</w:t>
      </w:r>
      <w:r w:rsidR="007704DE" w:rsidRPr="00AB228C">
        <w:rPr>
          <w:rFonts w:ascii="Arial" w:hAnsi="Arial" w:cs="Arial"/>
          <w:sz w:val="24"/>
          <w:szCs w:val="24"/>
        </w:rPr>
        <w:t>čuvanj</w:t>
      </w:r>
      <w:r>
        <w:rPr>
          <w:rFonts w:ascii="Arial" w:hAnsi="Arial" w:cs="Arial"/>
          <w:sz w:val="24"/>
          <w:szCs w:val="24"/>
        </w:rPr>
        <w:t>u</w:t>
      </w:r>
      <w:r w:rsidR="007704DE" w:rsidRPr="00AB228C">
        <w:rPr>
          <w:rFonts w:ascii="Arial" w:hAnsi="Arial" w:cs="Arial"/>
          <w:sz w:val="24"/>
          <w:szCs w:val="24"/>
        </w:rPr>
        <w:t xml:space="preserve"> nematerijalne kulturne baštine lokalne sredine,</w:t>
      </w:r>
    </w:p>
    <w:p w:rsidR="007704DE" w:rsidRPr="00AB228C" w:rsidRDefault="007704DE" w:rsidP="007704DE">
      <w:pPr>
        <w:pStyle w:val="ListParagraph"/>
        <w:numPr>
          <w:ilvl w:val="0"/>
          <w:numId w:val="38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građenje svijesti o vrijednostima kulture, umjetnosti i tradicije ovoga kraja,</w:t>
      </w:r>
    </w:p>
    <w:p w:rsidR="007704DE" w:rsidRPr="00AB228C" w:rsidRDefault="007704DE" w:rsidP="007704DE">
      <w:pPr>
        <w:pStyle w:val="ListParagraph"/>
        <w:numPr>
          <w:ilvl w:val="0"/>
          <w:numId w:val="38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građenje svijesti o vrijednostima suvremene likovne i scenske umjetnosti, </w:t>
      </w:r>
    </w:p>
    <w:p w:rsidR="007704DE" w:rsidRPr="00AB228C" w:rsidRDefault="007704DE" w:rsidP="007704DE">
      <w:pPr>
        <w:pStyle w:val="ListParagraph"/>
        <w:numPr>
          <w:ilvl w:val="0"/>
          <w:numId w:val="38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povećanje </w:t>
      </w:r>
      <w:proofErr w:type="spellStart"/>
      <w:r w:rsidRPr="00AB228C">
        <w:rPr>
          <w:rFonts w:ascii="Arial" w:hAnsi="Arial" w:cs="Arial"/>
          <w:sz w:val="24"/>
          <w:szCs w:val="24"/>
        </w:rPr>
        <w:t>općekulturne</w:t>
      </w:r>
      <w:proofErr w:type="spellEnd"/>
      <w:r w:rsidRPr="00AB228C">
        <w:rPr>
          <w:rFonts w:ascii="Arial" w:hAnsi="Arial" w:cs="Arial"/>
          <w:sz w:val="24"/>
          <w:szCs w:val="24"/>
        </w:rPr>
        <w:t xml:space="preserve"> razine u Gradu Crikvenici</w:t>
      </w:r>
      <w:r w:rsidR="00752B8C">
        <w:rPr>
          <w:rFonts w:ascii="Arial" w:hAnsi="Arial" w:cs="Arial"/>
          <w:sz w:val="24"/>
          <w:szCs w:val="24"/>
        </w:rPr>
        <w:t xml:space="preserve"> </w:t>
      </w:r>
      <w:r w:rsidR="00752B8C" w:rsidRPr="00752B8C">
        <w:rPr>
          <w:rFonts w:ascii="Arial" w:hAnsi="Arial" w:cs="Arial"/>
          <w:sz w:val="24"/>
          <w:szCs w:val="24"/>
        </w:rPr>
        <w:t>te povećanje ug</w:t>
      </w:r>
      <w:r w:rsidR="00752B8C">
        <w:rPr>
          <w:rFonts w:ascii="Arial" w:hAnsi="Arial" w:cs="Arial"/>
          <w:sz w:val="24"/>
          <w:szCs w:val="24"/>
        </w:rPr>
        <w:t>leda Grada Crikvenice.</w:t>
      </w:r>
    </w:p>
    <w:p w:rsidR="007704DE" w:rsidRPr="00AB228C" w:rsidRDefault="007704DE" w:rsidP="007704DE">
      <w:pPr>
        <w:pStyle w:val="ListParagraph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7704DE" w:rsidRPr="00AB228C" w:rsidRDefault="007704DE" w:rsidP="007704D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Rizici</w:t>
      </w:r>
    </w:p>
    <w:p w:rsidR="00D14A36" w:rsidRPr="00D14A36" w:rsidRDefault="00D14A36" w:rsidP="00D14A36">
      <w:pPr>
        <w:pStyle w:val="ListParagraph"/>
        <w:numPr>
          <w:ilvl w:val="0"/>
          <w:numId w:val="38"/>
        </w:numPr>
        <w:spacing w:after="0" w:line="240" w:lineRule="auto"/>
        <w:ind w:left="426" w:hanging="284"/>
        <w:jc w:val="both"/>
        <w:rPr>
          <w:rFonts w:ascii="Arial" w:hAnsi="Arial" w:cs="Arial"/>
          <w:sz w:val="24"/>
          <w:szCs w:val="24"/>
        </w:rPr>
      </w:pPr>
      <w:r w:rsidRPr="00D14A36">
        <w:rPr>
          <w:rFonts w:ascii="Arial" w:hAnsi="Arial" w:cs="Arial"/>
          <w:sz w:val="24"/>
          <w:szCs w:val="24"/>
        </w:rPr>
        <w:t>izostanak očekivanih potpora (Županija, Ministarstvo),</w:t>
      </w:r>
    </w:p>
    <w:p w:rsidR="00FD6623" w:rsidRPr="00AB228C" w:rsidRDefault="000B056E" w:rsidP="00645E67">
      <w:pPr>
        <w:pStyle w:val="ListParagraph"/>
        <w:numPr>
          <w:ilvl w:val="0"/>
          <w:numId w:val="38"/>
        </w:numPr>
        <w:spacing w:after="0" w:line="240" w:lineRule="auto"/>
        <w:ind w:left="426" w:hanging="284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ne</w:t>
      </w:r>
      <w:r w:rsidRPr="00AB228C">
        <w:rPr>
          <w:rFonts w:ascii="Arial" w:hAnsi="Arial"/>
          <w:sz w:val="24"/>
          <w:szCs w:val="24"/>
        </w:rPr>
        <w:t xml:space="preserve">dovoljan broj </w:t>
      </w:r>
      <w:r>
        <w:rPr>
          <w:rFonts w:ascii="Arial" w:hAnsi="Arial"/>
          <w:sz w:val="24"/>
          <w:szCs w:val="24"/>
        </w:rPr>
        <w:t xml:space="preserve">stručnih </w:t>
      </w:r>
      <w:r w:rsidRPr="00AB228C">
        <w:rPr>
          <w:rFonts w:ascii="Arial" w:hAnsi="Arial"/>
          <w:sz w:val="24"/>
          <w:szCs w:val="24"/>
        </w:rPr>
        <w:t xml:space="preserve">zaposlenika </w:t>
      </w:r>
      <w:r>
        <w:rPr>
          <w:rFonts w:ascii="Arial" w:hAnsi="Arial"/>
          <w:sz w:val="24"/>
          <w:szCs w:val="24"/>
        </w:rPr>
        <w:t xml:space="preserve">i prevelika </w:t>
      </w:r>
      <w:r w:rsidR="00752B8C">
        <w:rPr>
          <w:rFonts w:ascii="Arial" w:hAnsi="Arial"/>
          <w:sz w:val="24"/>
          <w:szCs w:val="24"/>
        </w:rPr>
        <w:t>opterećenost</w:t>
      </w:r>
      <w:r w:rsidR="00907A3E">
        <w:rPr>
          <w:rFonts w:ascii="Arial" w:hAnsi="Arial"/>
          <w:sz w:val="24"/>
          <w:szCs w:val="24"/>
        </w:rPr>
        <w:t xml:space="preserve">, jer se </w:t>
      </w:r>
      <w:r>
        <w:rPr>
          <w:rFonts w:ascii="Arial" w:hAnsi="Arial"/>
          <w:sz w:val="24"/>
          <w:szCs w:val="24"/>
        </w:rPr>
        <w:t>četiri mjeseca u sezoni</w:t>
      </w:r>
      <w:r w:rsidR="00645E67">
        <w:rPr>
          <w:rFonts w:ascii="Arial" w:hAnsi="Arial"/>
          <w:sz w:val="24"/>
          <w:szCs w:val="24"/>
        </w:rPr>
        <w:t xml:space="preserve"> radi</w:t>
      </w:r>
      <w:r w:rsidR="00907A3E">
        <w:rPr>
          <w:rFonts w:ascii="Arial" w:hAnsi="Arial"/>
          <w:sz w:val="24"/>
          <w:szCs w:val="24"/>
        </w:rPr>
        <w:t xml:space="preserve"> </w:t>
      </w:r>
      <w:proofErr w:type="spellStart"/>
      <w:r w:rsidR="00907A3E">
        <w:rPr>
          <w:rFonts w:ascii="Arial" w:hAnsi="Arial"/>
          <w:sz w:val="24"/>
          <w:szCs w:val="24"/>
        </w:rPr>
        <w:t>suborom</w:t>
      </w:r>
      <w:proofErr w:type="spellEnd"/>
      <w:r>
        <w:rPr>
          <w:rFonts w:ascii="Arial" w:hAnsi="Arial"/>
          <w:sz w:val="24"/>
          <w:szCs w:val="24"/>
        </w:rPr>
        <w:t xml:space="preserve"> </w:t>
      </w:r>
      <w:r w:rsidR="00645E67">
        <w:rPr>
          <w:rFonts w:ascii="Arial" w:hAnsi="Arial"/>
          <w:sz w:val="24"/>
          <w:szCs w:val="24"/>
        </w:rPr>
        <w:t>i nedjeljom što se ni na koji način ne može djelatnicima nadoknaditi</w:t>
      </w:r>
      <w:r w:rsidR="00907A3E">
        <w:rPr>
          <w:rFonts w:ascii="Arial" w:hAnsi="Arial"/>
          <w:sz w:val="24"/>
          <w:szCs w:val="24"/>
        </w:rPr>
        <w:t>, pa ne uspiju koristiti godišnji odmor</w:t>
      </w:r>
    </w:p>
    <w:p w:rsidR="007704DE" w:rsidRPr="00AB228C" w:rsidRDefault="007704DE" w:rsidP="00645E67">
      <w:pPr>
        <w:pStyle w:val="ListParagraph"/>
        <w:numPr>
          <w:ilvl w:val="0"/>
          <w:numId w:val="38"/>
        </w:numPr>
        <w:spacing w:after="0" w:line="240" w:lineRule="auto"/>
        <w:ind w:left="426" w:hanging="284"/>
        <w:jc w:val="both"/>
        <w:rPr>
          <w:rFonts w:ascii="Arial" w:hAnsi="Arial"/>
          <w:sz w:val="24"/>
          <w:szCs w:val="24"/>
        </w:rPr>
      </w:pPr>
      <w:r w:rsidRPr="00AB228C">
        <w:rPr>
          <w:rFonts w:ascii="Arial" w:hAnsi="Arial"/>
          <w:sz w:val="24"/>
          <w:szCs w:val="24"/>
        </w:rPr>
        <w:t>nemogućnost ostvarenja planiranih prihoda</w:t>
      </w:r>
      <w:r w:rsidR="00645E67">
        <w:rPr>
          <w:rFonts w:ascii="Arial" w:hAnsi="Arial"/>
          <w:sz w:val="24"/>
          <w:szCs w:val="24"/>
        </w:rPr>
        <w:t xml:space="preserve"> iz drugih izvora, zbog toga što se ne može posvetiti dovoljno vremena</w:t>
      </w:r>
      <w:r w:rsidR="00645E67" w:rsidRPr="00645E67">
        <w:rPr>
          <w:rFonts w:ascii="Arial" w:hAnsi="Arial"/>
          <w:sz w:val="24"/>
          <w:szCs w:val="24"/>
        </w:rPr>
        <w:t xml:space="preserve"> promocij</w:t>
      </w:r>
      <w:r w:rsidR="00645E67">
        <w:rPr>
          <w:rFonts w:ascii="Arial" w:hAnsi="Arial"/>
          <w:sz w:val="24"/>
          <w:szCs w:val="24"/>
        </w:rPr>
        <w:t>i</w:t>
      </w:r>
      <w:r w:rsidR="00645E67" w:rsidRPr="00645E67">
        <w:rPr>
          <w:rFonts w:ascii="Arial" w:hAnsi="Arial"/>
          <w:sz w:val="24"/>
          <w:szCs w:val="24"/>
        </w:rPr>
        <w:t xml:space="preserve"> i marketing</w:t>
      </w:r>
      <w:r w:rsidR="00645E67">
        <w:rPr>
          <w:rFonts w:ascii="Arial" w:hAnsi="Arial"/>
          <w:sz w:val="24"/>
          <w:szCs w:val="24"/>
        </w:rPr>
        <w:t>u.</w:t>
      </w:r>
    </w:p>
    <w:p w:rsidR="007704DE" w:rsidRDefault="007704DE" w:rsidP="00A53704">
      <w:pPr>
        <w:pStyle w:val="ListParagraph"/>
        <w:spacing w:after="0" w:line="240" w:lineRule="auto"/>
        <w:jc w:val="both"/>
        <w:rPr>
          <w:rFonts w:ascii="Arial" w:hAnsi="Arial"/>
          <w:sz w:val="24"/>
          <w:szCs w:val="24"/>
        </w:rPr>
      </w:pPr>
    </w:p>
    <w:p w:rsidR="007704DE" w:rsidRPr="007704DE" w:rsidRDefault="007704DE" w:rsidP="007704DE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7704DE">
        <w:rPr>
          <w:rFonts w:ascii="Arial" w:hAnsi="Arial"/>
          <w:b/>
          <w:sz w:val="24"/>
          <w:szCs w:val="24"/>
        </w:rPr>
        <w:t xml:space="preserve">Ishodište i pokazatelji na kojima se zasnivaju izračuni i ocjene </w:t>
      </w:r>
      <w:proofErr w:type="spellStart"/>
      <w:r w:rsidRPr="007704DE">
        <w:rPr>
          <w:rFonts w:ascii="Arial" w:hAnsi="Arial"/>
          <w:b/>
          <w:sz w:val="24"/>
          <w:szCs w:val="24"/>
        </w:rPr>
        <w:t>potebnih</w:t>
      </w:r>
      <w:proofErr w:type="spellEnd"/>
      <w:r w:rsidRPr="007704DE">
        <w:rPr>
          <w:rFonts w:ascii="Arial" w:hAnsi="Arial"/>
          <w:b/>
          <w:sz w:val="24"/>
          <w:szCs w:val="24"/>
        </w:rPr>
        <w:t xml:space="preserve"> sredstava </w:t>
      </w:r>
    </w:p>
    <w:p w:rsidR="007704DE" w:rsidRPr="007704DE" w:rsidRDefault="007704DE" w:rsidP="007704DE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7704DE">
        <w:rPr>
          <w:rFonts w:ascii="Arial" w:hAnsi="Arial"/>
          <w:b/>
          <w:sz w:val="24"/>
          <w:szCs w:val="24"/>
        </w:rPr>
        <w:t>za provođenje programa</w:t>
      </w:r>
    </w:p>
    <w:p w:rsidR="00D17816" w:rsidRPr="00D17816" w:rsidRDefault="00D17816" w:rsidP="00D17816">
      <w:pPr>
        <w:widowControl w:val="0"/>
        <w:autoSpaceDE w:val="0"/>
        <w:autoSpaceDN w:val="0"/>
        <w:adjustRightInd w:val="0"/>
        <w:spacing w:after="0" w:line="240" w:lineRule="auto"/>
        <w:ind w:right="45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Program kulture sa svim planiranim aktivnostima </w:t>
      </w:r>
      <w:r w:rsidRPr="00D17816">
        <w:rPr>
          <w:rFonts w:ascii="Arial" w:hAnsi="Arial" w:cs="Arial"/>
          <w:sz w:val="24"/>
          <w:szCs w:val="24"/>
        </w:rPr>
        <w:t xml:space="preserve">usuglašen </w:t>
      </w:r>
      <w:r>
        <w:rPr>
          <w:rFonts w:ascii="Arial" w:hAnsi="Arial" w:cs="Arial"/>
          <w:sz w:val="24"/>
          <w:szCs w:val="24"/>
        </w:rPr>
        <w:t xml:space="preserve">je </w:t>
      </w:r>
      <w:r w:rsidRPr="00D17816">
        <w:rPr>
          <w:rFonts w:ascii="Arial" w:hAnsi="Arial" w:cs="Arial"/>
          <w:sz w:val="24"/>
          <w:szCs w:val="24"/>
        </w:rPr>
        <w:t>sa Strateškim planom Centra za kulturu</w:t>
      </w:r>
      <w:r>
        <w:rPr>
          <w:rFonts w:ascii="Arial" w:hAnsi="Arial" w:cs="Arial"/>
          <w:sz w:val="24"/>
          <w:szCs w:val="24"/>
        </w:rPr>
        <w:t>.</w:t>
      </w:r>
    </w:p>
    <w:p w:rsidR="007704DE" w:rsidRDefault="007704DE" w:rsidP="007704DE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 w:rsidRPr="007704DE">
        <w:rPr>
          <w:rFonts w:ascii="Arial" w:hAnsi="Arial"/>
          <w:sz w:val="24"/>
          <w:szCs w:val="24"/>
        </w:rPr>
        <w:t>Plan aktivnosti i izračun potrebnih financijskih sredstava za realizaciju Glavnog programa kulture u 201</w:t>
      </w:r>
      <w:r w:rsidR="00907A3E">
        <w:rPr>
          <w:rFonts w:ascii="Arial" w:hAnsi="Arial"/>
          <w:sz w:val="24"/>
          <w:szCs w:val="24"/>
        </w:rPr>
        <w:t>9</w:t>
      </w:r>
      <w:r>
        <w:rPr>
          <w:rFonts w:ascii="Arial" w:hAnsi="Arial"/>
          <w:sz w:val="24"/>
          <w:szCs w:val="24"/>
        </w:rPr>
        <w:t xml:space="preserve">. </w:t>
      </w:r>
      <w:r w:rsidR="00645E67">
        <w:rPr>
          <w:rFonts w:ascii="Arial" w:hAnsi="Arial"/>
          <w:sz w:val="24"/>
          <w:szCs w:val="24"/>
        </w:rPr>
        <w:t>te u narednim godinama</w:t>
      </w:r>
      <w:r>
        <w:rPr>
          <w:rFonts w:ascii="Arial" w:hAnsi="Arial"/>
          <w:sz w:val="24"/>
          <w:szCs w:val="24"/>
        </w:rPr>
        <w:t xml:space="preserve"> temelji</w:t>
      </w:r>
      <w:r w:rsidRPr="007704DE">
        <w:rPr>
          <w:rFonts w:ascii="Arial" w:hAnsi="Arial"/>
          <w:sz w:val="24"/>
          <w:szCs w:val="24"/>
        </w:rPr>
        <w:t xml:space="preserve"> se na </w:t>
      </w:r>
      <w:r w:rsidR="00907A3E">
        <w:rPr>
          <w:rFonts w:ascii="Arial" w:hAnsi="Arial"/>
          <w:sz w:val="24"/>
          <w:szCs w:val="24"/>
        </w:rPr>
        <w:t>trećoj</w:t>
      </w:r>
      <w:r w:rsidR="00645E67">
        <w:rPr>
          <w:rFonts w:ascii="Arial" w:hAnsi="Arial"/>
          <w:sz w:val="24"/>
          <w:szCs w:val="24"/>
        </w:rPr>
        <w:t xml:space="preserve"> izmjeni plana za 201</w:t>
      </w:r>
      <w:r w:rsidR="00907A3E">
        <w:rPr>
          <w:rFonts w:ascii="Arial" w:hAnsi="Arial"/>
          <w:sz w:val="24"/>
          <w:szCs w:val="24"/>
        </w:rPr>
        <w:t>8</w:t>
      </w:r>
      <w:r w:rsidR="00645E67">
        <w:rPr>
          <w:rFonts w:ascii="Arial" w:hAnsi="Arial"/>
          <w:sz w:val="24"/>
          <w:szCs w:val="24"/>
        </w:rPr>
        <w:t>. što je</w:t>
      </w:r>
      <w:r>
        <w:rPr>
          <w:rFonts w:ascii="Arial" w:hAnsi="Arial"/>
          <w:sz w:val="24"/>
          <w:szCs w:val="24"/>
        </w:rPr>
        <w:t xml:space="preserve"> </w:t>
      </w:r>
      <w:r w:rsidRPr="007704DE">
        <w:rPr>
          <w:rFonts w:ascii="Arial" w:hAnsi="Arial"/>
          <w:sz w:val="24"/>
          <w:szCs w:val="24"/>
        </w:rPr>
        <w:t>sastavni</w:t>
      </w:r>
      <w:r>
        <w:rPr>
          <w:rFonts w:ascii="Arial" w:hAnsi="Arial"/>
          <w:sz w:val="24"/>
          <w:szCs w:val="24"/>
        </w:rPr>
        <w:t xml:space="preserve"> </w:t>
      </w:r>
      <w:r w:rsidRPr="007704DE">
        <w:rPr>
          <w:rFonts w:ascii="Arial" w:hAnsi="Arial"/>
          <w:sz w:val="24"/>
          <w:szCs w:val="24"/>
        </w:rPr>
        <w:t xml:space="preserve">dio </w:t>
      </w:r>
      <w:r w:rsidR="00645E67">
        <w:rPr>
          <w:rFonts w:ascii="Arial" w:hAnsi="Arial"/>
          <w:sz w:val="24"/>
          <w:szCs w:val="24"/>
        </w:rPr>
        <w:t xml:space="preserve">ovoga </w:t>
      </w:r>
      <w:r w:rsidRPr="007704DE">
        <w:rPr>
          <w:rFonts w:ascii="Arial" w:hAnsi="Arial"/>
          <w:sz w:val="24"/>
          <w:szCs w:val="24"/>
        </w:rPr>
        <w:t>plana</w:t>
      </w:r>
      <w:r w:rsidR="00907A3E">
        <w:rPr>
          <w:rFonts w:ascii="Arial" w:hAnsi="Arial"/>
          <w:sz w:val="24"/>
          <w:szCs w:val="24"/>
        </w:rPr>
        <w:t xml:space="preserve">, </w:t>
      </w:r>
      <w:r w:rsidR="00805941">
        <w:rPr>
          <w:rFonts w:ascii="Arial" w:hAnsi="Arial"/>
          <w:sz w:val="24"/>
          <w:szCs w:val="24"/>
        </w:rPr>
        <w:t xml:space="preserve">a </w:t>
      </w:r>
      <w:r>
        <w:rPr>
          <w:rFonts w:ascii="Arial" w:hAnsi="Arial"/>
          <w:sz w:val="24"/>
          <w:szCs w:val="24"/>
        </w:rPr>
        <w:t xml:space="preserve">to </w:t>
      </w:r>
      <w:r w:rsidR="00805941">
        <w:rPr>
          <w:rFonts w:ascii="Arial" w:hAnsi="Arial"/>
          <w:sz w:val="24"/>
          <w:szCs w:val="24"/>
        </w:rPr>
        <w:t>je prikazano</w:t>
      </w:r>
      <w:r>
        <w:rPr>
          <w:rFonts w:ascii="Arial" w:hAnsi="Arial"/>
          <w:sz w:val="24"/>
          <w:szCs w:val="24"/>
        </w:rPr>
        <w:t xml:space="preserve"> </w:t>
      </w:r>
      <w:r w:rsidRPr="007704DE">
        <w:rPr>
          <w:rFonts w:ascii="Arial" w:hAnsi="Arial"/>
          <w:sz w:val="24"/>
          <w:szCs w:val="24"/>
        </w:rPr>
        <w:t>u slijedećoj tabeli:</w:t>
      </w:r>
    </w:p>
    <w:p w:rsidR="007704DE" w:rsidRDefault="007704DE" w:rsidP="007704DE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4"/>
        <w:gridCol w:w="1285"/>
        <w:gridCol w:w="1285"/>
        <w:gridCol w:w="1367"/>
        <w:gridCol w:w="1308"/>
      </w:tblGrid>
      <w:tr w:rsidR="00721A92" w:rsidRPr="00727B03" w:rsidTr="00B963E9">
        <w:trPr>
          <w:trHeight w:val="288"/>
        </w:trPr>
        <w:tc>
          <w:tcPr>
            <w:tcW w:w="3984" w:type="dxa"/>
            <w:shd w:val="clear" w:color="auto" w:fill="BFBFBF" w:themeFill="background1" w:themeFillShade="BF"/>
            <w:noWrap/>
            <w:vAlign w:val="bottom"/>
          </w:tcPr>
          <w:p w:rsidR="00721A92" w:rsidRPr="00727B03" w:rsidRDefault="00721A92" w:rsidP="00721A9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24" w:name="_Hlk498357751"/>
            <w:bookmarkStart w:id="25" w:name="_Hlk498336098"/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PROGRAMI</w:t>
            </w:r>
          </w:p>
        </w:tc>
        <w:tc>
          <w:tcPr>
            <w:tcW w:w="1285" w:type="dxa"/>
            <w:shd w:val="clear" w:color="auto" w:fill="BFBFBF" w:themeFill="background1" w:themeFillShade="BF"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II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I. izmjena plana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2018.</w:t>
            </w:r>
          </w:p>
        </w:tc>
        <w:tc>
          <w:tcPr>
            <w:tcW w:w="1285" w:type="dxa"/>
            <w:shd w:val="clear" w:color="auto" w:fill="BFBFBF" w:themeFill="background1" w:themeFillShade="BF"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897D3D">
              <w:rPr>
                <w:rFonts w:asciiTheme="minorHAnsi" w:hAnsiTheme="minorHAnsi" w:cs="Arial"/>
                <w:sz w:val="20"/>
                <w:szCs w:val="20"/>
              </w:rPr>
              <w:t>Plan 201</w:t>
            </w:r>
            <w:r>
              <w:rPr>
                <w:rFonts w:asciiTheme="minorHAnsi" w:hAnsiTheme="minorHAnsi" w:cs="Arial"/>
                <w:sz w:val="20"/>
                <w:szCs w:val="20"/>
              </w:rPr>
              <w:t>9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  <w:tc>
          <w:tcPr>
            <w:tcW w:w="1367" w:type="dxa"/>
            <w:shd w:val="clear" w:color="auto" w:fill="BFBFBF" w:themeFill="background1" w:themeFillShade="BF"/>
            <w:noWrap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897D3D">
              <w:rPr>
                <w:rFonts w:asciiTheme="minorHAnsi" w:hAnsiTheme="minorHAnsi" w:cs="Arial"/>
                <w:sz w:val="20"/>
                <w:szCs w:val="20"/>
              </w:rPr>
              <w:t>Projekcija 20</w:t>
            </w:r>
            <w:r>
              <w:rPr>
                <w:rFonts w:asciiTheme="minorHAnsi" w:hAnsiTheme="minorHAnsi" w:cs="Arial"/>
                <w:sz w:val="20"/>
                <w:szCs w:val="20"/>
              </w:rPr>
              <w:t>20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  <w:tc>
          <w:tcPr>
            <w:tcW w:w="1308" w:type="dxa"/>
            <w:shd w:val="clear" w:color="auto" w:fill="BFBFBF" w:themeFill="background1" w:themeFillShade="BF"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897D3D">
              <w:rPr>
                <w:rFonts w:asciiTheme="minorHAnsi" w:hAnsiTheme="minorHAnsi" w:cs="Arial"/>
                <w:sz w:val="20"/>
                <w:szCs w:val="20"/>
              </w:rPr>
              <w:t>Projekcija 202</w:t>
            </w:r>
            <w:r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</w:tr>
      <w:tr w:rsidR="003A4EE2" w:rsidRPr="00727B03" w:rsidTr="00B963E9">
        <w:trPr>
          <w:trHeight w:val="494"/>
        </w:trPr>
        <w:tc>
          <w:tcPr>
            <w:tcW w:w="3984" w:type="dxa"/>
            <w:shd w:val="clear" w:color="000000" w:fill="D9D9D9"/>
            <w:noWrap/>
            <w:vAlign w:val="bottom"/>
            <w:hideMark/>
          </w:tcPr>
          <w:p w:rsidR="003A4EE2" w:rsidRDefault="003A4EE2" w:rsidP="003A4EE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26" w:name="_Hlk498357524"/>
            <w:bookmarkEnd w:id="24"/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rogram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04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PROGRAM KULTURE</w:t>
            </w:r>
          </w:p>
          <w:p w:rsidR="003A4EE2" w:rsidRPr="00727B03" w:rsidRDefault="003A4EE2" w:rsidP="003A4EE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85" w:type="dxa"/>
            <w:shd w:val="clear" w:color="000000" w:fill="D9D9D9"/>
            <w:vAlign w:val="bottom"/>
          </w:tcPr>
          <w:p w:rsidR="003A4EE2" w:rsidRDefault="003A4EE2" w:rsidP="003A4EE2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1,126.398,88</w:t>
            </w:r>
          </w:p>
        </w:tc>
        <w:tc>
          <w:tcPr>
            <w:tcW w:w="1285" w:type="dxa"/>
            <w:shd w:val="clear" w:color="000000" w:fill="D9D9D9"/>
          </w:tcPr>
          <w:p w:rsidR="003A4EE2" w:rsidRDefault="003A4EE2" w:rsidP="003A4EE2">
            <w:pPr>
              <w:jc w:val="right"/>
              <w:rPr>
                <w:b/>
                <w:sz w:val="20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1,082.400,00</w:t>
            </w:r>
          </w:p>
        </w:tc>
        <w:tc>
          <w:tcPr>
            <w:tcW w:w="1367" w:type="dxa"/>
            <w:shd w:val="clear" w:color="000000" w:fill="D9D9D9"/>
            <w:noWrap/>
          </w:tcPr>
          <w:p w:rsidR="003A4EE2" w:rsidRDefault="003A4EE2" w:rsidP="003A4EE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1,083.210,00</w:t>
            </w:r>
          </w:p>
        </w:tc>
        <w:tc>
          <w:tcPr>
            <w:tcW w:w="1308" w:type="dxa"/>
            <w:shd w:val="clear" w:color="000000" w:fill="D9D9D9"/>
          </w:tcPr>
          <w:p w:rsidR="003A4EE2" w:rsidRDefault="003A4EE2" w:rsidP="003A4EE2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1,129.510,00</w:t>
            </w:r>
          </w:p>
        </w:tc>
      </w:tr>
      <w:tr w:rsidR="006E3615" w:rsidRPr="00727B03" w:rsidTr="00B963E9">
        <w:trPr>
          <w:trHeight w:val="288"/>
        </w:trPr>
        <w:tc>
          <w:tcPr>
            <w:tcW w:w="3984" w:type="dxa"/>
            <w:shd w:val="clear" w:color="auto" w:fill="F2F2F2" w:themeFill="background1" w:themeFillShade="F2"/>
            <w:noWrap/>
            <w:vAlign w:val="bottom"/>
            <w:hideMark/>
          </w:tcPr>
          <w:p w:rsidR="006E3615" w:rsidRPr="00727B03" w:rsidRDefault="006E3615" w:rsidP="006E36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27" w:name="_Hlk498338832"/>
            <w:bookmarkStart w:id="28" w:name="_Hlk498357495"/>
            <w:bookmarkStart w:id="29" w:name="_Hlk498356865"/>
            <w:bookmarkEnd w:id="25"/>
            <w:bookmarkEnd w:id="26"/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404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01 REDOVNA DJELATN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 UST. U KULTURI</w:t>
            </w:r>
          </w:p>
        </w:tc>
        <w:tc>
          <w:tcPr>
            <w:tcW w:w="1285" w:type="dxa"/>
            <w:shd w:val="clear" w:color="auto" w:fill="F2F2F2" w:themeFill="background1" w:themeFillShade="F2"/>
            <w:vAlign w:val="bottom"/>
          </w:tcPr>
          <w:p w:rsidR="006E3615" w:rsidRDefault="00EF41D9" w:rsidP="006E3615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422.693,88</w:t>
            </w:r>
          </w:p>
        </w:tc>
        <w:tc>
          <w:tcPr>
            <w:tcW w:w="1285" w:type="dxa"/>
            <w:shd w:val="clear" w:color="auto" w:fill="F2F2F2" w:themeFill="background1" w:themeFillShade="F2"/>
          </w:tcPr>
          <w:p w:rsidR="006E3615" w:rsidRDefault="00253FBC" w:rsidP="00DD5F25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448.050,00</w:t>
            </w:r>
          </w:p>
        </w:tc>
        <w:tc>
          <w:tcPr>
            <w:tcW w:w="1367" w:type="dxa"/>
            <w:shd w:val="clear" w:color="auto" w:fill="F2F2F2" w:themeFill="background1" w:themeFillShade="F2"/>
            <w:noWrap/>
          </w:tcPr>
          <w:p w:rsidR="006E3615" w:rsidRDefault="00253FBC" w:rsidP="00DD5F2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456.860,00</w:t>
            </w:r>
          </w:p>
        </w:tc>
        <w:tc>
          <w:tcPr>
            <w:tcW w:w="1308" w:type="dxa"/>
            <w:shd w:val="clear" w:color="auto" w:fill="F2F2F2" w:themeFill="background1" w:themeFillShade="F2"/>
          </w:tcPr>
          <w:p w:rsidR="006E3615" w:rsidRDefault="00253FBC" w:rsidP="006E3615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498.160,00</w:t>
            </w:r>
          </w:p>
        </w:tc>
      </w:tr>
      <w:bookmarkEnd w:id="27"/>
      <w:tr w:rsidR="007704DE" w:rsidRPr="00727B03" w:rsidTr="00B963E9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  <w:hideMark/>
          </w:tcPr>
          <w:p w:rsidR="007704DE" w:rsidRPr="00727B03" w:rsidRDefault="007704DE" w:rsidP="00BE39A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1.1.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GRADA</w:t>
            </w:r>
          </w:p>
        </w:tc>
        <w:tc>
          <w:tcPr>
            <w:tcW w:w="1285" w:type="dxa"/>
            <w:shd w:val="clear" w:color="000000" w:fill="FFFFFF"/>
            <w:vAlign w:val="bottom"/>
          </w:tcPr>
          <w:p w:rsidR="007704DE" w:rsidRPr="00727B03" w:rsidRDefault="00253FBC" w:rsidP="00A5370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416.810,00</w:t>
            </w:r>
          </w:p>
        </w:tc>
        <w:tc>
          <w:tcPr>
            <w:tcW w:w="1285" w:type="dxa"/>
            <w:shd w:val="clear" w:color="000000" w:fill="FFFFFF"/>
          </w:tcPr>
          <w:p w:rsidR="007704DE" w:rsidRDefault="00253FBC" w:rsidP="00A5370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436.050,00</w:t>
            </w:r>
          </w:p>
        </w:tc>
        <w:tc>
          <w:tcPr>
            <w:tcW w:w="1367" w:type="dxa"/>
            <w:shd w:val="clear" w:color="000000" w:fill="FFFFFF"/>
            <w:noWrap/>
            <w:vAlign w:val="bottom"/>
          </w:tcPr>
          <w:p w:rsidR="007704DE" w:rsidRPr="00727B03" w:rsidRDefault="00253FBC" w:rsidP="00CB7C3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444.860,00</w:t>
            </w:r>
          </w:p>
        </w:tc>
        <w:tc>
          <w:tcPr>
            <w:tcW w:w="1308" w:type="dxa"/>
            <w:shd w:val="clear" w:color="000000" w:fill="FFFFFF"/>
          </w:tcPr>
          <w:p w:rsidR="007704DE" w:rsidRDefault="00253FBC" w:rsidP="00A5370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486.160,00</w:t>
            </w:r>
          </w:p>
        </w:tc>
      </w:tr>
      <w:bookmarkEnd w:id="28"/>
      <w:tr w:rsidR="00865F9A" w:rsidRPr="00727B03" w:rsidTr="00B963E9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</w:tcPr>
          <w:p w:rsidR="00865F9A" w:rsidRPr="00CB7C30" w:rsidRDefault="00865F9A" w:rsidP="00BE39A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65F9A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5.9. POMOĆI ZA PRORAČUNSKE KORISNIKE</w:t>
            </w:r>
          </w:p>
        </w:tc>
        <w:tc>
          <w:tcPr>
            <w:tcW w:w="1285" w:type="dxa"/>
            <w:shd w:val="clear" w:color="000000" w:fill="FFFFFF"/>
            <w:vAlign w:val="bottom"/>
          </w:tcPr>
          <w:p w:rsidR="00865F9A" w:rsidRPr="00CB7C30" w:rsidRDefault="00253FBC" w:rsidP="003E469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</w:t>
            </w:r>
            <w:r w:rsidR="00722AF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883,88</w:t>
            </w:r>
          </w:p>
        </w:tc>
        <w:tc>
          <w:tcPr>
            <w:tcW w:w="1285" w:type="dxa"/>
            <w:shd w:val="clear" w:color="000000" w:fill="FFFFFF"/>
          </w:tcPr>
          <w:p w:rsidR="00865F9A" w:rsidRDefault="00253FBC" w:rsidP="003E469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12.000,00</w:t>
            </w:r>
          </w:p>
        </w:tc>
        <w:tc>
          <w:tcPr>
            <w:tcW w:w="1367" w:type="dxa"/>
            <w:shd w:val="clear" w:color="000000" w:fill="FFFFFF"/>
            <w:noWrap/>
            <w:vAlign w:val="bottom"/>
          </w:tcPr>
          <w:p w:rsidR="00865F9A" w:rsidRDefault="00253FBC" w:rsidP="003E469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12.000,00</w:t>
            </w:r>
          </w:p>
        </w:tc>
        <w:tc>
          <w:tcPr>
            <w:tcW w:w="1308" w:type="dxa"/>
            <w:shd w:val="clear" w:color="000000" w:fill="FFFFFF"/>
          </w:tcPr>
          <w:p w:rsidR="00865F9A" w:rsidRDefault="00253FBC" w:rsidP="003E469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12.000,00</w:t>
            </w:r>
          </w:p>
        </w:tc>
      </w:tr>
      <w:tr w:rsidR="00A47652" w:rsidRPr="00727B03" w:rsidTr="00B963E9">
        <w:trPr>
          <w:trHeight w:val="288"/>
        </w:trPr>
        <w:tc>
          <w:tcPr>
            <w:tcW w:w="3984" w:type="dxa"/>
            <w:shd w:val="clear" w:color="auto" w:fill="F2F2F2" w:themeFill="background1" w:themeFillShade="F2"/>
            <w:noWrap/>
            <w:vAlign w:val="bottom"/>
            <w:hideMark/>
          </w:tcPr>
          <w:p w:rsidR="00A47652" w:rsidRPr="00727B03" w:rsidRDefault="00A47652" w:rsidP="00A4765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30" w:name="_Hlk498357563"/>
            <w:bookmarkEnd w:id="29"/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402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GLAZBENO-SCENSKI PROGRAM I KULTURNE MANIFESTACIJE</w:t>
            </w:r>
          </w:p>
        </w:tc>
        <w:tc>
          <w:tcPr>
            <w:tcW w:w="1285" w:type="dxa"/>
            <w:shd w:val="clear" w:color="auto" w:fill="F2F2F2" w:themeFill="background1" w:themeFillShade="F2"/>
            <w:vAlign w:val="bottom"/>
          </w:tcPr>
          <w:p w:rsidR="00A47652" w:rsidRPr="00727B03" w:rsidRDefault="00253FBC" w:rsidP="00A476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314.550,00</w:t>
            </w:r>
          </w:p>
        </w:tc>
        <w:tc>
          <w:tcPr>
            <w:tcW w:w="1285" w:type="dxa"/>
            <w:shd w:val="clear" w:color="auto" w:fill="F2F2F2" w:themeFill="background1" w:themeFillShade="F2"/>
          </w:tcPr>
          <w:p w:rsidR="00253FBC" w:rsidRDefault="00253FBC" w:rsidP="00A476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A47652" w:rsidRDefault="00253FBC" w:rsidP="00A476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329.550,00</w:t>
            </w:r>
          </w:p>
        </w:tc>
        <w:tc>
          <w:tcPr>
            <w:tcW w:w="1367" w:type="dxa"/>
            <w:shd w:val="clear" w:color="auto" w:fill="F2F2F2" w:themeFill="background1" w:themeFillShade="F2"/>
            <w:noWrap/>
            <w:vAlign w:val="bottom"/>
          </w:tcPr>
          <w:p w:rsidR="00A47652" w:rsidRPr="00727B03" w:rsidRDefault="00253FBC" w:rsidP="00A476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336.550,00</w:t>
            </w:r>
          </w:p>
        </w:tc>
        <w:tc>
          <w:tcPr>
            <w:tcW w:w="1308" w:type="dxa"/>
            <w:shd w:val="clear" w:color="auto" w:fill="F2F2F2" w:themeFill="background1" w:themeFillShade="F2"/>
            <w:vAlign w:val="bottom"/>
          </w:tcPr>
          <w:p w:rsidR="00A47652" w:rsidRPr="00727B03" w:rsidRDefault="00253FBC" w:rsidP="00A476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341.550,00</w:t>
            </w:r>
          </w:p>
        </w:tc>
      </w:tr>
      <w:tr w:rsidR="00DD5F25" w:rsidRPr="00727B03" w:rsidTr="00B963E9">
        <w:trPr>
          <w:trHeight w:val="346"/>
        </w:trPr>
        <w:tc>
          <w:tcPr>
            <w:tcW w:w="3984" w:type="dxa"/>
            <w:shd w:val="clear" w:color="000000" w:fill="FFFFFF"/>
            <w:noWrap/>
            <w:vAlign w:val="bottom"/>
            <w:hideMark/>
          </w:tcPr>
          <w:p w:rsidR="00DD5F25" w:rsidRPr="00727B03" w:rsidRDefault="00DD5F25" w:rsidP="00253FBC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1.1.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GRADA</w:t>
            </w:r>
          </w:p>
        </w:tc>
        <w:tc>
          <w:tcPr>
            <w:tcW w:w="1285" w:type="dxa"/>
            <w:shd w:val="clear" w:color="000000" w:fill="FFFFFF"/>
            <w:vAlign w:val="bottom"/>
          </w:tcPr>
          <w:p w:rsidR="00253FBC" w:rsidRPr="00253FBC" w:rsidRDefault="00253FBC" w:rsidP="00253FBC">
            <w:pPr>
              <w:spacing w:after="0" w:line="240" w:lineRule="auto"/>
              <w:jc w:val="right"/>
              <w:rPr>
                <w:rFonts w:eastAsia="Times New Roman" w:cs="Calibri"/>
                <w:bCs/>
                <w:color w:val="000000"/>
                <w:sz w:val="18"/>
                <w:szCs w:val="18"/>
                <w:lang w:eastAsia="hr-HR"/>
              </w:rPr>
            </w:pPr>
            <w:r w:rsidRPr="00253FBC">
              <w:rPr>
                <w:rFonts w:eastAsia="Times New Roman" w:cs="Calibri"/>
                <w:bCs/>
                <w:color w:val="000000"/>
                <w:sz w:val="18"/>
                <w:szCs w:val="18"/>
                <w:lang w:eastAsia="hr-HR"/>
              </w:rPr>
              <w:t>2</w:t>
            </w:r>
            <w:r>
              <w:rPr>
                <w:rFonts w:eastAsia="Times New Roman" w:cs="Calibri"/>
                <w:bCs/>
                <w:color w:val="000000"/>
                <w:sz w:val="18"/>
                <w:szCs w:val="18"/>
                <w:lang w:eastAsia="hr-HR"/>
              </w:rPr>
              <w:t>15</w:t>
            </w:r>
            <w:r w:rsidRPr="00253FBC">
              <w:rPr>
                <w:rFonts w:eastAsia="Times New Roman" w:cs="Calibri"/>
                <w:bCs/>
                <w:color w:val="000000"/>
                <w:sz w:val="18"/>
                <w:szCs w:val="18"/>
                <w:lang w:eastAsia="hr-HR"/>
              </w:rPr>
              <w:t>.500,0</w:t>
            </w:r>
            <w:r>
              <w:rPr>
                <w:rFonts w:eastAsia="Times New Roman" w:cs="Calibri"/>
                <w:bCs/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1285" w:type="dxa"/>
            <w:shd w:val="clear" w:color="000000" w:fill="FFFFFF"/>
          </w:tcPr>
          <w:p w:rsidR="00253FBC" w:rsidRDefault="00253FBC" w:rsidP="00253FBC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  <w:p w:rsidR="00DD5F25" w:rsidRPr="00253FBC" w:rsidRDefault="00253FBC" w:rsidP="00253FBC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253FBC">
              <w:rPr>
                <w:sz w:val="18"/>
                <w:szCs w:val="18"/>
              </w:rPr>
              <w:t>225.500,00</w:t>
            </w:r>
          </w:p>
        </w:tc>
        <w:tc>
          <w:tcPr>
            <w:tcW w:w="1367" w:type="dxa"/>
            <w:shd w:val="clear" w:color="000000" w:fill="FFFFFF"/>
            <w:noWrap/>
          </w:tcPr>
          <w:p w:rsidR="00253FBC" w:rsidRDefault="00253FBC" w:rsidP="00253FBC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  <w:p w:rsidR="00DD5F25" w:rsidRPr="00253FBC" w:rsidRDefault="00253FBC" w:rsidP="00253FBC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253FBC">
              <w:rPr>
                <w:sz w:val="18"/>
                <w:szCs w:val="18"/>
              </w:rPr>
              <w:t>232.500,00</w:t>
            </w:r>
          </w:p>
        </w:tc>
        <w:tc>
          <w:tcPr>
            <w:tcW w:w="1308" w:type="dxa"/>
            <w:shd w:val="clear" w:color="000000" w:fill="FFFFFF"/>
            <w:vAlign w:val="bottom"/>
          </w:tcPr>
          <w:p w:rsidR="00253FBC" w:rsidRPr="00253FBC" w:rsidRDefault="00253FBC" w:rsidP="00253FBC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253FBC">
              <w:rPr>
                <w:sz w:val="18"/>
                <w:szCs w:val="18"/>
              </w:rPr>
              <w:t>237.500,00</w:t>
            </w:r>
          </w:p>
        </w:tc>
      </w:tr>
      <w:tr w:rsidR="00A47652" w:rsidRPr="00727B03" w:rsidTr="00B963E9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</w:tcPr>
          <w:p w:rsidR="00A47652" w:rsidRPr="00727B03" w:rsidRDefault="00A47652" w:rsidP="00A4765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OSTALI PRIHODI I PRIMICI PRORAČUNSKIH KORISNIKA</w:t>
            </w:r>
          </w:p>
        </w:tc>
        <w:tc>
          <w:tcPr>
            <w:tcW w:w="1285" w:type="dxa"/>
            <w:shd w:val="clear" w:color="000000" w:fill="FFFFFF"/>
            <w:vAlign w:val="bottom"/>
          </w:tcPr>
          <w:p w:rsidR="00A47652" w:rsidRDefault="00253FBC" w:rsidP="00A476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99.050,00</w:t>
            </w:r>
          </w:p>
          <w:p w:rsidR="00B963E9" w:rsidRPr="00727B03" w:rsidRDefault="00B963E9" w:rsidP="00A476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85" w:type="dxa"/>
            <w:shd w:val="clear" w:color="000000" w:fill="FFFFFF"/>
          </w:tcPr>
          <w:p w:rsidR="00A47652" w:rsidRDefault="00A57C22" w:rsidP="00D55FD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57C2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99.050,00</w:t>
            </w:r>
          </w:p>
        </w:tc>
        <w:tc>
          <w:tcPr>
            <w:tcW w:w="1367" w:type="dxa"/>
            <w:shd w:val="clear" w:color="000000" w:fill="FFFFFF"/>
            <w:noWrap/>
          </w:tcPr>
          <w:p w:rsidR="00A47652" w:rsidRDefault="00A57C22" w:rsidP="00D55FD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57C2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99.050,00</w:t>
            </w:r>
          </w:p>
        </w:tc>
        <w:tc>
          <w:tcPr>
            <w:tcW w:w="1308" w:type="dxa"/>
            <w:shd w:val="clear" w:color="000000" w:fill="FFFFFF"/>
          </w:tcPr>
          <w:p w:rsidR="00A47652" w:rsidRDefault="00A57C22" w:rsidP="00A476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57C2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99.050,00</w:t>
            </w:r>
          </w:p>
        </w:tc>
      </w:tr>
      <w:tr w:rsidR="00A47652" w:rsidRPr="00727B03" w:rsidTr="00B963E9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</w:tcPr>
          <w:p w:rsidR="00A47652" w:rsidRDefault="00A47652" w:rsidP="00A4765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B7C3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5.9. POMOĆI ZA PRORAČUNSKE KORISNIKE</w:t>
            </w:r>
          </w:p>
        </w:tc>
        <w:tc>
          <w:tcPr>
            <w:tcW w:w="1285" w:type="dxa"/>
            <w:shd w:val="clear" w:color="000000" w:fill="FFFFFF"/>
            <w:vAlign w:val="bottom"/>
          </w:tcPr>
          <w:p w:rsidR="00A47652" w:rsidRDefault="00B963E9" w:rsidP="00A476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85" w:type="dxa"/>
            <w:shd w:val="clear" w:color="000000" w:fill="FFFFFF"/>
          </w:tcPr>
          <w:p w:rsidR="00A47652" w:rsidRDefault="00B963E9" w:rsidP="00A476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367" w:type="dxa"/>
            <w:shd w:val="clear" w:color="000000" w:fill="FFFFFF"/>
            <w:noWrap/>
          </w:tcPr>
          <w:p w:rsidR="00A47652" w:rsidRDefault="00B963E9" w:rsidP="00A476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308" w:type="dxa"/>
            <w:shd w:val="clear" w:color="000000" w:fill="FFFFFF"/>
          </w:tcPr>
          <w:p w:rsidR="00A47652" w:rsidRDefault="00B963E9" w:rsidP="00A476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  <w:tr w:rsidR="00916CD8" w:rsidRPr="00727B03" w:rsidTr="00B963E9">
        <w:trPr>
          <w:trHeight w:val="288"/>
        </w:trPr>
        <w:tc>
          <w:tcPr>
            <w:tcW w:w="3984" w:type="dxa"/>
            <w:shd w:val="clear" w:color="auto" w:fill="F2F2F2" w:themeFill="background1" w:themeFillShade="F2"/>
            <w:noWrap/>
            <w:vAlign w:val="bottom"/>
            <w:hideMark/>
          </w:tcPr>
          <w:p w:rsidR="00916CD8" w:rsidRPr="00727B03" w:rsidRDefault="00916CD8" w:rsidP="00916CD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31" w:name="_Hlk498357589"/>
            <w:bookmarkEnd w:id="30"/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A280403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IZDAVAČKA DJELATNOST</w:t>
            </w:r>
          </w:p>
        </w:tc>
        <w:tc>
          <w:tcPr>
            <w:tcW w:w="1285" w:type="dxa"/>
            <w:shd w:val="clear" w:color="auto" w:fill="F2F2F2" w:themeFill="background1" w:themeFillShade="F2"/>
            <w:vAlign w:val="bottom"/>
          </w:tcPr>
          <w:p w:rsidR="00916CD8" w:rsidRDefault="00B963E9" w:rsidP="00D55FD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75.205,00</w:t>
            </w:r>
          </w:p>
          <w:p w:rsidR="00B963E9" w:rsidRPr="00727B03" w:rsidRDefault="00B963E9" w:rsidP="00D55FD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</w:tcPr>
          <w:p w:rsidR="00916CD8" w:rsidRDefault="00B963E9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60.000,00</w:t>
            </w:r>
          </w:p>
        </w:tc>
        <w:tc>
          <w:tcPr>
            <w:tcW w:w="1367" w:type="dxa"/>
            <w:shd w:val="clear" w:color="auto" w:fill="F2F2F2" w:themeFill="background1" w:themeFillShade="F2"/>
            <w:noWrap/>
          </w:tcPr>
          <w:p w:rsidR="00916CD8" w:rsidRDefault="00B963E9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60.000,00</w:t>
            </w:r>
          </w:p>
        </w:tc>
        <w:tc>
          <w:tcPr>
            <w:tcW w:w="1308" w:type="dxa"/>
            <w:shd w:val="clear" w:color="auto" w:fill="F2F2F2" w:themeFill="background1" w:themeFillShade="F2"/>
          </w:tcPr>
          <w:p w:rsidR="00916CD8" w:rsidRDefault="00B963E9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60.000,00</w:t>
            </w:r>
          </w:p>
        </w:tc>
      </w:tr>
      <w:tr w:rsidR="00916CD8" w:rsidRPr="00727B03" w:rsidTr="00B963E9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  <w:hideMark/>
          </w:tcPr>
          <w:p w:rsidR="00916CD8" w:rsidRPr="00727B03" w:rsidRDefault="00916CD8" w:rsidP="00916CD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1.1.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GRADA</w:t>
            </w:r>
          </w:p>
        </w:tc>
        <w:tc>
          <w:tcPr>
            <w:tcW w:w="1285" w:type="dxa"/>
            <w:shd w:val="clear" w:color="000000" w:fill="FFFFFF"/>
            <w:vAlign w:val="bottom"/>
          </w:tcPr>
          <w:p w:rsidR="00916CD8" w:rsidRPr="00727B03" w:rsidRDefault="00B963E9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40.000,00</w:t>
            </w:r>
          </w:p>
        </w:tc>
        <w:tc>
          <w:tcPr>
            <w:tcW w:w="1285" w:type="dxa"/>
            <w:shd w:val="clear" w:color="000000" w:fill="FFFFFF"/>
          </w:tcPr>
          <w:p w:rsidR="00916CD8" w:rsidRDefault="00B963E9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42.000,00</w:t>
            </w:r>
          </w:p>
        </w:tc>
        <w:tc>
          <w:tcPr>
            <w:tcW w:w="1367" w:type="dxa"/>
            <w:shd w:val="clear" w:color="000000" w:fill="FFFFFF"/>
            <w:noWrap/>
          </w:tcPr>
          <w:p w:rsidR="00916CD8" w:rsidRDefault="00B963E9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42.000,00</w:t>
            </w:r>
          </w:p>
        </w:tc>
        <w:tc>
          <w:tcPr>
            <w:tcW w:w="1308" w:type="dxa"/>
            <w:shd w:val="clear" w:color="000000" w:fill="FFFFFF"/>
          </w:tcPr>
          <w:p w:rsidR="00916CD8" w:rsidRDefault="00B963E9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42.000,00</w:t>
            </w:r>
          </w:p>
        </w:tc>
      </w:tr>
      <w:tr w:rsidR="00916CD8" w:rsidRPr="00727B03" w:rsidTr="00B963E9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</w:tcPr>
          <w:p w:rsidR="00916CD8" w:rsidRPr="00B866CF" w:rsidRDefault="00916CD8" w:rsidP="00916CD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1.7.</w:t>
            </w:r>
            <w:r w:rsidRPr="00B866C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PRORAČUNSKIH KORISNIKA</w:t>
            </w:r>
          </w:p>
        </w:tc>
        <w:tc>
          <w:tcPr>
            <w:tcW w:w="1285" w:type="dxa"/>
            <w:shd w:val="clear" w:color="000000" w:fill="FFFFFF"/>
            <w:vAlign w:val="bottom"/>
          </w:tcPr>
          <w:p w:rsidR="00916CD8" w:rsidRDefault="00B963E9" w:rsidP="00B963E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8.000,00</w:t>
            </w:r>
          </w:p>
          <w:p w:rsidR="00B963E9" w:rsidRDefault="00B963E9" w:rsidP="00B963E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85" w:type="dxa"/>
            <w:shd w:val="clear" w:color="000000" w:fill="FFFFFF"/>
          </w:tcPr>
          <w:p w:rsidR="00916CD8" w:rsidRDefault="00B963E9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8.000,00</w:t>
            </w:r>
          </w:p>
        </w:tc>
        <w:tc>
          <w:tcPr>
            <w:tcW w:w="1367" w:type="dxa"/>
            <w:shd w:val="clear" w:color="000000" w:fill="FFFFFF"/>
            <w:noWrap/>
          </w:tcPr>
          <w:p w:rsidR="00916CD8" w:rsidRDefault="00B963E9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8.000,00</w:t>
            </w:r>
          </w:p>
        </w:tc>
        <w:tc>
          <w:tcPr>
            <w:tcW w:w="1308" w:type="dxa"/>
            <w:shd w:val="clear" w:color="000000" w:fill="FFFFFF"/>
          </w:tcPr>
          <w:p w:rsidR="00916CD8" w:rsidRDefault="00B963E9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8.000,00</w:t>
            </w:r>
          </w:p>
        </w:tc>
      </w:tr>
      <w:tr w:rsidR="00916CD8" w:rsidRPr="00727B03" w:rsidTr="00B963E9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  <w:hideMark/>
          </w:tcPr>
          <w:p w:rsidR="00916CD8" w:rsidRPr="00727B03" w:rsidRDefault="00916CD8" w:rsidP="00916CD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F129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6.9. </w:t>
            </w:r>
            <w:r w:rsidRPr="002F129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DONACIJE ZA PRORAČUNSKE KORISNIKE</w:t>
            </w:r>
          </w:p>
        </w:tc>
        <w:tc>
          <w:tcPr>
            <w:tcW w:w="1285" w:type="dxa"/>
            <w:shd w:val="clear" w:color="000000" w:fill="FFFFFF"/>
            <w:vAlign w:val="bottom"/>
          </w:tcPr>
          <w:p w:rsidR="00916CD8" w:rsidRDefault="00B963E9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27.205,00</w:t>
            </w:r>
          </w:p>
          <w:p w:rsidR="00B963E9" w:rsidRDefault="00B963E9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85" w:type="dxa"/>
            <w:shd w:val="clear" w:color="000000" w:fill="FFFFFF"/>
          </w:tcPr>
          <w:p w:rsidR="00916CD8" w:rsidRDefault="00B963E9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367" w:type="dxa"/>
            <w:shd w:val="clear" w:color="000000" w:fill="FFFFFF"/>
            <w:noWrap/>
          </w:tcPr>
          <w:p w:rsidR="00916CD8" w:rsidRDefault="00B963E9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308" w:type="dxa"/>
            <w:shd w:val="clear" w:color="000000" w:fill="FFFFFF"/>
          </w:tcPr>
          <w:p w:rsidR="00916CD8" w:rsidRDefault="00B963E9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1622C4" w:rsidRPr="00727B03" w:rsidTr="00B963E9">
        <w:trPr>
          <w:trHeight w:val="288"/>
        </w:trPr>
        <w:tc>
          <w:tcPr>
            <w:tcW w:w="3984" w:type="dxa"/>
            <w:shd w:val="clear" w:color="auto" w:fill="F2F2F2" w:themeFill="background1" w:themeFillShade="F2"/>
            <w:noWrap/>
            <w:vAlign w:val="bottom"/>
          </w:tcPr>
          <w:p w:rsidR="001622C4" w:rsidRPr="00727B03" w:rsidRDefault="001622C4" w:rsidP="00916CD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32" w:name="_Hlk498339729"/>
            <w:bookmarkEnd w:id="31"/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404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MUZEJSKA I GALERIJSKO-IZLOŽBENA DJELATNOST</w:t>
            </w:r>
          </w:p>
        </w:tc>
        <w:tc>
          <w:tcPr>
            <w:tcW w:w="1285" w:type="dxa"/>
            <w:shd w:val="clear" w:color="auto" w:fill="F2F2F2" w:themeFill="background1" w:themeFillShade="F2"/>
            <w:vAlign w:val="bottom"/>
          </w:tcPr>
          <w:p w:rsidR="001622C4" w:rsidRDefault="00B963E9" w:rsidP="006F6FA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107.450,00</w:t>
            </w:r>
          </w:p>
          <w:p w:rsidR="00B963E9" w:rsidRDefault="00B963E9" w:rsidP="006F6FA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</w:tcPr>
          <w:p w:rsidR="001622C4" w:rsidRDefault="00B963E9" w:rsidP="006F6FA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113.300,00</w:t>
            </w:r>
          </w:p>
        </w:tc>
        <w:tc>
          <w:tcPr>
            <w:tcW w:w="1367" w:type="dxa"/>
            <w:shd w:val="clear" w:color="auto" w:fill="F2F2F2" w:themeFill="background1" w:themeFillShade="F2"/>
            <w:noWrap/>
          </w:tcPr>
          <w:p w:rsidR="001622C4" w:rsidRDefault="00B963E9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113.300,00</w:t>
            </w:r>
          </w:p>
        </w:tc>
        <w:tc>
          <w:tcPr>
            <w:tcW w:w="1308" w:type="dxa"/>
            <w:shd w:val="clear" w:color="auto" w:fill="F2F2F2" w:themeFill="background1" w:themeFillShade="F2"/>
          </w:tcPr>
          <w:p w:rsidR="001622C4" w:rsidRDefault="00B963E9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113.300,00</w:t>
            </w:r>
          </w:p>
        </w:tc>
      </w:tr>
      <w:tr w:rsidR="001622C4" w:rsidRPr="00727B03" w:rsidTr="00B963E9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  <w:hideMark/>
          </w:tcPr>
          <w:p w:rsidR="001622C4" w:rsidRPr="00727B03" w:rsidRDefault="001622C4" w:rsidP="00916CD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1.1.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OSTALI PRIHODI I PRIMICI GRADA</w:t>
            </w:r>
          </w:p>
        </w:tc>
        <w:tc>
          <w:tcPr>
            <w:tcW w:w="1285" w:type="dxa"/>
            <w:shd w:val="clear" w:color="000000" w:fill="FFFFFF"/>
            <w:vAlign w:val="bottom"/>
          </w:tcPr>
          <w:p w:rsidR="001622C4" w:rsidRPr="00727B03" w:rsidRDefault="00B963E9" w:rsidP="006F6FA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81.450,00</w:t>
            </w:r>
          </w:p>
        </w:tc>
        <w:tc>
          <w:tcPr>
            <w:tcW w:w="1285" w:type="dxa"/>
            <w:shd w:val="clear" w:color="000000" w:fill="FFFFFF"/>
          </w:tcPr>
          <w:p w:rsidR="001622C4" w:rsidRDefault="00B963E9" w:rsidP="006F6FA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87.300,00</w:t>
            </w:r>
          </w:p>
        </w:tc>
        <w:tc>
          <w:tcPr>
            <w:tcW w:w="1367" w:type="dxa"/>
            <w:shd w:val="clear" w:color="000000" w:fill="FFFFFF"/>
            <w:noWrap/>
          </w:tcPr>
          <w:p w:rsidR="001622C4" w:rsidRDefault="00B963E9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87.300,00</w:t>
            </w:r>
          </w:p>
        </w:tc>
        <w:tc>
          <w:tcPr>
            <w:tcW w:w="1308" w:type="dxa"/>
            <w:shd w:val="clear" w:color="000000" w:fill="FFFFFF"/>
          </w:tcPr>
          <w:p w:rsidR="001622C4" w:rsidRDefault="00B963E9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87.300,00</w:t>
            </w:r>
          </w:p>
        </w:tc>
      </w:tr>
      <w:tr w:rsidR="001622C4" w:rsidRPr="00727B03" w:rsidTr="00B963E9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</w:tcPr>
          <w:p w:rsidR="001622C4" w:rsidRPr="00727B03" w:rsidRDefault="001622C4" w:rsidP="00916CD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35F1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B35F1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PRORAČUNSKIH KORISNIKA</w:t>
            </w:r>
          </w:p>
        </w:tc>
        <w:tc>
          <w:tcPr>
            <w:tcW w:w="1285" w:type="dxa"/>
            <w:shd w:val="clear" w:color="000000" w:fill="FFFFFF"/>
            <w:vAlign w:val="bottom"/>
          </w:tcPr>
          <w:p w:rsidR="001622C4" w:rsidRDefault="00B963E9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9.000,00</w:t>
            </w:r>
          </w:p>
          <w:p w:rsidR="00B963E9" w:rsidRDefault="00B963E9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85" w:type="dxa"/>
            <w:shd w:val="clear" w:color="000000" w:fill="FFFFFF"/>
          </w:tcPr>
          <w:p w:rsidR="001622C4" w:rsidRDefault="00B963E9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9.000,00</w:t>
            </w:r>
          </w:p>
        </w:tc>
        <w:tc>
          <w:tcPr>
            <w:tcW w:w="1367" w:type="dxa"/>
            <w:shd w:val="clear" w:color="000000" w:fill="FFFFFF"/>
            <w:noWrap/>
          </w:tcPr>
          <w:p w:rsidR="001622C4" w:rsidRDefault="00B963E9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9.000,00</w:t>
            </w:r>
          </w:p>
        </w:tc>
        <w:tc>
          <w:tcPr>
            <w:tcW w:w="1308" w:type="dxa"/>
            <w:shd w:val="clear" w:color="000000" w:fill="FFFFFF"/>
          </w:tcPr>
          <w:p w:rsidR="001622C4" w:rsidRDefault="00B963E9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9.000,00</w:t>
            </w:r>
          </w:p>
        </w:tc>
      </w:tr>
      <w:bookmarkEnd w:id="32"/>
      <w:tr w:rsidR="00B963E9" w:rsidRPr="00727B03" w:rsidTr="0041496F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  <w:hideMark/>
          </w:tcPr>
          <w:p w:rsidR="00B963E9" w:rsidRPr="00727B03" w:rsidRDefault="00B963E9" w:rsidP="00B963E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5.9.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POMOĆI ZA PRORAČUNSKE KORISNIKE</w:t>
            </w:r>
          </w:p>
        </w:tc>
        <w:tc>
          <w:tcPr>
            <w:tcW w:w="1285" w:type="dxa"/>
            <w:shd w:val="clear" w:color="000000" w:fill="FFFFFF"/>
            <w:vAlign w:val="bottom"/>
          </w:tcPr>
          <w:p w:rsidR="00B963E9" w:rsidRDefault="00B963E9" w:rsidP="00B963E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  <w:tc>
          <w:tcPr>
            <w:tcW w:w="1285" w:type="dxa"/>
            <w:shd w:val="clear" w:color="000000" w:fill="FFFFFF"/>
            <w:vAlign w:val="bottom"/>
          </w:tcPr>
          <w:p w:rsidR="00B963E9" w:rsidRDefault="00B963E9" w:rsidP="00B963E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  <w:tc>
          <w:tcPr>
            <w:tcW w:w="1367" w:type="dxa"/>
            <w:shd w:val="clear" w:color="000000" w:fill="FFFFFF"/>
            <w:noWrap/>
            <w:vAlign w:val="bottom"/>
          </w:tcPr>
          <w:p w:rsidR="00B963E9" w:rsidRDefault="00B963E9" w:rsidP="00B963E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  <w:tc>
          <w:tcPr>
            <w:tcW w:w="1308" w:type="dxa"/>
            <w:shd w:val="clear" w:color="000000" w:fill="FFFFFF"/>
            <w:vAlign w:val="bottom"/>
          </w:tcPr>
          <w:p w:rsidR="00B963E9" w:rsidRDefault="00B963E9" w:rsidP="00B963E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  <w:tr w:rsidR="00B963E9" w:rsidRPr="00727B03" w:rsidTr="0041496F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</w:tcPr>
          <w:p w:rsidR="00B963E9" w:rsidRPr="00727B03" w:rsidRDefault="00B963E9" w:rsidP="00B963E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zvor</w:t>
            </w:r>
            <w:proofErr w:type="spellEnd"/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6.9. </w:t>
            </w: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DONACIJE ZA PRORAČUNSKE KORISNIKE</w:t>
            </w:r>
          </w:p>
        </w:tc>
        <w:tc>
          <w:tcPr>
            <w:tcW w:w="1285" w:type="dxa"/>
            <w:shd w:val="clear" w:color="000000" w:fill="FFFFFF"/>
            <w:vAlign w:val="bottom"/>
          </w:tcPr>
          <w:p w:rsidR="00B963E9" w:rsidRDefault="00B963E9" w:rsidP="00B963E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285" w:type="dxa"/>
            <w:shd w:val="clear" w:color="000000" w:fill="FFFFFF"/>
            <w:vAlign w:val="bottom"/>
          </w:tcPr>
          <w:p w:rsidR="00B963E9" w:rsidRDefault="00B963E9" w:rsidP="00B963E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367" w:type="dxa"/>
            <w:shd w:val="clear" w:color="000000" w:fill="FFFFFF"/>
            <w:noWrap/>
            <w:vAlign w:val="bottom"/>
          </w:tcPr>
          <w:p w:rsidR="00B963E9" w:rsidRDefault="00B963E9" w:rsidP="00B963E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308" w:type="dxa"/>
            <w:shd w:val="clear" w:color="000000" w:fill="FFFFFF"/>
            <w:vAlign w:val="bottom"/>
          </w:tcPr>
          <w:p w:rsidR="00B963E9" w:rsidRDefault="00B963E9" w:rsidP="00B963E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</w:tr>
      <w:tr w:rsidR="00B963E9" w:rsidRPr="00727B03" w:rsidTr="00B963E9">
        <w:trPr>
          <w:trHeight w:val="288"/>
        </w:trPr>
        <w:tc>
          <w:tcPr>
            <w:tcW w:w="3984" w:type="dxa"/>
            <w:shd w:val="clear" w:color="auto" w:fill="F2F2F2" w:themeFill="background1" w:themeFillShade="F2"/>
            <w:noWrap/>
            <w:vAlign w:val="bottom"/>
            <w:hideMark/>
          </w:tcPr>
          <w:p w:rsidR="00B963E9" w:rsidRPr="00727B03" w:rsidRDefault="00B963E9" w:rsidP="00B963E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33" w:name="_Hlk498357652"/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405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ODRŽAVANJE  IZLOŽBENIH PROSTORA</w:t>
            </w:r>
          </w:p>
        </w:tc>
        <w:tc>
          <w:tcPr>
            <w:tcW w:w="1285" w:type="dxa"/>
            <w:shd w:val="clear" w:color="auto" w:fill="F2F2F2" w:themeFill="background1" w:themeFillShade="F2"/>
            <w:vAlign w:val="bottom"/>
          </w:tcPr>
          <w:p w:rsidR="00B963E9" w:rsidRDefault="00B963E9" w:rsidP="00B963E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176.500,00</w:t>
            </w:r>
          </w:p>
          <w:p w:rsidR="00B963E9" w:rsidRPr="00727B03" w:rsidRDefault="00B963E9" w:rsidP="00B963E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85" w:type="dxa"/>
            <w:shd w:val="clear" w:color="auto" w:fill="F2F2F2" w:themeFill="background1" w:themeFillShade="F2"/>
          </w:tcPr>
          <w:p w:rsidR="00B963E9" w:rsidRDefault="00B963E9" w:rsidP="00B963E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101.500,00</w:t>
            </w:r>
          </w:p>
        </w:tc>
        <w:tc>
          <w:tcPr>
            <w:tcW w:w="1367" w:type="dxa"/>
            <w:shd w:val="clear" w:color="auto" w:fill="F2F2F2" w:themeFill="background1" w:themeFillShade="F2"/>
            <w:noWrap/>
            <w:vAlign w:val="bottom"/>
          </w:tcPr>
          <w:p w:rsidR="00B963E9" w:rsidRDefault="00B963E9" w:rsidP="00B963E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86.500,00</w:t>
            </w:r>
          </w:p>
          <w:p w:rsidR="00B963E9" w:rsidRPr="00727B03" w:rsidRDefault="00B963E9" w:rsidP="00B963E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08" w:type="dxa"/>
            <w:shd w:val="clear" w:color="auto" w:fill="F2F2F2" w:themeFill="background1" w:themeFillShade="F2"/>
            <w:vAlign w:val="bottom"/>
          </w:tcPr>
          <w:p w:rsidR="00B963E9" w:rsidRDefault="00B963E9" w:rsidP="00B963E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86.500,00</w:t>
            </w:r>
          </w:p>
          <w:p w:rsidR="00B963E9" w:rsidRPr="00727B03" w:rsidRDefault="00B963E9" w:rsidP="00B963E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bookmarkEnd w:id="33"/>
      <w:tr w:rsidR="00B963E9" w:rsidRPr="00727B03" w:rsidTr="00B963E9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  <w:hideMark/>
          </w:tcPr>
          <w:p w:rsidR="00B963E9" w:rsidRPr="00727B03" w:rsidRDefault="00B963E9" w:rsidP="00B963E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1.1.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GRADA</w:t>
            </w:r>
          </w:p>
        </w:tc>
        <w:tc>
          <w:tcPr>
            <w:tcW w:w="1285" w:type="dxa"/>
            <w:shd w:val="clear" w:color="000000" w:fill="FFFFFF"/>
            <w:vAlign w:val="bottom"/>
          </w:tcPr>
          <w:p w:rsidR="00B963E9" w:rsidRDefault="00B963E9" w:rsidP="00B963E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171.500,00</w:t>
            </w:r>
          </w:p>
          <w:p w:rsidR="00B963E9" w:rsidRPr="00727B03" w:rsidRDefault="00B963E9" w:rsidP="00B963E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85" w:type="dxa"/>
            <w:shd w:val="clear" w:color="000000" w:fill="FFFFFF"/>
          </w:tcPr>
          <w:p w:rsidR="00B963E9" w:rsidRDefault="00B963E9" w:rsidP="00B963E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>81.500,00</w:t>
            </w:r>
          </w:p>
        </w:tc>
        <w:tc>
          <w:tcPr>
            <w:tcW w:w="1367" w:type="dxa"/>
            <w:shd w:val="clear" w:color="000000" w:fill="FFFFFF"/>
            <w:noWrap/>
            <w:vAlign w:val="bottom"/>
          </w:tcPr>
          <w:p w:rsidR="00B963E9" w:rsidRDefault="00B963E9" w:rsidP="00B963E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66.500,00</w:t>
            </w:r>
          </w:p>
          <w:p w:rsidR="00B963E9" w:rsidRPr="00727B03" w:rsidRDefault="00B963E9" w:rsidP="00B963E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08" w:type="dxa"/>
            <w:shd w:val="clear" w:color="000000" w:fill="FFFFFF"/>
            <w:vAlign w:val="bottom"/>
          </w:tcPr>
          <w:p w:rsidR="00B963E9" w:rsidRDefault="00B963E9" w:rsidP="00B963E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>66.500,00</w:t>
            </w:r>
          </w:p>
          <w:p w:rsidR="00B963E9" w:rsidRPr="00727B03" w:rsidRDefault="00B963E9" w:rsidP="00B963E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B963E9" w:rsidRPr="00727B03" w:rsidTr="00B963E9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</w:tcPr>
          <w:p w:rsidR="00B963E9" w:rsidRPr="00727B03" w:rsidRDefault="00B963E9" w:rsidP="00B963E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OSTALI PRIHODI I PRIMICI PRORAČUNSKIH KORISNIKA</w:t>
            </w:r>
          </w:p>
        </w:tc>
        <w:tc>
          <w:tcPr>
            <w:tcW w:w="1285" w:type="dxa"/>
            <w:shd w:val="clear" w:color="000000" w:fill="FFFFFF"/>
            <w:vAlign w:val="bottom"/>
          </w:tcPr>
          <w:p w:rsidR="00B963E9" w:rsidRDefault="00B963E9" w:rsidP="00B963E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  <w:p w:rsidR="00B963E9" w:rsidRPr="00727B03" w:rsidRDefault="00B963E9" w:rsidP="00B963E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85" w:type="dxa"/>
            <w:shd w:val="clear" w:color="000000" w:fill="FFFFFF"/>
          </w:tcPr>
          <w:p w:rsidR="00B963E9" w:rsidRDefault="00B963E9" w:rsidP="00B963E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367" w:type="dxa"/>
            <w:shd w:val="clear" w:color="000000" w:fill="FFFFFF"/>
            <w:noWrap/>
            <w:vAlign w:val="bottom"/>
          </w:tcPr>
          <w:p w:rsidR="00B963E9" w:rsidRDefault="00B963E9" w:rsidP="00B963E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  <w:p w:rsidR="00B963E9" w:rsidRPr="00727B03" w:rsidRDefault="00B963E9" w:rsidP="00B963E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08" w:type="dxa"/>
            <w:shd w:val="clear" w:color="000000" w:fill="FFFFFF"/>
            <w:vAlign w:val="bottom"/>
          </w:tcPr>
          <w:p w:rsidR="00B963E9" w:rsidRDefault="00B963E9" w:rsidP="00B963E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  <w:p w:rsidR="00B963E9" w:rsidRPr="00727B03" w:rsidRDefault="00B963E9" w:rsidP="00B963E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3A35AF" w:rsidRPr="00727B03" w:rsidTr="00B963E9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</w:tcPr>
          <w:p w:rsidR="003A35AF" w:rsidRPr="00727B03" w:rsidRDefault="003A35AF" w:rsidP="003A3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5.9.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POMOĆI ZA PRORAČUNSKE KORISNIKE</w:t>
            </w:r>
          </w:p>
        </w:tc>
        <w:tc>
          <w:tcPr>
            <w:tcW w:w="1285" w:type="dxa"/>
            <w:shd w:val="clear" w:color="000000" w:fill="FFFFFF"/>
            <w:vAlign w:val="bottom"/>
          </w:tcPr>
          <w:p w:rsidR="003A35AF" w:rsidRDefault="003A35AF" w:rsidP="003A35A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85" w:type="dxa"/>
            <w:shd w:val="clear" w:color="000000" w:fill="FFFFFF"/>
          </w:tcPr>
          <w:p w:rsidR="003A35AF" w:rsidRDefault="003A35AF" w:rsidP="003A35A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367" w:type="dxa"/>
            <w:shd w:val="clear" w:color="000000" w:fill="FFFFFF"/>
            <w:noWrap/>
            <w:vAlign w:val="bottom"/>
          </w:tcPr>
          <w:p w:rsidR="003A35AF" w:rsidRDefault="003A35AF" w:rsidP="003A35A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308" w:type="dxa"/>
            <w:shd w:val="clear" w:color="000000" w:fill="FFFFFF"/>
            <w:vAlign w:val="bottom"/>
          </w:tcPr>
          <w:p w:rsidR="003A35AF" w:rsidRDefault="003A35AF" w:rsidP="003A35A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3A35AF" w:rsidRPr="00727B03" w:rsidTr="00B963E9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</w:tcPr>
          <w:p w:rsidR="003A35AF" w:rsidRPr="00727B03" w:rsidRDefault="003A35AF" w:rsidP="003A3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F129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6.9. </w:t>
            </w:r>
            <w:r w:rsidRPr="002F129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DONACIJE ZA PRORAČUNSKE KORISNIKE</w:t>
            </w:r>
          </w:p>
        </w:tc>
        <w:tc>
          <w:tcPr>
            <w:tcW w:w="1285" w:type="dxa"/>
            <w:shd w:val="clear" w:color="000000" w:fill="FFFFFF"/>
            <w:vAlign w:val="bottom"/>
          </w:tcPr>
          <w:p w:rsidR="003A35AF" w:rsidRDefault="003A35AF" w:rsidP="003A35A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  <w:p w:rsidR="003A35AF" w:rsidRDefault="003A35AF" w:rsidP="003A35A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85" w:type="dxa"/>
            <w:shd w:val="clear" w:color="000000" w:fill="FFFFFF"/>
          </w:tcPr>
          <w:p w:rsidR="003A35AF" w:rsidRDefault="003A35AF" w:rsidP="003A35A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367" w:type="dxa"/>
            <w:shd w:val="clear" w:color="000000" w:fill="FFFFFF"/>
            <w:noWrap/>
            <w:vAlign w:val="bottom"/>
          </w:tcPr>
          <w:p w:rsidR="003A35AF" w:rsidRDefault="003A35AF" w:rsidP="003A35A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  <w:p w:rsidR="003A35AF" w:rsidRDefault="003A35AF" w:rsidP="003A35A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08" w:type="dxa"/>
            <w:shd w:val="clear" w:color="000000" w:fill="FFFFFF"/>
            <w:vAlign w:val="bottom"/>
          </w:tcPr>
          <w:p w:rsidR="003A35AF" w:rsidRDefault="003A35AF" w:rsidP="003A35A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  <w:p w:rsidR="003A35AF" w:rsidRDefault="003A35AF" w:rsidP="003A35A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3A35AF" w:rsidRPr="00727B03" w:rsidTr="00B963E9">
        <w:trPr>
          <w:trHeight w:val="288"/>
        </w:trPr>
        <w:tc>
          <w:tcPr>
            <w:tcW w:w="3984" w:type="dxa"/>
            <w:shd w:val="clear" w:color="auto" w:fill="F2F2F2" w:themeFill="background1" w:themeFillShade="F2"/>
            <w:noWrap/>
            <w:vAlign w:val="bottom"/>
          </w:tcPr>
          <w:p w:rsidR="003A35AF" w:rsidRPr="002F1299" w:rsidRDefault="003A35AF" w:rsidP="003A3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34" w:name="_Hlk498339838"/>
            <w:r w:rsidRPr="0007741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A280410 MANIFESTACIJE U SVEZI KULTURNE I PRIRODNE BAŠTINE</w:t>
            </w:r>
          </w:p>
        </w:tc>
        <w:tc>
          <w:tcPr>
            <w:tcW w:w="1285" w:type="dxa"/>
            <w:shd w:val="clear" w:color="auto" w:fill="F2F2F2" w:themeFill="background1" w:themeFillShade="F2"/>
            <w:vAlign w:val="bottom"/>
          </w:tcPr>
          <w:p w:rsidR="003A35AF" w:rsidRPr="00727B03" w:rsidRDefault="003A35AF" w:rsidP="003A35A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30.000,00</w:t>
            </w:r>
          </w:p>
        </w:tc>
        <w:tc>
          <w:tcPr>
            <w:tcW w:w="1285" w:type="dxa"/>
            <w:shd w:val="clear" w:color="auto" w:fill="F2F2F2" w:themeFill="background1" w:themeFillShade="F2"/>
            <w:vAlign w:val="bottom"/>
          </w:tcPr>
          <w:p w:rsidR="003A35AF" w:rsidRPr="00727B03" w:rsidRDefault="003A35AF" w:rsidP="003A35A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30.000,00</w:t>
            </w:r>
          </w:p>
        </w:tc>
        <w:tc>
          <w:tcPr>
            <w:tcW w:w="1367" w:type="dxa"/>
            <w:shd w:val="clear" w:color="auto" w:fill="F2F2F2" w:themeFill="background1" w:themeFillShade="F2"/>
            <w:noWrap/>
            <w:vAlign w:val="bottom"/>
          </w:tcPr>
          <w:p w:rsidR="003A35AF" w:rsidRPr="00727B03" w:rsidRDefault="003A35AF" w:rsidP="003A35A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30.000,00</w:t>
            </w:r>
          </w:p>
        </w:tc>
        <w:tc>
          <w:tcPr>
            <w:tcW w:w="1308" w:type="dxa"/>
            <w:shd w:val="clear" w:color="auto" w:fill="F2F2F2" w:themeFill="background1" w:themeFillShade="F2"/>
            <w:vAlign w:val="bottom"/>
          </w:tcPr>
          <w:p w:rsidR="003A35AF" w:rsidRPr="00727B03" w:rsidRDefault="003A35AF" w:rsidP="003A35A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30.000,00</w:t>
            </w:r>
          </w:p>
        </w:tc>
      </w:tr>
      <w:tr w:rsidR="003A35AF" w:rsidRPr="00727B03" w:rsidTr="00B963E9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</w:tcPr>
          <w:p w:rsidR="003A35AF" w:rsidRPr="002F1299" w:rsidRDefault="003A35AF" w:rsidP="003A3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7741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1.1. OSTALI PRIHODI I PRIMICI GRADA</w:t>
            </w:r>
          </w:p>
        </w:tc>
        <w:tc>
          <w:tcPr>
            <w:tcW w:w="1285" w:type="dxa"/>
            <w:shd w:val="clear" w:color="000000" w:fill="FFFFFF"/>
            <w:vAlign w:val="bottom"/>
          </w:tcPr>
          <w:p w:rsidR="003A35AF" w:rsidRDefault="003A35AF" w:rsidP="003A35A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21.000,00</w:t>
            </w:r>
          </w:p>
        </w:tc>
        <w:tc>
          <w:tcPr>
            <w:tcW w:w="1285" w:type="dxa"/>
            <w:shd w:val="clear" w:color="000000" w:fill="FFFFFF"/>
            <w:vAlign w:val="bottom"/>
          </w:tcPr>
          <w:p w:rsidR="003A35AF" w:rsidRDefault="003A35AF" w:rsidP="003A35A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21.000,00</w:t>
            </w:r>
          </w:p>
        </w:tc>
        <w:tc>
          <w:tcPr>
            <w:tcW w:w="1367" w:type="dxa"/>
            <w:shd w:val="clear" w:color="000000" w:fill="FFFFFF"/>
            <w:noWrap/>
            <w:vAlign w:val="bottom"/>
          </w:tcPr>
          <w:p w:rsidR="003A35AF" w:rsidRDefault="003A35AF" w:rsidP="003A35A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21.000,00</w:t>
            </w:r>
          </w:p>
        </w:tc>
        <w:tc>
          <w:tcPr>
            <w:tcW w:w="1308" w:type="dxa"/>
            <w:shd w:val="clear" w:color="000000" w:fill="FFFFFF"/>
            <w:vAlign w:val="bottom"/>
          </w:tcPr>
          <w:p w:rsidR="003A35AF" w:rsidRDefault="003A35AF" w:rsidP="003A35A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21.000,00</w:t>
            </w:r>
          </w:p>
        </w:tc>
      </w:tr>
      <w:tr w:rsidR="003A35AF" w:rsidRPr="00727B03" w:rsidTr="00B963E9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</w:tcPr>
          <w:p w:rsidR="003A35AF" w:rsidRPr="00727B03" w:rsidRDefault="003A35AF" w:rsidP="003A3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OSTALI PRIHODI I PRIMICI PRORAČUNSKIH KORISNIKA</w:t>
            </w:r>
          </w:p>
        </w:tc>
        <w:tc>
          <w:tcPr>
            <w:tcW w:w="1285" w:type="dxa"/>
            <w:shd w:val="clear" w:color="000000" w:fill="FFFFFF"/>
            <w:vAlign w:val="bottom"/>
          </w:tcPr>
          <w:p w:rsidR="003A35AF" w:rsidRPr="00727B03" w:rsidRDefault="003A35AF" w:rsidP="003A35A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4.000,00</w:t>
            </w:r>
          </w:p>
        </w:tc>
        <w:tc>
          <w:tcPr>
            <w:tcW w:w="1285" w:type="dxa"/>
            <w:shd w:val="clear" w:color="000000" w:fill="FFFFFF"/>
            <w:vAlign w:val="bottom"/>
          </w:tcPr>
          <w:p w:rsidR="003A35AF" w:rsidRPr="00727B03" w:rsidRDefault="003A35AF" w:rsidP="003A35A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4.000,00</w:t>
            </w:r>
          </w:p>
        </w:tc>
        <w:tc>
          <w:tcPr>
            <w:tcW w:w="1367" w:type="dxa"/>
            <w:shd w:val="clear" w:color="000000" w:fill="FFFFFF"/>
            <w:noWrap/>
            <w:vAlign w:val="bottom"/>
          </w:tcPr>
          <w:p w:rsidR="003A35AF" w:rsidRPr="00727B03" w:rsidRDefault="003A35AF" w:rsidP="003A35A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4.000,00</w:t>
            </w:r>
          </w:p>
        </w:tc>
        <w:tc>
          <w:tcPr>
            <w:tcW w:w="1308" w:type="dxa"/>
            <w:shd w:val="clear" w:color="000000" w:fill="FFFFFF"/>
            <w:vAlign w:val="bottom"/>
          </w:tcPr>
          <w:p w:rsidR="003A35AF" w:rsidRPr="00727B03" w:rsidRDefault="003A35AF" w:rsidP="003A35A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4.000,00</w:t>
            </w:r>
          </w:p>
        </w:tc>
      </w:tr>
      <w:tr w:rsidR="003A35AF" w:rsidRPr="00727B03" w:rsidTr="00B963E9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</w:tcPr>
          <w:p w:rsidR="003A35AF" w:rsidRPr="00727B03" w:rsidRDefault="003A35AF" w:rsidP="003A3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F129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6.9. </w:t>
            </w:r>
            <w:r w:rsidRPr="002F129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DONACIJE ZA PRORAČUNSKE KORISNIKE</w:t>
            </w:r>
          </w:p>
        </w:tc>
        <w:tc>
          <w:tcPr>
            <w:tcW w:w="1285" w:type="dxa"/>
            <w:shd w:val="clear" w:color="000000" w:fill="FFFFFF"/>
            <w:vAlign w:val="bottom"/>
          </w:tcPr>
          <w:p w:rsidR="003A35AF" w:rsidRDefault="003A35AF" w:rsidP="003A35A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285" w:type="dxa"/>
            <w:shd w:val="clear" w:color="000000" w:fill="FFFFFF"/>
            <w:vAlign w:val="bottom"/>
          </w:tcPr>
          <w:p w:rsidR="003A35AF" w:rsidRDefault="003A35AF" w:rsidP="003A35A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367" w:type="dxa"/>
            <w:shd w:val="clear" w:color="000000" w:fill="FFFFFF"/>
            <w:noWrap/>
            <w:vAlign w:val="bottom"/>
          </w:tcPr>
          <w:p w:rsidR="003A35AF" w:rsidRDefault="003A35AF" w:rsidP="003A35A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308" w:type="dxa"/>
            <w:shd w:val="clear" w:color="000000" w:fill="FFFFFF"/>
            <w:vAlign w:val="bottom"/>
          </w:tcPr>
          <w:p w:rsidR="003A35AF" w:rsidRDefault="003A35AF" w:rsidP="003A35A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  <w:bookmarkEnd w:id="34"/>
    </w:tbl>
    <w:p w:rsidR="007704DE" w:rsidRDefault="007704DE" w:rsidP="007704DE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p w:rsidR="00FD6623" w:rsidRDefault="00FD6623" w:rsidP="00FD662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E436D0">
        <w:rPr>
          <w:rFonts w:ascii="Arial" w:hAnsi="Arial" w:cs="Arial"/>
          <w:b/>
          <w:sz w:val="24"/>
          <w:szCs w:val="24"/>
        </w:rPr>
        <w:t>Pokazatelji uspješnosti</w:t>
      </w:r>
    </w:p>
    <w:p w:rsidR="006C1D91" w:rsidRPr="00E436D0" w:rsidRDefault="006C1D91" w:rsidP="00FD662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6C1D91" w:rsidRPr="00907A3E" w:rsidRDefault="00A1465A" w:rsidP="00135329">
      <w:pPr>
        <w:pStyle w:val="ListParagraph"/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Povećanje broja likovnih, kazališnih</w:t>
      </w:r>
      <w:r w:rsidR="00FB2B5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i </w:t>
      </w:r>
      <w:r w:rsidR="00907A3E">
        <w:rPr>
          <w:rFonts w:ascii="Arial" w:hAnsi="Arial" w:cs="Arial"/>
          <w:sz w:val="24"/>
          <w:szCs w:val="24"/>
        </w:rPr>
        <w:t>glazbenih</w:t>
      </w:r>
      <w:r>
        <w:rPr>
          <w:rFonts w:ascii="Arial" w:hAnsi="Arial" w:cs="Arial"/>
          <w:sz w:val="24"/>
          <w:szCs w:val="24"/>
        </w:rPr>
        <w:t xml:space="preserve"> radionica namijenjenih</w:t>
      </w:r>
      <w:r w:rsidR="00FB2B5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djeci i mladima</w:t>
      </w:r>
    </w:p>
    <w:tbl>
      <w:tblPr>
        <w:tblStyle w:val="TableGrid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2552"/>
        <w:gridCol w:w="992"/>
        <w:gridCol w:w="1134"/>
        <w:gridCol w:w="1134"/>
        <w:gridCol w:w="709"/>
        <w:gridCol w:w="709"/>
        <w:gridCol w:w="708"/>
      </w:tblGrid>
      <w:tr w:rsidR="00A1465A" w:rsidRPr="00A83A9E" w:rsidTr="00634BD7">
        <w:tc>
          <w:tcPr>
            <w:tcW w:w="1134" w:type="dxa"/>
            <w:shd w:val="clear" w:color="auto" w:fill="FFFFFF" w:themeFill="background1"/>
          </w:tcPr>
          <w:p w:rsidR="00A1465A" w:rsidRPr="00A83A9E" w:rsidRDefault="00A1465A" w:rsidP="00A1465A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bookmarkStart w:id="35" w:name="_Hlk498354813"/>
            <w:r w:rsidRPr="00A83A9E">
              <w:rPr>
                <w:rFonts w:asciiTheme="minorHAnsi" w:hAnsiTheme="minorHAnsi" w:cs="Arial"/>
                <w:b/>
              </w:rPr>
              <w:t>Pokazatelj rezultata</w:t>
            </w:r>
          </w:p>
        </w:tc>
        <w:tc>
          <w:tcPr>
            <w:tcW w:w="2552" w:type="dxa"/>
            <w:shd w:val="clear" w:color="auto" w:fill="FFFFFF" w:themeFill="background1"/>
          </w:tcPr>
          <w:p w:rsidR="00A1465A" w:rsidRPr="00A83A9E" w:rsidRDefault="00A1465A" w:rsidP="00634BD7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>Definicija</w:t>
            </w:r>
          </w:p>
        </w:tc>
        <w:tc>
          <w:tcPr>
            <w:tcW w:w="992" w:type="dxa"/>
            <w:shd w:val="clear" w:color="auto" w:fill="FFFFFF" w:themeFill="background1"/>
          </w:tcPr>
          <w:p w:rsidR="00A1465A" w:rsidRDefault="00A1465A" w:rsidP="00634BD7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Jedinica</w:t>
            </w:r>
          </w:p>
          <w:p w:rsidR="00A1465A" w:rsidRPr="00A83A9E" w:rsidRDefault="00A1465A" w:rsidP="00634BD7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1465A" w:rsidRDefault="00A1465A" w:rsidP="00CD44FA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Polazna vrijednost</w:t>
            </w:r>
          </w:p>
          <w:p w:rsidR="00CD44FA" w:rsidRPr="00A83A9E" w:rsidRDefault="0041412F" w:rsidP="00CD44FA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201</w:t>
            </w:r>
            <w:r w:rsidR="003A35AF">
              <w:rPr>
                <w:rFonts w:asciiTheme="minorHAnsi" w:hAnsiTheme="minorHAnsi" w:cs="Arial"/>
                <w:b/>
              </w:rPr>
              <w:t>8</w:t>
            </w:r>
            <w:r w:rsidR="00CD44FA">
              <w:rPr>
                <w:rFonts w:asciiTheme="minorHAnsi" w:hAnsiTheme="minorHAnsi" w:cs="Arial"/>
                <w:b/>
              </w:rPr>
              <w:t>.</w:t>
            </w:r>
          </w:p>
        </w:tc>
        <w:tc>
          <w:tcPr>
            <w:tcW w:w="1134" w:type="dxa"/>
            <w:shd w:val="clear" w:color="auto" w:fill="FFFFFF" w:themeFill="background1"/>
          </w:tcPr>
          <w:p w:rsidR="00A1465A" w:rsidRPr="00A83A9E" w:rsidRDefault="00A1465A" w:rsidP="00634BD7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Izvor podataka</w:t>
            </w:r>
          </w:p>
        </w:tc>
        <w:tc>
          <w:tcPr>
            <w:tcW w:w="2126" w:type="dxa"/>
            <w:gridSpan w:val="3"/>
            <w:shd w:val="clear" w:color="auto" w:fill="FFFFFF" w:themeFill="background1"/>
          </w:tcPr>
          <w:p w:rsidR="00A1465A" w:rsidRDefault="00A1465A" w:rsidP="00634BD7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 xml:space="preserve">Broj </w:t>
            </w:r>
            <w:r w:rsidR="00FB2B5A">
              <w:rPr>
                <w:rFonts w:asciiTheme="minorHAnsi" w:hAnsiTheme="minorHAnsi" w:cs="Arial"/>
                <w:b/>
              </w:rPr>
              <w:t>radionica</w:t>
            </w:r>
          </w:p>
          <w:p w:rsidR="00CD44FA" w:rsidRDefault="00CD44FA" w:rsidP="00634BD7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</w:p>
          <w:p w:rsidR="00CD44FA" w:rsidRPr="00A83A9E" w:rsidRDefault="00CD44FA" w:rsidP="0041412F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201</w:t>
            </w:r>
            <w:r w:rsidR="003A35AF">
              <w:rPr>
                <w:rFonts w:asciiTheme="minorHAnsi" w:hAnsiTheme="minorHAnsi" w:cs="Arial"/>
                <w:b/>
              </w:rPr>
              <w:t>9</w:t>
            </w:r>
            <w:r>
              <w:rPr>
                <w:rFonts w:asciiTheme="minorHAnsi" w:hAnsiTheme="minorHAnsi" w:cs="Arial"/>
                <w:b/>
              </w:rPr>
              <w:t>.   20</w:t>
            </w:r>
            <w:r w:rsidR="003A35AF">
              <w:rPr>
                <w:rFonts w:asciiTheme="minorHAnsi" w:hAnsiTheme="minorHAnsi" w:cs="Arial"/>
                <w:b/>
              </w:rPr>
              <w:t>20</w:t>
            </w:r>
            <w:r>
              <w:rPr>
                <w:rFonts w:asciiTheme="minorHAnsi" w:hAnsiTheme="minorHAnsi" w:cs="Arial"/>
                <w:b/>
              </w:rPr>
              <w:t>.   20</w:t>
            </w:r>
            <w:r w:rsidR="0041412F">
              <w:rPr>
                <w:rFonts w:asciiTheme="minorHAnsi" w:hAnsiTheme="minorHAnsi" w:cs="Arial"/>
                <w:b/>
              </w:rPr>
              <w:t>2</w:t>
            </w:r>
            <w:r w:rsidR="003A35AF">
              <w:rPr>
                <w:rFonts w:asciiTheme="minorHAnsi" w:hAnsiTheme="minorHAnsi" w:cs="Arial"/>
                <w:b/>
              </w:rPr>
              <w:t>1</w:t>
            </w:r>
            <w:r>
              <w:rPr>
                <w:rFonts w:asciiTheme="minorHAnsi" w:hAnsiTheme="minorHAnsi" w:cs="Arial"/>
                <w:b/>
              </w:rPr>
              <w:t>.</w:t>
            </w:r>
          </w:p>
        </w:tc>
      </w:tr>
      <w:bookmarkEnd w:id="35"/>
      <w:tr w:rsidR="00A1465A" w:rsidRPr="00A83A9E" w:rsidTr="00634BD7">
        <w:tc>
          <w:tcPr>
            <w:tcW w:w="1134" w:type="dxa"/>
            <w:shd w:val="clear" w:color="auto" w:fill="FFFFFF" w:themeFill="background1"/>
          </w:tcPr>
          <w:p w:rsidR="00A1465A" w:rsidRPr="00A83A9E" w:rsidRDefault="00A1465A" w:rsidP="00FB2B5A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 xml:space="preserve">Povećanje broja             </w:t>
            </w:r>
          </w:p>
          <w:p w:rsidR="00A1465A" w:rsidRPr="00A83A9E" w:rsidRDefault="00FB2B5A" w:rsidP="00634BD7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 w:rsidRPr="00FB2B5A">
              <w:rPr>
                <w:rFonts w:asciiTheme="minorHAnsi" w:hAnsiTheme="minorHAnsi" w:cs="Arial"/>
                <w:b/>
              </w:rPr>
              <w:t>likovnih, kazališnih i filmskih radionica namijenjenih djeci i mladima</w:t>
            </w:r>
          </w:p>
        </w:tc>
        <w:tc>
          <w:tcPr>
            <w:tcW w:w="2552" w:type="dxa"/>
            <w:shd w:val="clear" w:color="auto" w:fill="FFFFFF" w:themeFill="background1"/>
          </w:tcPr>
          <w:p w:rsidR="00A1465A" w:rsidRPr="00057F54" w:rsidRDefault="00A1465A" w:rsidP="00634BD7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057F54">
              <w:rPr>
                <w:rFonts w:asciiTheme="minorHAnsi" w:hAnsiTheme="minorHAnsi" w:cs="Arial"/>
                <w:b/>
              </w:rPr>
              <w:t>Povećanje</w:t>
            </w:r>
            <w:r>
              <w:rPr>
                <w:rFonts w:asciiTheme="minorHAnsi" w:hAnsiTheme="minorHAnsi" w:cs="Arial"/>
                <w:b/>
              </w:rPr>
              <w:t>m</w:t>
            </w:r>
            <w:r w:rsidRPr="00057F54">
              <w:rPr>
                <w:rFonts w:asciiTheme="minorHAnsi" w:hAnsiTheme="minorHAnsi" w:cs="Arial"/>
                <w:b/>
              </w:rPr>
              <w:t xml:space="preserve"> broja             </w:t>
            </w:r>
          </w:p>
          <w:p w:rsidR="00A1465A" w:rsidRDefault="00CD44FA" w:rsidP="00634BD7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CD44FA">
              <w:rPr>
                <w:rFonts w:asciiTheme="minorHAnsi" w:hAnsiTheme="minorHAnsi" w:cs="Arial"/>
                <w:b/>
              </w:rPr>
              <w:t>likovnih, kazališnih i filmskih radionica namijenjenih djeci i mladima</w:t>
            </w:r>
            <w:r w:rsidR="00A1465A" w:rsidRPr="00057F54">
              <w:rPr>
                <w:rFonts w:asciiTheme="minorHAnsi" w:hAnsiTheme="minorHAnsi" w:cs="Arial"/>
                <w:b/>
              </w:rPr>
              <w:t xml:space="preserve"> </w:t>
            </w:r>
            <w:r w:rsidR="00A1465A">
              <w:rPr>
                <w:rFonts w:asciiTheme="minorHAnsi" w:hAnsiTheme="minorHAnsi" w:cs="Arial"/>
                <w:b/>
              </w:rPr>
              <w:t>p</w:t>
            </w:r>
            <w:r w:rsidR="00A1465A" w:rsidRPr="00057F54">
              <w:rPr>
                <w:rFonts w:asciiTheme="minorHAnsi" w:hAnsiTheme="minorHAnsi" w:cs="Arial"/>
                <w:b/>
              </w:rPr>
              <w:t>opulariz</w:t>
            </w:r>
            <w:r w:rsidR="00A1465A">
              <w:rPr>
                <w:rFonts w:asciiTheme="minorHAnsi" w:hAnsiTheme="minorHAnsi" w:cs="Arial"/>
                <w:b/>
              </w:rPr>
              <w:t xml:space="preserve">ira se </w:t>
            </w:r>
            <w:r>
              <w:rPr>
                <w:rFonts w:asciiTheme="minorHAnsi" w:hAnsiTheme="minorHAnsi" w:cs="Arial"/>
                <w:b/>
              </w:rPr>
              <w:t xml:space="preserve">likovna, </w:t>
            </w:r>
            <w:r w:rsidR="00A1465A">
              <w:rPr>
                <w:rFonts w:asciiTheme="minorHAnsi" w:hAnsiTheme="minorHAnsi" w:cs="Arial"/>
                <w:b/>
              </w:rPr>
              <w:t xml:space="preserve">kazališna </w:t>
            </w:r>
            <w:r>
              <w:rPr>
                <w:rFonts w:asciiTheme="minorHAnsi" w:hAnsiTheme="minorHAnsi" w:cs="Arial"/>
                <w:b/>
              </w:rPr>
              <w:t xml:space="preserve">i filmska </w:t>
            </w:r>
            <w:r w:rsidR="00A1465A">
              <w:rPr>
                <w:rFonts w:asciiTheme="minorHAnsi" w:hAnsiTheme="minorHAnsi" w:cs="Arial"/>
                <w:b/>
              </w:rPr>
              <w:t>umjetnost u</w:t>
            </w:r>
          </w:p>
          <w:p w:rsidR="00A1465A" w:rsidRPr="00A83A9E" w:rsidRDefault="00A1465A" w:rsidP="00634BD7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lokalnoj sredini</w:t>
            </w:r>
          </w:p>
        </w:tc>
        <w:tc>
          <w:tcPr>
            <w:tcW w:w="992" w:type="dxa"/>
            <w:shd w:val="clear" w:color="auto" w:fill="FFFFFF" w:themeFill="background1"/>
          </w:tcPr>
          <w:p w:rsidR="00A1465A" w:rsidRPr="00A83A9E" w:rsidRDefault="00A1465A" w:rsidP="00CD44FA">
            <w:pPr>
              <w:spacing w:after="0" w:line="240" w:lineRule="auto"/>
              <w:ind w:right="-108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 xml:space="preserve">Broj održanih </w:t>
            </w:r>
            <w:r w:rsidR="00CD44FA" w:rsidRPr="00CD44FA">
              <w:rPr>
                <w:rFonts w:asciiTheme="minorHAnsi" w:hAnsiTheme="minorHAnsi" w:cs="Arial"/>
                <w:b/>
              </w:rPr>
              <w:t xml:space="preserve">likovnih, </w:t>
            </w:r>
            <w:proofErr w:type="spellStart"/>
            <w:r w:rsidR="00CD44FA" w:rsidRPr="00CD44FA">
              <w:rPr>
                <w:rFonts w:asciiTheme="minorHAnsi" w:hAnsiTheme="minorHAnsi" w:cs="Arial"/>
                <w:b/>
              </w:rPr>
              <w:t>kazališ</w:t>
            </w:r>
            <w:r w:rsidR="00CD44FA">
              <w:rPr>
                <w:rFonts w:asciiTheme="minorHAnsi" w:hAnsiTheme="minorHAnsi" w:cs="Arial"/>
                <w:b/>
              </w:rPr>
              <w:t>-</w:t>
            </w:r>
            <w:r w:rsidR="00CD44FA" w:rsidRPr="00CD44FA">
              <w:rPr>
                <w:rFonts w:asciiTheme="minorHAnsi" w:hAnsiTheme="minorHAnsi" w:cs="Arial"/>
                <w:b/>
              </w:rPr>
              <w:t>nih</w:t>
            </w:r>
            <w:proofErr w:type="spellEnd"/>
            <w:r w:rsidR="00CD44FA" w:rsidRPr="00CD44FA">
              <w:rPr>
                <w:rFonts w:asciiTheme="minorHAnsi" w:hAnsiTheme="minorHAnsi" w:cs="Arial"/>
                <w:b/>
              </w:rPr>
              <w:t xml:space="preserve"> i filmskih radionica </w:t>
            </w:r>
            <w:r>
              <w:rPr>
                <w:rFonts w:asciiTheme="minorHAnsi" w:hAnsiTheme="minorHAnsi" w:cs="Arial"/>
                <w:b/>
              </w:rPr>
              <w:t>godišnje</w:t>
            </w:r>
          </w:p>
        </w:tc>
        <w:tc>
          <w:tcPr>
            <w:tcW w:w="1134" w:type="dxa"/>
            <w:shd w:val="clear" w:color="auto" w:fill="FFFFFF" w:themeFill="background1"/>
          </w:tcPr>
          <w:p w:rsidR="00A1465A" w:rsidRPr="00F92709" w:rsidRDefault="0041412F" w:rsidP="00FB2B5A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8</w:t>
            </w:r>
          </w:p>
        </w:tc>
        <w:tc>
          <w:tcPr>
            <w:tcW w:w="1134" w:type="dxa"/>
            <w:shd w:val="clear" w:color="auto" w:fill="FFFFFF" w:themeFill="background1"/>
          </w:tcPr>
          <w:p w:rsidR="00A1465A" w:rsidRPr="00F92709" w:rsidRDefault="00A1465A" w:rsidP="00634BD7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CZK</w:t>
            </w:r>
          </w:p>
        </w:tc>
        <w:tc>
          <w:tcPr>
            <w:tcW w:w="709" w:type="dxa"/>
            <w:shd w:val="clear" w:color="auto" w:fill="FFFFFF" w:themeFill="background1"/>
          </w:tcPr>
          <w:p w:rsidR="00A1465A" w:rsidRPr="00A83A9E" w:rsidRDefault="0041412F" w:rsidP="00634BD7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8</w:t>
            </w:r>
          </w:p>
        </w:tc>
        <w:tc>
          <w:tcPr>
            <w:tcW w:w="709" w:type="dxa"/>
            <w:shd w:val="clear" w:color="auto" w:fill="FFFFFF" w:themeFill="background1"/>
          </w:tcPr>
          <w:p w:rsidR="00A1465A" w:rsidRPr="00A83A9E" w:rsidRDefault="0041412F" w:rsidP="00634BD7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9</w:t>
            </w:r>
          </w:p>
        </w:tc>
        <w:tc>
          <w:tcPr>
            <w:tcW w:w="708" w:type="dxa"/>
            <w:shd w:val="clear" w:color="auto" w:fill="FFFFFF" w:themeFill="background1"/>
          </w:tcPr>
          <w:p w:rsidR="00A1465A" w:rsidRPr="00A83A9E" w:rsidRDefault="0041412F" w:rsidP="00634BD7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9</w:t>
            </w:r>
          </w:p>
        </w:tc>
      </w:tr>
    </w:tbl>
    <w:p w:rsidR="00A1465A" w:rsidRPr="00000F9D" w:rsidRDefault="00506F82" w:rsidP="0041412F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Polazna vrijednost </w:t>
      </w:r>
      <w:r w:rsidR="003A35AF">
        <w:rPr>
          <w:rFonts w:ascii="Arial" w:hAnsi="Arial" w:cs="Arial"/>
          <w:sz w:val="20"/>
        </w:rPr>
        <w:t xml:space="preserve">radionice ostvarene </w:t>
      </w:r>
      <w:r>
        <w:rPr>
          <w:rFonts w:ascii="Arial" w:hAnsi="Arial" w:cs="Arial"/>
          <w:sz w:val="20"/>
        </w:rPr>
        <w:t>u 201</w:t>
      </w:r>
      <w:r w:rsidR="00907A3E">
        <w:rPr>
          <w:rFonts w:ascii="Arial" w:hAnsi="Arial" w:cs="Arial"/>
          <w:sz w:val="20"/>
        </w:rPr>
        <w:t>8</w:t>
      </w:r>
      <w:r>
        <w:rPr>
          <w:rFonts w:ascii="Arial" w:hAnsi="Arial" w:cs="Arial"/>
          <w:sz w:val="20"/>
        </w:rPr>
        <w:t xml:space="preserve">. </w:t>
      </w:r>
    </w:p>
    <w:p w:rsidR="006C1D91" w:rsidRDefault="006C1D91" w:rsidP="00670B0A">
      <w:pPr>
        <w:pStyle w:val="ListParagraph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1465A" w:rsidRDefault="00CD44FA" w:rsidP="00CD44FA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CD44FA">
        <w:rPr>
          <w:rFonts w:ascii="Arial" w:hAnsi="Arial" w:cs="Arial"/>
          <w:sz w:val="24"/>
          <w:szCs w:val="24"/>
        </w:rPr>
        <w:t xml:space="preserve">Povećanje broja </w:t>
      </w:r>
      <w:r>
        <w:rPr>
          <w:rFonts w:ascii="Arial" w:hAnsi="Arial" w:cs="Arial"/>
          <w:sz w:val="24"/>
          <w:szCs w:val="24"/>
        </w:rPr>
        <w:t>vlastitih izdanja zavičajne tematike</w:t>
      </w:r>
    </w:p>
    <w:tbl>
      <w:tblPr>
        <w:tblStyle w:val="TableGrid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2552"/>
        <w:gridCol w:w="992"/>
        <w:gridCol w:w="1134"/>
        <w:gridCol w:w="1134"/>
        <w:gridCol w:w="709"/>
        <w:gridCol w:w="709"/>
        <w:gridCol w:w="708"/>
      </w:tblGrid>
      <w:tr w:rsidR="0041412F" w:rsidRPr="00A83A9E" w:rsidTr="00634BD7">
        <w:tc>
          <w:tcPr>
            <w:tcW w:w="1134" w:type="dxa"/>
            <w:shd w:val="clear" w:color="auto" w:fill="FFFFFF" w:themeFill="background1"/>
          </w:tcPr>
          <w:p w:rsidR="0041412F" w:rsidRPr="00A83A9E" w:rsidRDefault="0041412F" w:rsidP="00CD44FA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>Pokazatelj rezultata</w:t>
            </w:r>
          </w:p>
        </w:tc>
        <w:tc>
          <w:tcPr>
            <w:tcW w:w="2552" w:type="dxa"/>
            <w:shd w:val="clear" w:color="auto" w:fill="FFFFFF" w:themeFill="background1"/>
          </w:tcPr>
          <w:p w:rsidR="0041412F" w:rsidRPr="00A83A9E" w:rsidRDefault="0041412F" w:rsidP="00634BD7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>Definicija</w:t>
            </w:r>
          </w:p>
        </w:tc>
        <w:tc>
          <w:tcPr>
            <w:tcW w:w="992" w:type="dxa"/>
            <w:shd w:val="clear" w:color="auto" w:fill="FFFFFF" w:themeFill="background1"/>
          </w:tcPr>
          <w:p w:rsidR="0041412F" w:rsidRDefault="0041412F" w:rsidP="00634BD7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Jedinica</w:t>
            </w:r>
          </w:p>
          <w:p w:rsidR="0041412F" w:rsidRPr="00A83A9E" w:rsidRDefault="0041412F" w:rsidP="00634BD7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1412F" w:rsidRDefault="0041412F" w:rsidP="00751BDB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Polazna vrijednost</w:t>
            </w:r>
          </w:p>
          <w:p w:rsidR="0041412F" w:rsidRPr="00A83A9E" w:rsidRDefault="0041412F" w:rsidP="00751BDB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201</w:t>
            </w:r>
            <w:r w:rsidR="003A35AF">
              <w:rPr>
                <w:rFonts w:asciiTheme="minorHAnsi" w:hAnsiTheme="minorHAnsi" w:cs="Arial"/>
                <w:b/>
              </w:rPr>
              <w:t>8</w:t>
            </w:r>
            <w:r>
              <w:rPr>
                <w:rFonts w:asciiTheme="minorHAnsi" w:hAnsiTheme="minorHAnsi" w:cs="Arial"/>
                <w:b/>
              </w:rPr>
              <w:t>.</w:t>
            </w:r>
          </w:p>
        </w:tc>
        <w:tc>
          <w:tcPr>
            <w:tcW w:w="1134" w:type="dxa"/>
            <w:shd w:val="clear" w:color="auto" w:fill="FFFFFF" w:themeFill="background1"/>
          </w:tcPr>
          <w:p w:rsidR="0041412F" w:rsidRPr="00A83A9E" w:rsidRDefault="0041412F" w:rsidP="00751BDB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Izvor podataka</w:t>
            </w:r>
          </w:p>
        </w:tc>
        <w:tc>
          <w:tcPr>
            <w:tcW w:w="2126" w:type="dxa"/>
            <w:gridSpan w:val="3"/>
            <w:shd w:val="clear" w:color="auto" w:fill="FFFFFF" w:themeFill="background1"/>
          </w:tcPr>
          <w:p w:rsidR="0041412F" w:rsidRDefault="0041412F" w:rsidP="00751BDB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 xml:space="preserve">Broj </w:t>
            </w:r>
            <w:r>
              <w:rPr>
                <w:rFonts w:asciiTheme="minorHAnsi" w:hAnsiTheme="minorHAnsi" w:cs="Arial"/>
                <w:b/>
              </w:rPr>
              <w:t>radionica</w:t>
            </w:r>
          </w:p>
          <w:p w:rsidR="0041412F" w:rsidRDefault="0041412F" w:rsidP="00751BDB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</w:p>
          <w:p w:rsidR="0041412F" w:rsidRPr="00A83A9E" w:rsidRDefault="0041412F" w:rsidP="00751BDB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201</w:t>
            </w:r>
            <w:r w:rsidR="003A35AF">
              <w:rPr>
                <w:rFonts w:asciiTheme="minorHAnsi" w:hAnsiTheme="minorHAnsi" w:cs="Arial"/>
                <w:b/>
              </w:rPr>
              <w:t>9</w:t>
            </w:r>
            <w:r>
              <w:rPr>
                <w:rFonts w:asciiTheme="minorHAnsi" w:hAnsiTheme="minorHAnsi" w:cs="Arial"/>
                <w:b/>
              </w:rPr>
              <w:t>.   20</w:t>
            </w:r>
            <w:r w:rsidR="003A35AF">
              <w:rPr>
                <w:rFonts w:asciiTheme="minorHAnsi" w:hAnsiTheme="minorHAnsi" w:cs="Arial"/>
                <w:b/>
              </w:rPr>
              <w:t>20</w:t>
            </w:r>
            <w:r>
              <w:rPr>
                <w:rFonts w:asciiTheme="minorHAnsi" w:hAnsiTheme="minorHAnsi" w:cs="Arial"/>
                <w:b/>
              </w:rPr>
              <w:t>.   202</w:t>
            </w:r>
            <w:r w:rsidR="003A35AF">
              <w:rPr>
                <w:rFonts w:asciiTheme="minorHAnsi" w:hAnsiTheme="minorHAnsi" w:cs="Arial"/>
                <w:b/>
              </w:rPr>
              <w:t>1</w:t>
            </w:r>
            <w:r>
              <w:rPr>
                <w:rFonts w:asciiTheme="minorHAnsi" w:hAnsiTheme="minorHAnsi" w:cs="Arial"/>
                <w:b/>
              </w:rPr>
              <w:t>.</w:t>
            </w:r>
          </w:p>
        </w:tc>
      </w:tr>
      <w:tr w:rsidR="00CD44FA" w:rsidRPr="00A83A9E" w:rsidTr="00634BD7">
        <w:tc>
          <w:tcPr>
            <w:tcW w:w="1134" w:type="dxa"/>
            <w:shd w:val="clear" w:color="auto" w:fill="FFFFFF" w:themeFill="background1"/>
          </w:tcPr>
          <w:p w:rsidR="00CD44FA" w:rsidRPr="00A83A9E" w:rsidRDefault="00CD44FA" w:rsidP="00FB2B5A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 xml:space="preserve">Povećanje broja             </w:t>
            </w:r>
          </w:p>
          <w:p w:rsidR="00CD44FA" w:rsidRPr="00A83A9E" w:rsidRDefault="00CD44FA" w:rsidP="00634BD7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 w:rsidRPr="00941E81">
              <w:rPr>
                <w:rFonts w:asciiTheme="minorHAnsi" w:hAnsiTheme="minorHAnsi" w:cs="Arial"/>
                <w:b/>
              </w:rPr>
              <w:t>vlastitih izdanja zavičajne tematike</w:t>
            </w:r>
            <w:r w:rsidRPr="00A83A9E">
              <w:rPr>
                <w:rFonts w:asciiTheme="minorHAnsi" w:hAnsiTheme="minorHAnsi" w:cs="Arial"/>
                <w:b/>
              </w:rPr>
              <w:t xml:space="preserve">                      </w:t>
            </w:r>
          </w:p>
          <w:p w:rsidR="00CD44FA" w:rsidRPr="00A83A9E" w:rsidRDefault="00CD44FA" w:rsidP="00634BD7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CD44FA" w:rsidRPr="00057F54" w:rsidRDefault="00CD44FA" w:rsidP="00634BD7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057F54">
              <w:rPr>
                <w:rFonts w:asciiTheme="minorHAnsi" w:hAnsiTheme="minorHAnsi" w:cs="Arial"/>
                <w:b/>
              </w:rPr>
              <w:t>Povećanje</w:t>
            </w:r>
            <w:r>
              <w:rPr>
                <w:rFonts w:asciiTheme="minorHAnsi" w:hAnsiTheme="minorHAnsi" w:cs="Arial"/>
                <w:b/>
              </w:rPr>
              <w:t>m</w:t>
            </w:r>
            <w:r w:rsidRPr="00057F54">
              <w:rPr>
                <w:rFonts w:asciiTheme="minorHAnsi" w:hAnsiTheme="minorHAnsi" w:cs="Arial"/>
                <w:b/>
              </w:rPr>
              <w:t xml:space="preserve"> broja             </w:t>
            </w:r>
          </w:p>
          <w:p w:rsidR="00CD44FA" w:rsidRPr="00A83A9E" w:rsidRDefault="00CD44FA" w:rsidP="00634BD7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4702F4">
              <w:rPr>
                <w:rFonts w:asciiTheme="minorHAnsi" w:hAnsiTheme="minorHAnsi" w:cs="Arial"/>
                <w:b/>
              </w:rPr>
              <w:t>vlastitih izdanja zavičajne tematike</w:t>
            </w:r>
            <w:r>
              <w:rPr>
                <w:rFonts w:asciiTheme="minorHAnsi" w:hAnsiTheme="minorHAnsi" w:cs="Arial"/>
                <w:b/>
              </w:rPr>
              <w:t xml:space="preserve"> nastoji se </w:t>
            </w:r>
            <w:r w:rsidRPr="004702F4">
              <w:rPr>
                <w:rFonts w:asciiTheme="minorHAnsi" w:hAnsiTheme="minorHAnsi" w:cs="Arial"/>
                <w:b/>
              </w:rPr>
              <w:t>očuva</w:t>
            </w:r>
            <w:r>
              <w:rPr>
                <w:rFonts w:asciiTheme="minorHAnsi" w:hAnsiTheme="minorHAnsi" w:cs="Arial"/>
                <w:b/>
              </w:rPr>
              <w:t xml:space="preserve">ti </w:t>
            </w:r>
            <w:r w:rsidRPr="004702F4">
              <w:rPr>
                <w:rFonts w:asciiTheme="minorHAnsi" w:hAnsiTheme="minorHAnsi" w:cs="Arial"/>
                <w:b/>
              </w:rPr>
              <w:t>baštin</w:t>
            </w:r>
            <w:r>
              <w:rPr>
                <w:rFonts w:asciiTheme="minorHAnsi" w:hAnsiTheme="minorHAnsi" w:cs="Arial"/>
                <w:b/>
              </w:rPr>
              <w:t>u</w:t>
            </w:r>
            <w:r w:rsidRPr="004702F4">
              <w:rPr>
                <w:rFonts w:asciiTheme="minorHAnsi" w:hAnsiTheme="minorHAnsi" w:cs="Arial"/>
                <w:b/>
              </w:rPr>
              <w:t xml:space="preserve"> i kulturn</w:t>
            </w:r>
            <w:r>
              <w:rPr>
                <w:rFonts w:asciiTheme="minorHAnsi" w:hAnsiTheme="minorHAnsi" w:cs="Arial"/>
                <w:b/>
              </w:rPr>
              <w:t xml:space="preserve">i </w:t>
            </w:r>
            <w:r w:rsidRPr="004702F4">
              <w:rPr>
                <w:rFonts w:asciiTheme="minorHAnsi" w:hAnsiTheme="minorHAnsi" w:cs="Arial"/>
                <w:b/>
              </w:rPr>
              <w:t>identitet</w:t>
            </w:r>
            <w:r>
              <w:rPr>
                <w:rFonts w:asciiTheme="minorHAnsi" w:hAnsiTheme="minorHAnsi" w:cs="Arial"/>
                <w:b/>
              </w:rPr>
              <w:t xml:space="preserve"> </w:t>
            </w:r>
            <w:r w:rsidRPr="004702F4">
              <w:rPr>
                <w:rFonts w:asciiTheme="minorHAnsi" w:hAnsiTheme="minorHAnsi" w:cs="Arial"/>
                <w:b/>
              </w:rPr>
              <w:t>lokalne sredine</w:t>
            </w:r>
          </w:p>
        </w:tc>
        <w:tc>
          <w:tcPr>
            <w:tcW w:w="992" w:type="dxa"/>
            <w:shd w:val="clear" w:color="auto" w:fill="FFFFFF" w:themeFill="background1"/>
          </w:tcPr>
          <w:p w:rsidR="00CD44FA" w:rsidRPr="00A83A9E" w:rsidRDefault="00CD44FA" w:rsidP="00634BD7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Broj izdani knjiga godišnje</w:t>
            </w:r>
          </w:p>
        </w:tc>
        <w:tc>
          <w:tcPr>
            <w:tcW w:w="1134" w:type="dxa"/>
            <w:shd w:val="clear" w:color="auto" w:fill="FFFFFF" w:themeFill="background1"/>
          </w:tcPr>
          <w:p w:rsidR="00CD44FA" w:rsidRPr="00F92709" w:rsidRDefault="00506F82" w:rsidP="00634BD7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CD44FA" w:rsidRPr="00F92709" w:rsidRDefault="00CD44FA" w:rsidP="00634BD7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CZK</w:t>
            </w:r>
          </w:p>
        </w:tc>
        <w:tc>
          <w:tcPr>
            <w:tcW w:w="709" w:type="dxa"/>
            <w:shd w:val="clear" w:color="auto" w:fill="FFFFFF" w:themeFill="background1"/>
          </w:tcPr>
          <w:p w:rsidR="00CD44FA" w:rsidRPr="00A83A9E" w:rsidRDefault="00506F82" w:rsidP="00634BD7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CD44FA" w:rsidRPr="00A83A9E" w:rsidRDefault="003A35AF" w:rsidP="00634BD7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</w:tcPr>
          <w:p w:rsidR="00CD44FA" w:rsidRPr="00A83A9E" w:rsidRDefault="00506F82" w:rsidP="00634BD7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2</w:t>
            </w:r>
          </w:p>
        </w:tc>
      </w:tr>
    </w:tbl>
    <w:p w:rsidR="00000F9D" w:rsidRPr="00000F9D" w:rsidRDefault="00506F82" w:rsidP="00CD44FA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</w:rPr>
        <w:t xml:space="preserve">Polazna vrijednost </w:t>
      </w:r>
      <w:r w:rsidR="003A35AF">
        <w:rPr>
          <w:rFonts w:ascii="Arial" w:hAnsi="Arial" w:cs="Arial"/>
          <w:sz w:val="20"/>
        </w:rPr>
        <w:t xml:space="preserve">objavljene knjige </w:t>
      </w:r>
      <w:r>
        <w:rPr>
          <w:rFonts w:ascii="Arial" w:hAnsi="Arial" w:cs="Arial"/>
          <w:sz w:val="20"/>
        </w:rPr>
        <w:t>u 201</w:t>
      </w:r>
      <w:r w:rsidR="00907A3E">
        <w:rPr>
          <w:rFonts w:ascii="Arial" w:hAnsi="Arial" w:cs="Arial"/>
          <w:sz w:val="20"/>
        </w:rPr>
        <w:t>8</w:t>
      </w:r>
      <w:r>
        <w:rPr>
          <w:rFonts w:ascii="Arial" w:hAnsi="Arial" w:cs="Arial"/>
          <w:sz w:val="20"/>
        </w:rPr>
        <w:t xml:space="preserve">. </w:t>
      </w:r>
      <w:bookmarkStart w:id="36" w:name="OLE_LINK57"/>
      <w:bookmarkStart w:id="37" w:name="OLE_LINK58"/>
      <w:bookmarkStart w:id="38" w:name="OLE_LINK59"/>
    </w:p>
    <w:bookmarkEnd w:id="36"/>
    <w:bookmarkEnd w:id="37"/>
    <w:bookmarkEnd w:id="38"/>
    <w:p w:rsidR="006C1D91" w:rsidRPr="00E436D0" w:rsidRDefault="006C1D91" w:rsidP="00CD44FA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6C1D91" w:rsidRPr="00907A3E" w:rsidRDefault="00CD44FA" w:rsidP="00FD6623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CD44FA">
        <w:rPr>
          <w:rFonts w:ascii="Arial" w:hAnsi="Arial" w:cs="Arial"/>
          <w:sz w:val="24"/>
          <w:szCs w:val="24"/>
        </w:rPr>
        <w:t xml:space="preserve">Povećanje broja projekata prijavljenih </w:t>
      </w:r>
      <w:r w:rsidRPr="003A35AF">
        <w:rPr>
          <w:rFonts w:ascii="Arial" w:hAnsi="Arial" w:cs="Arial"/>
          <w:sz w:val="24"/>
          <w:szCs w:val="24"/>
        </w:rPr>
        <w:t>na javne natječaje za sufinanciranje</w:t>
      </w:r>
    </w:p>
    <w:tbl>
      <w:tblPr>
        <w:tblStyle w:val="TableGrid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2552"/>
        <w:gridCol w:w="992"/>
        <w:gridCol w:w="1134"/>
        <w:gridCol w:w="1134"/>
        <w:gridCol w:w="709"/>
        <w:gridCol w:w="709"/>
        <w:gridCol w:w="708"/>
      </w:tblGrid>
      <w:tr w:rsidR="0041412F" w:rsidRPr="00A83A9E" w:rsidTr="00634BD7">
        <w:tc>
          <w:tcPr>
            <w:tcW w:w="1134" w:type="dxa"/>
            <w:shd w:val="clear" w:color="auto" w:fill="FFFFFF" w:themeFill="background1"/>
          </w:tcPr>
          <w:p w:rsidR="0041412F" w:rsidRPr="00A83A9E" w:rsidRDefault="0041412F" w:rsidP="00CD44FA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>Pokazatelj rezultata</w:t>
            </w:r>
          </w:p>
        </w:tc>
        <w:tc>
          <w:tcPr>
            <w:tcW w:w="2552" w:type="dxa"/>
            <w:shd w:val="clear" w:color="auto" w:fill="FFFFFF" w:themeFill="background1"/>
          </w:tcPr>
          <w:p w:rsidR="0041412F" w:rsidRPr="00A83A9E" w:rsidRDefault="0041412F" w:rsidP="00634BD7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>Definicija</w:t>
            </w:r>
          </w:p>
        </w:tc>
        <w:tc>
          <w:tcPr>
            <w:tcW w:w="992" w:type="dxa"/>
            <w:shd w:val="clear" w:color="auto" w:fill="FFFFFF" w:themeFill="background1"/>
          </w:tcPr>
          <w:p w:rsidR="0041412F" w:rsidRDefault="0041412F" w:rsidP="00634BD7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Jedinica</w:t>
            </w:r>
          </w:p>
          <w:p w:rsidR="0041412F" w:rsidRPr="00A83A9E" w:rsidRDefault="0041412F" w:rsidP="00634BD7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1412F" w:rsidRDefault="0041412F" w:rsidP="00751BDB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Polazna vrijednost</w:t>
            </w:r>
          </w:p>
          <w:p w:rsidR="0041412F" w:rsidRPr="00A83A9E" w:rsidRDefault="0041412F" w:rsidP="00751BDB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201</w:t>
            </w:r>
            <w:r w:rsidR="003A35AF">
              <w:rPr>
                <w:rFonts w:asciiTheme="minorHAnsi" w:hAnsiTheme="minorHAnsi" w:cs="Arial"/>
                <w:b/>
              </w:rPr>
              <w:t>8</w:t>
            </w:r>
            <w:r>
              <w:rPr>
                <w:rFonts w:asciiTheme="minorHAnsi" w:hAnsiTheme="minorHAnsi" w:cs="Arial"/>
                <w:b/>
              </w:rPr>
              <w:t>.</w:t>
            </w:r>
          </w:p>
        </w:tc>
        <w:tc>
          <w:tcPr>
            <w:tcW w:w="1134" w:type="dxa"/>
            <w:shd w:val="clear" w:color="auto" w:fill="FFFFFF" w:themeFill="background1"/>
          </w:tcPr>
          <w:p w:rsidR="0041412F" w:rsidRPr="00A83A9E" w:rsidRDefault="0041412F" w:rsidP="00751BDB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Izvor podataka</w:t>
            </w:r>
          </w:p>
        </w:tc>
        <w:tc>
          <w:tcPr>
            <w:tcW w:w="2126" w:type="dxa"/>
            <w:gridSpan w:val="3"/>
            <w:shd w:val="clear" w:color="auto" w:fill="FFFFFF" w:themeFill="background1"/>
          </w:tcPr>
          <w:p w:rsidR="0041412F" w:rsidRDefault="0041412F" w:rsidP="00751BDB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 xml:space="preserve">Broj </w:t>
            </w:r>
            <w:r>
              <w:rPr>
                <w:rFonts w:asciiTheme="minorHAnsi" w:hAnsiTheme="minorHAnsi" w:cs="Arial"/>
                <w:b/>
              </w:rPr>
              <w:t>radionica</w:t>
            </w:r>
          </w:p>
          <w:p w:rsidR="0041412F" w:rsidRDefault="0041412F" w:rsidP="00751BDB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</w:p>
          <w:p w:rsidR="0041412F" w:rsidRPr="00A83A9E" w:rsidRDefault="0041412F" w:rsidP="00751BDB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201</w:t>
            </w:r>
            <w:r w:rsidR="003A35AF">
              <w:rPr>
                <w:rFonts w:asciiTheme="minorHAnsi" w:hAnsiTheme="minorHAnsi" w:cs="Arial"/>
                <w:b/>
              </w:rPr>
              <w:t>9</w:t>
            </w:r>
            <w:r>
              <w:rPr>
                <w:rFonts w:asciiTheme="minorHAnsi" w:hAnsiTheme="minorHAnsi" w:cs="Arial"/>
                <w:b/>
              </w:rPr>
              <w:t>.   20</w:t>
            </w:r>
            <w:r w:rsidR="003A35AF">
              <w:rPr>
                <w:rFonts w:asciiTheme="minorHAnsi" w:hAnsiTheme="minorHAnsi" w:cs="Arial"/>
                <w:b/>
              </w:rPr>
              <w:t>20</w:t>
            </w:r>
            <w:r>
              <w:rPr>
                <w:rFonts w:asciiTheme="minorHAnsi" w:hAnsiTheme="minorHAnsi" w:cs="Arial"/>
                <w:b/>
              </w:rPr>
              <w:t>.   202</w:t>
            </w:r>
            <w:r w:rsidR="003A35AF">
              <w:rPr>
                <w:rFonts w:asciiTheme="minorHAnsi" w:hAnsiTheme="minorHAnsi" w:cs="Arial"/>
                <w:b/>
              </w:rPr>
              <w:t>1</w:t>
            </w:r>
            <w:r>
              <w:rPr>
                <w:rFonts w:asciiTheme="minorHAnsi" w:hAnsiTheme="minorHAnsi" w:cs="Arial"/>
                <w:b/>
              </w:rPr>
              <w:t>.</w:t>
            </w:r>
          </w:p>
        </w:tc>
      </w:tr>
      <w:tr w:rsidR="00CD44FA" w:rsidRPr="00A83A9E" w:rsidTr="00634BD7">
        <w:tc>
          <w:tcPr>
            <w:tcW w:w="1134" w:type="dxa"/>
            <w:shd w:val="clear" w:color="auto" w:fill="FFFFFF" w:themeFill="background1"/>
          </w:tcPr>
          <w:p w:rsidR="00CD44FA" w:rsidRPr="00A83A9E" w:rsidRDefault="00CD44FA" w:rsidP="00CD44FA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 xml:space="preserve">Povećanje broja             </w:t>
            </w:r>
          </w:p>
          <w:p w:rsidR="00CD44FA" w:rsidRPr="00A83A9E" w:rsidRDefault="00CD44FA" w:rsidP="00634BD7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proofErr w:type="spellStart"/>
            <w:r>
              <w:rPr>
                <w:rFonts w:asciiTheme="minorHAnsi" w:hAnsiTheme="minorHAnsi" w:cs="Arial"/>
                <w:b/>
              </w:rPr>
              <w:t>prijavlje-nih</w:t>
            </w:r>
            <w:proofErr w:type="spellEnd"/>
            <w:r w:rsidRPr="00A83A9E">
              <w:rPr>
                <w:rFonts w:asciiTheme="minorHAnsi" w:hAnsiTheme="minorHAnsi" w:cs="Arial"/>
                <w:b/>
              </w:rPr>
              <w:t xml:space="preserve">                      </w:t>
            </w:r>
          </w:p>
          <w:p w:rsidR="00CD44FA" w:rsidRPr="00A83A9E" w:rsidRDefault="00CD44FA" w:rsidP="00634BD7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E63924">
              <w:rPr>
                <w:rFonts w:asciiTheme="minorHAnsi" w:hAnsiTheme="minorHAnsi" w:cs="Arial"/>
                <w:b/>
              </w:rPr>
              <w:lastRenderedPageBreak/>
              <w:t>projekata na</w:t>
            </w:r>
            <w:r>
              <w:rPr>
                <w:rFonts w:asciiTheme="minorHAnsi" w:hAnsiTheme="minorHAnsi" w:cs="Arial"/>
                <w:b/>
              </w:rPr>
              <w:t xml:space="preserve"> </w:t>
            </w:r>
            <w:r w:rsidRPr="00E63924">
              <w:rPr>
                <w:rFonts w:asciiTheme="minorHAnsi" w:hAnsiTheme="minorHAnsi" w:cs="Arial"/>
                <w:b/>
              </w:rPr>
              <w:t>javne natječaje</w:t>
            </w:r>
            <w:r>
              <w:rPr>
                <w:rFonts w:asciiTheme="minorHAnsi" w:hAnsiTheme="minorHAnsi" w:cs="Arial"/>
                <w:b/>
              </w:rPr>
              <w:t xml:space="preserve"> za </w:t>
            </w:r>
            <w:proofErr w:type="spellStart"/>
            <w:r>
              <w:rPr>
                <w:rFonts w:asciiTheme="minorHAnsi" w:hAnsiTheme="minorHAnsi" w:cs="Arial"/>
                <w:b/>
              </w:rPr>
              <w:t>sufinan-ciranje</w:t>
            </w:r>
            <w:proofErr w:type="spellEnd"/>
          </w:p>
        </w:tc>
        <w:tc>
          <w:tcPr>
            <w:tcW w:w="2552" w:type="dxa"/>
            <w:shd w:val="clear" w:color="auto" w:fill="FFFFFF" w:themeFill="background1"/>
          </w:tcPr>
          <w:p w:rsidR="00CD44FA" w:rsidRPr="00057F54" w:rsidRDefault="00CD44FA" w:rsidP="00634BD7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057F54">
              <w:rPr>
                <w:rFonts w:asciiTheme="minorHAnsi" w:hAnsiTheme="minorHAnsi" w:cs="Arial"/>
                <w:b/>
              </w:rPr>
              <w:lastRenderedPageBreak/>
              <w:t>Povećanje</w:t>
            </w:r>
            <w:r>
              <w:rPr>
                <w:rFonts w:asciiTheme="minorHAnsi" w:hAnsiTheme="minorHAnsi" w:cs="Arial"/>
                <w:b/>
              </w:rPr>
              <w:t>m</w:t>
            </w:r>
            <w:r w:rsidRPr="00057F54">
              <w:rPr>
                <w:rFonts w:asciiTheme="minorHAnsi" w:hAnsiTheme="minorHAnsi" w:cs="Arial"/>
                <w:b/>
              </w:rPr>
              <w:t xml:space="preserve"> broja             </w:t>
            </w:r>
          </w:p>
          <w:p w:rsidR="00CD44FA" w:rsidRPr="00A83A9E" w:rsidRDefault="00CD44FA" w:rsidP="0004455F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 xml:space="preserve">prijavljenih </w:t>
            </w:r>
            <w:r w:rsidRPr="00E63924">
              <w:rPr>
                <w:rFonts w:asciiTheme="minorHAnsi" w:hAnsiTheme="minorHAnsi" w:cs="Arial"/>
                <w:b/>
              </w:rPr>
              <w:t>projekata</w:t>
            </w:r>
            <w:r>
              <w:rPr>
                <w:rFonts w:asciiTheme="minorHAnsi" w:hAnsiTheme="minorHAnsi" w:cs="Arial"/>
                <w:b/>
              </w:rPr>
              <w:t xml:space="preserve"> </w:t>
            </w:r>
            <w:r w:rsidR="00FB2B5A" w:rsidRPr="00FB2B5A">
              <w:rPr>
                <w:rFonts w:asciiTheme="minorHAnsi" w:hAnsiTheme="minorHAnsi" w:cs="Arial"/>
                <w:b/>
              </w:rPr>
              <w:t xml:space="preserve">na javne natječaje za sufinanciranje </w:t>
            </w:r>
            <w:r w:rsidR="0004455F">
              <w:rPr>
                <w:rFonts w:asciiTheme="minorHAnsi" w:hAnsiTheme="minorHAnsi" w:cs="Arial"/>
                <w:b/>
              </w:rPr>
              <w:t xml:space="preserve">povećat će se mogućnost ostvarenja </w:t>
            </w:r>
            <w:r w:rsidR="0004455F">
              <w:rPr>
                <w:rFonts w:asciiTheme="minorHAnsi" w:hAnsiTheme="minorHAnsi" w:cs="Arial"/>
                <w:b/>
              </w:rPr>
              <w:lastRenderedPageBreak/>
              <w:t xml:space="preserve">prihoda iz drugih izvora te će se planirani programi moći uspješnije realizirati  </w:t>
            </w:r>
          </w:p>
        </w:tc>
        <w:tc>
          <w:tcPr>
            <w:tcW w:w="992" w:type="dxa"/>
            <w:shd w:val="clear" w:color="auto" w:fill="FFFFFF" w:themeFill="background1"/>
          </w:tcPr>
          <w:p w:rsidR="00CD44FA" w:rsidRPr="00A83A9E" w:rsidRDefault="00CD44FA" w:rsidP="00634BD7">
            <w:pPr>
              <w:spacing w:after="0" w:line="240" w:lineRule="auto"/>
              <w:ind w:right="-108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lastRenderedPageBreak/>
              <w:t xml:space="preserve">Broj </w:t>
            </w:r>
            <w:proofErr w:type="spellStart"/>
            <w:r>
              <w:rPr>
                <w:rFonts w:asciiTheme="minorHAnsi" w:hAnsiTheme="minorHAnsi" w:cs="Arial"/>
                <w:b/>
              </w:rPr>
              <w:t>prijavlje-nih</w:t>
            </w:r>
            <w:proofErr w:type="spellEnd"/>
            <w:r>
              <w:rPr>
                <w:rFonts w:asciiTheme="minorHAnsi" w:hAnsiTheme="minorHAnsi" w:cs="Arial"/>
                <w:b/>
              </w:rPr>
              <w:t xml:space="preserve"> projekata godišnje</w:t>
            </w:r>
          </w:p>
        </w:tc>
        <w:tc>
          <w:tcPr>
            <w:tcW w:w="1134" w:type="dxa"/>
            <w:shd w:val="clear" w:color="auto" w:fill="FFFFFF" w:themeFill="background1"/>
          </w:tcPr>
          <w:p w:rsidR="00CD44FA" w:rsidRPr="00F92709" w:rsidRDefault="00C0692E" w:rsidP="00634BD7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8</w:t>
            </w:r>
          </w:p>
        </w:tc>
        <w:tc>
          <w:tcPr>
            <w:tcW w:w="1134" w:type="dxa"/>
            <w:shd w:val="clear" w:color="auto" w:fill="FFFFFF" w:themeFill="background1"/>
          </w:tcPr>
          <w:p w:rsidR="00CD44FA" w:rsidRPr="00F92709" w:rsidRDefault="00CD44FA" w:rsidP="00634BD7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CZK</w:t>
            </w:r>
          </w:p>
        </w:tc>
        <w:tc>
          <w:tcPr>
            <w:tcW w:w="709" w:type="dxa"/>
            <w:shd w:val="clear" w:color="auto" w:fill="FFFFFF" w:themeFill="background1"/>
          </w:tcPr>
          <w:p w:rsidR="00CD44FA" w:rsidRPr="00A83A9E" w:rsidRDefault="00C0692E" w:rsidP="00634BD7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8</w:t>
            </w:r>
          </w:p>
        </w:tc>
        <w:tc>
          <w:tcPr>
            <w:tcW w:w="709" w:type="dxa"/>
            <w:shd w:val="clear" w:color="auto" w:fill="FFFFFF" w:themeFill="background1"/>
          </w:tcPr>
          <w:p w:rsidR="00CD44FA" w:rsidRPr="00A83A9E" w:rsidRDefault="00C0692E" w:rsidP="00634BD7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9</w:t>
            </w:r>
          </w:p>
        </w:tc>
        <w:tc>
          <w:tcPr>
            <w:tcW w:w="708" w:type="dxa"/>
            <w:shd w:val="clear" w:color="auto" w:fill="FFFFFF" w:themeFill="background1"/>
          </w:tcPr>
          <w:p w:rsidR="00CD44FA" w:rsidRPr="00A83A9E" w:rsidRDefault="00135329" w:rsidP="00634BD7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9</w:t>
            </w:r>
          </w:p>
        </w:tc>
      </w:tr>
    </w:tbl>
    <w:p w:rsidR="00CD44FA" w:rsidRPr="00C0692E" w:rsidRDefault="00506F82" w:rsidP="00C0692E">
      <w:pPr>
        <w:spacing w:after="0" w:line="240" w:lineRule="auto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</w:rPr>
        <w:t xml:space="preserve">Polazna vrijednost </w:t>
      </w:r>
      <w:r w:rsidR="003A35AF">
        <w:rPr>
          <w:rFonts w:ascii="Arial" w:hAnsi="Arial" w:cs="Arial"/>
          <w:sz w:val="20"/>
          <w:szCs w:val="24"/>
        </w:rPr>
        <w:t>p</w:t>
      </w:r>
      <w:r w:rsidR="003A35AF" w:rsidRPr="00C0692E">
        <w:rPr>
          <w:rFonts w:ascii="Arial" w:hAnsi="Arial" w:cs="Arial"/>
          <w:sz w:val="20"/>
          <w:szCs w:val="24"/>
        </w:rPr>
        <w:t xml:space="preserve">rijave na natječaj </w:t>
      </w:r>
      <w:r w:rsidR="00D8750B">
        <w:rPr>
          <w:rFonts w:ascii="Arial" w:hAnsi="Arial" w:cs="Arial"/>
          <w:sz w:val="20"/>
        </w:rPr>
        <w:t xml:space="preserve">za 2018. </w:t>
      </w:r>
      <w:r w:rsidR="003A35AF" w:rsidRPr="00C0692E">
        <w:rPr>
          <w:rFonts w:ascii="Arial" w:hAnsi="Arial" w:cs="Arial"/>
          <w:sz w:val="20"/>
          <w:szCs w:val="24"/>
        </w:rPr>
        <w:t>Ministarstva kulture</w:t>
      </w:r>
      <w:r w:rsidR="003A35AF">
        <w:rPr>
          <w:rFonts w:ascii="Arial" w:hAnsi="Arial" w:cs="Arial"/>
          <w:sz w:val="20"/>
        </w:rPr>
        <w:t xml:space="preserve"> </w:t>
      </w:r>
      <w:r w:rsidR="00D8750B">
        <w:rPr>
          <w:rFonts w:ascii="Arial" w:hAnsi="Arial" w:cs="Arial"/>
          <w:sz w:val="20"/>
        </w:rPr>
        <w:t xml:space="preserve">i Primorsko-goranske županije i </w:t>
      </w:r>
      <w:r w:rsidR="00C0692E">
        <w:rPr>
          <w:rFonts w:ascii="Arial" w:hAnsi="Arial" w:cs="Arial"/>
          <w:sz w:val="20"/>
          <w:szCs w:val="24"/>
        </w:rPr>
        <w:t>UNIQA.</w:t>
      </w:r>
    </w:p>
    <w:p w:rsidR="00CD44FA" w:rsidRDefault="00CD44FA" w:rsidP="00FD662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CD44FA" w:rsidRPr="00E436D0" w:rsidRDefault="00CD44FA" w:rsidP="00FD662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1D2BDD" w:rsidRPr="000373D7" w:rsidRDefault="001D2BDD" w:rsidP="001D2BDD">
      <w:pPr>
        <w:spacing w:after="0" w:line="240" w:lineRule="auto"/>
        <w:jc w:val="both"/>
        <w:rPr>
          <w:rFonts w:ascii="Arial" w:hAnsi="Arial" w:cs="Arial"/>
          <w:b/>
          <w:sz w:val="28"/>
          <w:szCs w:val="24"/>
        </w:rPr>
      </w:pPr>
      <w:r w:rsidRPr="000373D7">
        <w:rPr>
          <w:rFonts w:ascii="Arial" w:hAnsi="Arial"/>
          <w:b/>
          <w:sz w:val="24"/>
          <w:szCs w:val="24"/>
        </w:rPr>
        <w:t>Aktivnost  A</w:t>
      </w:r>
      <w:r w:rsidR="00723CE6" w:rsidRPr="000373D7">
        <w:rPr>
          <w:rFonts w:ascii="Arial" w:eastAsia="Times New Roman" w:hAnsi="Arial" w:cs="Arial"/>
          <w:b/>
          <w:bCs/>
          <w:color w:val="000000"/>
          <w:sz w:val="24"/>
          <w:szCs w:val="18"/>
          <w:lang w:eastAsia="hr-HR"/>
        </w:rPr>
        <w:t>240401</w:t>
      </w:r>
      <w:r w:rsidRPr="000373D7">
        <w:rPr>
          <w:rFonts w:ascii="Arial" w:hAnsi="Arial"/>
          <w:b/>
          <w:sz w:val="36"/>
          <w:szCs w:val="24"/>
        </w:rPr>
        <w:t xml:space="preserve"> </w:t>
      </w:r>
      <w:r w:rsidRPr="000373D7">
        <w:rPr>
          <w:rFonts w:ascii="Arial" w:hAnsi="Arial"/>
          <w:b/>
          <w:sz w:val="24"/>
          <w:szCs w:val="24"/>
        </w:rPr>
        <w:t>REDOVNA DJELATNOST USTANOVA U KULTURI</w:t>
      </w:r>
    </w:p>
    <w:p w:rsidR="009B46E6" w:rsidRDefault="009B46E6" w:rsidP="008D63EB">
      <w:pPr>
        <w:pStyle w:val="ListParagraph"/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0"/>
        <w:rPr>
          <w:rFonts w:ascii="Arial" w:hAnsi="Arial" w:cs="Arial"/>
          <w:b/>
          <w:sz w:val="28"/>
          <w:szCs w:val="24"/>
        </w:rPr>
      </w:pPr>
    </w:p>
    <w:tbl>
      <w:tblPr>
        <w:tblW w:w="894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4"/>
        <w:gridCol w:w="1221"/>
        <w:gridCol w:w="1331"/>
        <w:gridCol w:w="1270"/>
        <w:gridCol w:w="1140"/>
      </w:tblGrid>
      <w:tr w:rsidR="00721A92" w:rsidRPr="00727B03" w:rsidTr="00EF41D9">
        <w:trPr>
          <w:trHeight w:val="288"/>
        </w:trPr>
        <w:tc>
          <w:tcPr>
            <w:tcW w:w="3984" w:type="dxa"/>
            <w:shd w:val="clear" w:color="auto" w:fill="D9D9D9" w:themeFill="background1" w:themeFillShade="D9"/>
            <w:noWrap/>
            <w:vAlign w:val="bottom"/>
          </w:tcPr>
          <w:p w:rsidR="00721A92" w:rsidRPr="00727B03" w:rsidRDefault="00721A92" w:rsidP="00721A9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39" w:name="_Hlk498356789"/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PROGRAMI</w:t>
            </w:r>
          </w:p>
        </w:tc>
        <w:tc>
          <w:tcPr>
            <w:tcW w:w="1221" w:type="dxa"/>
            <w:shd w:val="clear" w:color="auto" w:fill="D9D9D9" w:themeFill="background1" w:themeFillShade="D9"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II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I. izmjena plana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2018.</w:t>
            </w:r>
          </w:p>
        </w:tc>
        <w:tc>
          <w:tcPr>
            <w:tcW w:w="1331" w:type="dxa"/>
            <w:shd w:val="clear" w:color="auto" w:fill="D9D9D9" w:themeFill="background1" w:themeFillShade="D9"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897D3D">
              <w:rPr>
                <w:rFonts w:asciiTheme="minorHAnsi" w:hAnsiTheme="minorHAnsi" w:cs="Arial"/>
                <w:sz w:val="20"/>
                <w:szCs w:val="20"/>
              </w:rPr>
              <w:t>Plan 201</w:t>
            </w:r>
            <w:r>
              <w:rPr>
                <w:rFonts w:asciiTheme="minorHAnsi" w:hAnsiTheme="minorHAnsi" w:cs="Arial"/>
                <w:sz w:val="20"/>
                <w:szCs w:val="20"/>
              </w:rPr>
              <w:t>9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  <w:tc>
          <w:tcPr>
            <w:tcW w:w="1270" w:type="dxa"/>
            <w:shd w:val="clear" w:color="auto" w:fill="D9D9D9" w:themeFill="background1" w:themeFillShade="D9"/>
            <w:noWrap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897D3D">
              <w:rPr>
                <w:rFonts w:asciiTheme="minorHAnsi" w:hAnsiTheme="minorHAnsi" w:cs="Arial"/>
                <w:sz w:val="20"/>
                <w:szCs w:val="20"/>
              </w:rPr>
              <w:t>Projekcija 20</w:t>
            </w:r>
            <w:r>
              <w:rPr>
                <w:rFonts w:asciiTheme="minorHAnsi" w:hAnsiTheme="minorHAnsi" w:cs="Arial"/>
                <w:sz w:val="20"/>
                <w:szCs w:val="20"/>
              </w:rPr>
              <w:t>20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897D3D">
              <w:rPr>
                <w:rFonts w:asciiTheme="minorHAnsi" w:hAnsiTheme="minorHAnsi" w:cs="Arial"/>
                <w:sz w:val="20"/>
                <w:szCs w:val="20"/>
              </w:rPr>
              <w:t>Projekcija 202</w:t>
            </w:r>
            <w:r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</w:tr>
      <w:bookmarkEnd w:id="39"/>
      <w:tr w:rsidR="00BC60B0" w:rsidRPr="00BC68C1" w:rsidTr="00BC60B0">
        <w:trPr>
          <w:trHeight w:val="288"/>
        </w:trPr>
        <w:tc>
          <w:tcPr>
            <w:tcW w:w="3984" w:type="dxa"/>
            <w:shd w:val="clear" w:color="auto" w:fill="F2F2F2" w:themeFill="background1" w:themeFillShade="F2"/>
            <w:noWrap/>
            <w:vAlign w:val="bottom"/>
          </w:tcPr>
          <w:p w:rsidR="00BC60B0" w:rsidRPr="00727B03" w:rsidRDefault="00BC60B0" w:rsidP="00DF775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404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01 REDOVNA DJELATN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 UST. U KULTURI</w:t>
            </w:r>
          </w:p>
        </w:tc>
        <w:tc>
          <w:tcPr>
            <w:tcW w:w="1221" w:type="dxa"/>
            <w:shd w:val="clear" w:color="auto" w:fill="F2F2F2" w:themeFill="background1" w:themeFillShade="F2"/>
            <w:vAlign w:val="bottom"/>
          </w:tcPr>
          <w:p w:rsidR="00BC60B0" w:rsidRDefault="00E90AFE" w:rsidP="00DF7752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422.693,88</w:t>
            </w:r>
          </w:p>
        </w:tc>
        <w:tc>
          <w:tcPr>
            <w:tcW w:w="1331" w:type="dxa"/>
            <w:shd w:val="clear" w:color="auto" w:fill="F2F2F2" w:themeFill="background1" w:themeFillShade="F2"/>
          </w:tcPr>
          <w:p w:rsidR="00BC60B0" w:rsidRDefault="00E90AFE" w:rsidP="00DF7752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448.050,00</w:t>
            </w:r>
          </w:p>
        </w:tc>
        <w:tc>
          <w:tcPr>
            <w:tcW w:w="1270" w:type="dxa"/>
            <w:shd w:val="clear" w:color="auto" w:fill="F2F2F2" w:themeFill="background1" w:themeFillShade="F2"/>
            <w:noWrap/>
          </w:tcPr>
          <w:p w:rsidR="00BC60B0" w:rsidRDefault="00E90AFE" w:rsidP="00DF775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456.860,00</w:t>
            </w:r>
          </w:p>
        </w:tc>
        <w:tc>
          <w:tcPr>
            <w:tcW w:w="1140" w:type="dxa"/>
            <w:shd w:val="clear" w:color="auto" w:fill="F2F2F2" w:themeFill="background1" w:themeFillShade="F2"/>
          </w:tcPr>
          <w:p w:rsidR="00BC60B0" w:rsidRDefault="00E90AFE" w:rsidP="00DF7752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498</w:t>
            </w:r>
            <w:r w:rsidR="00BC60B0">
              <w:rPr>
                <w:b/>
                <w:sz w:val="20"/>
              </w:rPr>
              <w:t>.1</w:t>
            </w:r>
            <w:r>
              <w:rPr>
                <w:b/>
                <w:sz w:val="20"/>
              </w:rPr>
              <w:t>6</w:t>
            </w:r>
            <w:r w:rsidR="00BC60B0">
              <w:rPr>
                <w:b/>
                <w:sz w:val="20"/>
              </w:rPr>
              <w:t>0,00</w:t>
            </w:r>
          </w:p>
        </w:tc>
      </w:tr>
      <w:tr w:rsidR="00FF7310" w:rsidRPr="00BC68C1" w:rsidTr="00DF7752">
        <w:trPr>
          <w:trHeight w:val="296"/>
        </w:trPr>
        <w:tc>
          <w:tcPr>
            <w:tcW w:w="3984" w:type="dxa"/>
            <w:shd w:val="clear" w:color="000000" w:fill="FFFFFF"/>
            <w:noWrap/>
            <w:vAlign w:val="bottom"/>
          </w:tcPr>
          <w:p w:rsidR="00FF7310" w:rsidRPr="007704DE" w:rsidRDefault="00FF7310" w:rsidP="00FF731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65817">
              <w:rPr>
                <w:b/>
                <w:sz w:val="20"/>
                <w:szCs w:val="20"/>
                <w:lang w:eastAsia="hr-HR"/>
              </w:rPr>
              <w:t>Izvor 1.1.  OSTALI PRIHODI I PRIMICI GRADA</w:t>
            </w:r>
          </w:p>
        </w:tc>
        <w:tc>
          <w:tcPr>
            <w:tcW w:w="1221" w:type="dxa"/>
            <w:shd w:val="clear" w:color="000000" w:fill="FFFFFF"/>
            <w:vAlign w:val="bottom"/>
          </w:tcPr>
          <w:p w:rsidR="00FF7310" w:rsidRPr="00727B03" w:rsidRDefault="00FF7310" w:rsidP="00FF731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416.810,00</w:t>
            </w:r>
          </w:p>
        </w:tc>
        <w:tc>
          <w:tcPr>
            <w:tcW w:w="1331" w:type="dxa"/>
            <w:shd w:val="clear" w:color="000000" w:fill="FFFFFF"/>
          </w:tcPr>
          <w:p w:rsidR="00FF7310" w:rsidRDefault="00FF7310" w:rsidP="00FF731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436.050,00</w:t>
            </w:r>
          </w:p>
        </w:tc>
        <w:tc>
          <w:tcPr>
            <w:tcW w:w="1270" w:type="dxa"/>
            <w:shd w:val="clear" w:color="000000" w:fill="FFFFFF"/>
            <w:noWrap/>
            <w:vAlign w:val="bottom"/>
          </w:tcPr>
          <w:p w:rsidR="00FF7310" w:rsidRPr="00727B03" w:rsidRDefault="00FF7310" w:rsidP="00FF731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444.860,00</w:t>
            </w:r>
          </w:p>
        </w:tc>
        <w:tc>
          <w:tcPr>
            <w:tcW w:w="1140" w:type="dxa"/>
            <w:shd w:val="clear" w:color="000000" w:fill="FFFFFF"/>
          </w:tcPr>
          <w:p w:rsidR="00FF7310" w:rsidRDefault="00FF7310" w:rsidP="00FF731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486.160,00</w:t>
            </w:r>
          </w:p>
        </w:tc>
      </w:tr>
      <w:tr w:rsidR="00FF7310" w:rsidRPr="00BC68C1" w:rsidTr="0041496F">
        <w:trPr>
          <w:trHeight w:val="268"/>
        </w:trPr>
        <w:tc>
          <w:tcPr>
            <w:tcW w:w="3984" w:type="dxa"/>
            <w:shd w:val="clear" w:color="000000" w:fill="FFFFFF"/>
            <w:noWrap/>
            <w:vAlign w:val="bottom"/>
          </w:tcPr>
          <w:p w:rsidR="00FF7310" w:rsidRPr="00BC60B0" w:rsidRDefault="00FF7310" w:rsidP="00FF731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C60B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Izvor  5.9. POMOĆI ZA PRORAČUNSKE KORISNIKE</w:t>
            </w:r>
          </w:p>
        </w:tc>
        <w:tc>
          <w:tcPr>
            <w:tcW w:w="1221" w:type="dxa"/>
            <w:shd w:val="clear" w:color="000000" w:fill="FFFFFF"/>
            <w:vAlign w:val="bottom"/>
          </w:tcPr>
          <w:p w:rsidR="00FF7310" w:rsidRDefault="00FF7310" w:rsidP="00FF731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5883,88</w:t>
            </w:r>
          </w:p>
          <w:p w:rsidR="00FF7310" w:rsidRPr="00CB7C30" w:rsidRDefault="00FF7310" w:rsidP="00FF731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31" w:type="dxa"/>
            <w:shd w:val="clear" w:color="000000" w:fill="FFFFFF"/>
          </w:tcPr>
          <w:p w:rsidR="00FF7310" w:rsidRDefault="00FF7310" w:rsidP="00FF731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12.000,00</w:t>
            </w:r>
          </w:p>
        </w:tc>
        <w:tc>
          <w:tcPr>
            <w:tcW w:w="1270" w:type="dxa"/>
            <w:shd w:val="clear" w:color="000000" w:fill="FFFFFF"/>
            <w:noWrap/>
            <w:vAlign w:val="bottom"/>
          </w:tcPr>
          <w:p w:rsidR="00FF7310" w:rsidRDefault="00FF7310" w:rsidP="00FF731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12.000,00</w:t>
            </w:r>
          </w:p>
          <w:p w:rsidR="00FF7310" w:rsidRDefault="00FF7310" w:rsidP="00FF731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40" w:type="dxa"/>
            <w:shd w:val="clear" w:color="000000" w:fill="FFFFFF"/>
          </w:tcPr>
          <w:p w:rsidR="00FF7310" w:rsidRDefault="00FF7310" w:rsidP="00FF731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12.000,00</w:t>
            </w:r>
          </w:p>
        </w:tc>
      </w:tr>
    </w:tbl>
    <w:p w:rsidR="00FD6623" w:rsidRPr="005C6538" w:rsidRDefault="00FD6623" w:rsidP="001D2BD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D6623" w:rsidRPr="00AB228C" w:rsidRDefault="00FD6623" w:rsidP="00FD662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Opis aktivnosti</w:t>
      </w:r>
    </w:p>
    <w:p w:rsidR="00EF1CD2" w:rsidRDefault="00751BDB" w:rsidP="00FD66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Financiranje</w:t>
      </w:r>
      <w:r w:rsidR="00670B0A">
        <w:rPr>
          <w:rFonts w:ascii="Arial" w:hAnsi="Arial" w:cs="Arial"/>
          <w:sz w:val="24"/>
          <w:szCs w:val="24"/>
        </w:rPr>
        <w:t xml:space="preserve"> redovn</w:t>
      </w:r>
      <w:r>
        <w:rPr>
          <w:rFonts w:ascii="Arial" w:hAnsi="Arial" w:cs="Arial"/>
          <w:sz w:val="24"/>
          <w:szCs w:val="24"/>
        </w:rPr>
        <w:t>e</w:t>
      </w:r>
      <w:r w:rsidR="00670B0A">
        <w:rPr>
          <w:rFonts w:ascii="Arial" w:hAnsi="Arial" w:cs="Arial"/>
          <w:sz w:val="24"/>
          <w:szCs w:val="24"/>
        </w:rPr>
        <w:t xml:space="preserve"> djelatnost</w:t>
      </w:r>
      <w:r>
        <w:rPr>
          <w:rFonts w:ascii="Arial" w:hAnsi="Arial" w:cs="Arial"/>
          <w:sz w:val="24"/>
          <w:szCs w:val="24"/>
        </w:rPr>
        <w:t>i</w:t>
      </w:r>
      <w:r w:rsidR="00FD6623" w:rsidRPr="00AB228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planira se</w:t>
      </w:r>
      <w:r w:rsidR="00BE39A0">
        <w:rPr>
          <w:rFonts w:ascii="Arial" w:hAnsi="Arial" w:cs="Arial"/>
          <w:sz w:val="24"/>
          <w:szCs w:val="24"/>
        </w:rPr>
        <w:t xml:space="preserve"> u iznosu: </w:t>
      </w:r>
      <w:r w:rsidR="00BC60B0" w:rsidRPr="00BC60B0">
        <w:rPr>
          <w:rFonts w:ascii="Arial" w:eastAsia="Times New Roman" w:hAnsi="Arial" w:cs="Arial"/>
          <w:bCs/>
          <w:color w:val="000000"/>
          <w:sz w:val="24"/>
          <w:szCs w:val="18"/>
          <w:lang w:eastAsia="hr-HR"/>
        </w:rPr>
        <w:t>389.750</w:t>
      </w:r>
      <w:r w:rsidR="00803555" w:rsidRPr="00803555">
        <w:rPr>
          <w:rFonts w:ascii="Arial" w:eastAsia="Times New Roman" w:hAnsi="Arial" w:cs="Arial"/>
          <w:bCs/>
          <w:color w:val="000000"/>
          <w:sz w:val="24"/>
          <w:szCs w:val="18"/>
          <w:lang w:eastAsia="hr-HR"/>
        </w:rPr>
        <w:t>,00</w:t>
      </w:r>
      <w:r w:rsidR="00BE39A0" w:rsidRPr="00BE39A0">
        <w:rPr>
          <w:rFonts w:ascii="Arial" w:hAnsi="Arial" w:cs="Arial"/>
          <w:sz w:val="24"/>
          <w:szCs w:val="24"/>
        </w:rPr>
        <w:t xml:space="preserve">kn </w:t>
      </w:r>
      <w:r w:rsidR="00EF1CD2">
        <w:rPr>
          <w:rFonts w:ascii="Arial" w:hAnsi="Arial" w:cs="Arial"/>
          <w:sz w:val="24"/>
          <w:szCs w:val="24"/>
        </w:rPr>
        <w:t>te se</w:t>
      </w:r>
      <w:r w:rsidR="00BE39A0" w:rsidRPr="00BE39A0">
        <w:rPr>
          <w:rFonts w:ascii="Arial" w:hAnsi="Arial" w:cs="Arial"/>
          <w:sz w:val="24"/>
          <w:szCs w:val="24"/>
        </w:rPr>
        <w:t xml:space="preserve"> u odnosu</w:t>
      </w:r>
      <w:r w:rsidR="00BE39A0">
        <w:rPr>
          <w:rFonts w:ascii="Arial" w:hAnsi="Arial" w:cs="Arial"/>
          <w:sz w:val="24"/>
          <w:szCs w:val="24"/>
        </w:rPr>
        <w:t xml:space="preserve"> na </w:t>
      </w:r>
      <w:r w:rsidR="00A85E9D">
        <w:rPr>
          <w:rFonts w:ascii="Arial" w:hAnsi="Arial" w:cs="Arial"/>
          <w:sz w:val="24"/>
          <w:szCs w:val="24"/>
        </w:rPr>
        <w:t>201</w:t>
      </w:r>
      <w:r w:rsidR="00130530">
        <w:rPr>
          <w:rFonts w:ascii="Arial" w:hAnsi="Arial" w:cs="Arial"/>
          <w:sz w:val="24"/>
          <w:szCs w:val="24"/>
        </w:rPr>
        <w:t>8</w:t>
      </w:r>
      <w:r w:rsidR="00A85E9D">
        <w:rPr>
          <w:rFonts w:ascii="Arial" w:hAnsi="Arial" w:cs="Arial"/>
          <w:sz w:val="24"/>
          <w:szCs w:val="24"/>
        </w:rPr>
        <w:t xml:space="preserve">. </w:t>
      </w:r>
      <w:r w:rsidR="00BC60B0">
        <w:rPr>
          <w:rFonts w:ascii="Arial" w:hAnsi="Arial" w:cs="Arial"/>
          <w:sz w:val="24"/>
          <w:szCs w:val="24"/>
        </w:rPr>
        <w:t xml:space="preserve">povećava </w:t>
      </w:r>
      <w:r w:rsidR="00EF1CD2">
        <w:rPr>
          <w:rFonts w:ascii="Arial" w:hAnsi="Arial" w:cs="Arial"/>
          <w:sz w:val="24"/>
          <w:szCs w:val="24"/>
        </w:rPr>
        <w:t>za</w:t>
      </w:r>
      <w:r w:rsidR="00A85E9D">
        <w:rPr>
          <w:rFonts w:ascii="Arial" w:hAnsi="Arial" w:cs="Arial"/>
          <w:sz w:val="24"/>
          <w:szCs w:val="24"/>
        </w:rPr>
        <w:t xml:space="preserve"> </w:t>
      </w:r>
      <w:r w:rsidR="00BC60B0">
        <w:rPr>
          <w:rFonts w:ascii="Arial" w:hAnsi="Arial" w:cs="Arial"/>
          <w:sz w:val="24"/>
          <w:szCs w:val="24"/>
        </w:rPr>
        <w:t>18.261,17</w:t>
      </w:r>
      <w:r w:rsidR="00A85E9D">
        <w:rPr>
          <w:rFonts w:ascii="Arial" w:hAnsi="Arial" w:cs="Arial"/>
          <w:sz w:val="24"/>
          <w:szCs w:val="24"/>
        </w:rPr>
        <w:t>kn</w:t>
      </w:r>
      <w:r w:rsidR="00EF1CD2">
        <w:rPr>
          <w:rFonts w:ascii="Arial" w:hAnsi="Arial" w:cs="Arial"/>
          <w:sz w:val="24"/>
          <w:szCs w:val="24"/>
        </w:rPr>
        <w:t>.</w:t>
      </w:r>
    </w:p>
    <w:p w:rsidR="00FD6623" w:rsidRPr="00AB228C" w:rsidRDefault="00A85E9D" w:rsidP="00FD66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Aktivnost </w:t>
      </w:r>
      <w:r w:rsidR="00FD6623" w:rsidRPr="00AB228C">
        <w:rPr>
          <w:rFonts w:ascii="Arial" w:hAnsi="Arial" w:cs="Arial"/>
          <w:sz w:val="24"/>
          <w:szCs w:val="24"/>
        </w:rPr>
        <w:t xml:space="preserve">uključuje </w:t>
      </w:r>
      <w:r w:rsidR="00670B0A">
        <w:rPr>
          <w:rFonts w:ascii="Arial" w:hAnsi="Arial" w:cs="Arial"/>
          <w:sz w:val="24"/>
          <w:szCs w:val="24"/>
        </w:rPr>
        <w:t xml:space="preserve">osnovne </w:t>
      </w:r>
      <w:r w:rsidR="00147760">
        <w:rPr>
          <w:rFonts w:ascii="Arial" w:hAnsi="Arial" w:cs="Arial"/>
          <w:sz w:val="24"/>
          <w:szCs w:val="24"/>
        </w:rPr>
        <w:t xml:space="preserve">poslovne </w:t>
      </w:r>
      <w:r w:rsidR="00FD6623" w:rsidRPr="00AB228C">
        <w:rPr>
          <w:rFonts w:ascii="Arial" w:hAnsi="Arial" w:cs="Arial"/>
          <w:sz w:val="24"/>
          <w:szCs w:val="24"/>
        </w:rPr>
        <w:t>rashode Centra,</w:t>
      </w:r>
      <w:r w:rsidR="00147760" w:rsidRPr="00AB228C">
        <w:rPr>
          <w:rFonts w:ascii="Arial" w:hAnsi="Arial" w:cs="Arial"/>
          <w:sz w:val="24"/>
          <w:szCs w:val="24"/>
        </w:rPr>
        <w:t xml:space="preserve"> </w:t>
      </w:r>
      <w:r w:rsidR="00FD6623" w:rsidRPr="00AB228C">
        <w:rPr>
          <w:rFonts w:ascii="Arial" w:hAnsi="Arial" w:cs="Arial"/>
          <w:sz w:val="24"/>
          <w:szCs w:val="24"/>
        </w:rPr>
        <w:t>plaće, ostal</w:t>
      </w:r>
      <w:r w:rsidR="00147760">
        <w:rPr>
          <w:rFonts w:ascii="Arial" w:hAnsi="Arial" w:cs="Arial"/>
          <w:sz w:val="24"/>
          <w:szCs w:val="24"/>
        </w:rPr>
        <w:t>e zakonom propisane rashode</w:t>
      </w:r>
      <w:r w:rsidR="00FD6623" w:rsidRPr="00AB228C">
        <w:rPr>
          <w:rFonts w:ascii="Arial" w:hAnsi="Arial" w:cs="Arial"/>
          <w:sz w:val="24"/>
          <w:szCs w:val="24"/>
        </w:rPr>
        <w:t>, uredsk</w:t>
      </w:r>
      <w:r w:rsidR="00670B0A">
        <w:rPr>
          <w:rFonts w:ascii="Arial" w:hAnsi="Arial" w:cs="Arial"/>
          <w:sz w:val="24"/>
          <w:szCs w:val="24"/>
        </w:rPr>
        <w:t>i materijal, električn</w:t>
      </w:r>
      <w:r w:rsidR="00147760">
        <w:rPr>
          <w:rFonts w:ascii="Arial" w:hAnsi="Arial" w:cs="Arial"/>
          <w:sz w:val="24"/>
          <w:szCs w:val="24"/>
        </w:rPr>
        <w:t>u energiju, vodu, telefon, poštanske troškove</w:t>
      </w:r>
      <w:r w:rsidR="00670B0A">
        <w:rPr>
          <w:rFonts w:ascii="Arial" w:hAnsi="Arial" w:cs="Arial"/>
          <w:sz w:val="24"/>
          <w:szCs w:val="24"/>
        </w:rPr>
        <w:t>, održavanje web stranice</w:t>
      </w:r>
      <w:r w:rsidR="00147760">
        <w:rPr>
          <w:rFonts w:ascii="Arial" w:hAnsi="Arial" w:cs="Arial"/>
          <w:sz w:val="24"/>
          <w:szCs w:val="24"/>
        </w:rPr>
        <w:t xml:space="preserve"> te usluge </w:t>
      </w:r>
      <w:proofErr w:type="spellStart"/>
      <w:r w:rsidR="00147760">
        <w:rPr>
          <w:rFonts w:ascii="Arial" w:hAnsi="Arial" w:cs="Arial"/>
          <w:sz w:val="24"/>
          <w:szCs w:val="24"/>
        </w:rPr>
        <w:t>Lubusofta</w:t>
      </w:r>
      <w:proofErr w:type="spellEnd"/>
      <w:r w:rsidR="00147760">
        <w:rPr>
          <w:rFonts w:ascii="Arial" w:hAnsi="Arial" w:cs="Arial"/>
          <w:sz w:val="24"/>
          <w:szCs w:val="24"/>
        </w:rPr>
        <w:t xml:space="preserve"> i ostale troškove</w:t>
      </w:r>
      <w:r w:rsidR="00FD6623" w:rsidRPr="00AB228C">
        <w:rPr>
          <w:rFonts w:ascii="Arial" w:hAnsi="Arial" w:cs="Arial"/>
          <w:sz w:val="24"/>
          <w:szCs w:val="24"/>
        </w:rPr>
        <w:t>.</w:t>
      </w:r>
    </w:p>
    <w:p w:rsidR="005C6538" w:rsidRPr="00AB228C" w:rsidRDefault="005C6538" w:rsidP="001D2BD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D2BDD" w:rsidRPr="00AB228C" w:rsidRDefault="001D2BDD" w:rsidP="001D2BD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Zakonske i druge pravne osnove</w:t>
      </w:r>
    </w:p>
    <w:p w:rsidR="00A53704" w:rsidRPr="00AB228C" w:rsidRDefault="00A53704" w:rsidP="00A53704">
      <w:pPr>
        <w:spacing w:after="0" w:line="240" w:lineRule="auto"/>
        <w:ind w:right="284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Zakon o</w:t>
      </w:r>
      <w:r w:rsidR="00670B0A">
        <w:rPr>
          <w:rFonts w:ascii="Arial" w:hAnsi="Arial" w:cs="Arial"/>
          <w:sz w:val="24"/>
          <w:szCs w:val="24"/>
        </w:rPr>
        <w:t xml:space="preserve"> </w:t>
      </w:r>
      <w:r w:rsidRPr="00AB228C">
        <w:rPr>
          <w:rFonts w:ascii="Arial" w:hAnsi="Arial" w:cs="Arial"/>
          <w:sz w:val="24"/>
          <w:szCs w:val="24"/>
        </w:rPr>
        <w:t xml:space="preserve">ustanovama, Zakon o upravljanju javnim ustanovama u kulturi, </w:t>
      </w:r>
      <w:r w:rsidRPr="00AB228C">
        <w:rPr>
          <w:rFonts w:ascii="Arial" w:hAnsi="Arial" w:cs="Arial"/>
          <w:color w:val="000000"/>
          <w:sz w:val="24"/>
          <w:szCs w:val="24"/>
        </w:rPr>
        <w:t>Zakon o radu</w:t>
      </w:r>
      <w:r w:rsidRPr="00AB228C">
        <w:rPr>
          <w:rFonts w:ascii="Arial" w:hAnsi="Arial" w:cs="Arial"/>
          <w:sz w:val="24"/>
          <w:szCs w:val="24"/>
        </w:rPr>
        <w:t>, Zakon o proračunu, Opći propisi</w:t>
      </w:r>
      <w:r w:rsidR="00EF1CD2">
        <w:rPr>
          <w:rFonts w:ascii="Arial" w:hAnsi="Arial" w:cs="Arial"/>
          <w:sz w:val="24"/>
          <w:szCs w:val="24"/>
        </w:rPr>
        <w:t>.</w:t>
      </w:r>
    </w:p>
    <w:p w:rsidR="001D2BDD" w:rsidRPr="00AB228C" w:rsidRDefault="001D2BDD" w:rsidP="001D2BD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1D2BDD" w:rsidRPr="00AB228C" w:rsidRDefault="001D2BDD" w:rsidP="001D2BD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Ciljevi aktivnosti</w:t>
      </w:r>
    </w:p>
    <w:p w:rsidR="00753281" w:rsidRDefault="001D2BDD" w:rsidP="001D2BD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Cilj ove aktivnosti je </w:t>
      </w:r>
      <w:r w:rsidR="00EF1CD2">
        <w:rPr>
          <w:rFonts w:ascii="Arial" w:hAnsi="Arial" w:cs="Arial"/>
          <w:sz w:val="24"/>
          <w:szCs w:val="24"/>
        </w:rPr>
        <w:t>osigura</w:t>
      </w:r>
      <w:r w:rsidR="00E41716">
        <w:rPr>
          <w:rFonts w:ascii="Arial" w:hAnsi="Arial" w:cs="Arial"/>
          <w:sz w:val="24"/>
          <w:szCs w:val="24"/>
        </w:rPr>
        <w:t>ti</w:t>
      </w:r>
      <w:r w:rsidR="00EF1CD2">
        <w:rPr>
          <w:rFonts w:ascii="Arial" w:hAnsi="Arial" w:cs="Arial"/>
          <w:sz w:val="24"/>
          <w:szCs w:val="24"/>
        </w:rPr>
        <w:t xml:space="preserve"> osnovn</w:t>
      </w:r>
      <w:r w:rsidR="00E41716">
        <w:rPr>
          <w:rFonts w:ascii="Arial" w:hAnsi="Arial" w:cs="Arial"/>
          <w:sz w:val="24"/>
          <w:szCs w:val="24"/>
        </w:rPr>
        <w:t>e</w:t>
      </w:r>
      <w:r w:rsidRPr="00AB228C">
        <w:rPr>
          <w:rFonts w:ascii="Arial" w:hAnsi="Arial" w:cs="Arial"/>
          <w:sz w:val="24"/>
          <w:szCs w:val="24"/>
        </w:rPr>
        <w:t xml:space="preserve"> uvjet</w:t>
      </w:r>
      <w:r w:rsidR="00E41716">
        <w:rPr>
          <w:rFonts w:ascii="Arial" w:hAnsi="Arial" w:cs="Arial"/>
          <w:sz w:val="24"/>
          <w:szCs w:val="24"/>
        </w:rPr>
        <w:t>e</w:t>
      </w:r>
      <w:r w:rsidRPr="00AB228C">
        <w:rPr>
          <w:rFonts w:ascii="Arial" w:hAnsi="Arial" w:cs="Arial"/>
          <w:sz w:val="24"/>
          <w:szCs w:val="24"/>
        </w:rPr>
        <w:t xml:space="preserve"> </w:t>
      </w:r>
      <w:r w:rsidR="00EF1CD2">
        <w:rPr>
          <w:rFonts w:ascii="Arial" w:hAnsi="Arial" w:cs="Arial"/>
          <w:sz w:val="24"/>
          <w:szCs w:val="24"/>
        </w:rPr>
        <w:t>za</w:t>
      </w:r>
      <w:r w:rsidR="00670B0A">
        <w:rPr>
          <w:rFonts w:ascii="Arial" w:hAnsi="Arial" w:cs="Arial"/>
          <w:sz w:val="24"/>
          <w:szCs w:val="24"/>
        </w:rPr>
        <w:t xml:space="preserve"> godišnje </w:t>
      </w:r>
      <w:r w:rsidR="0086683A" w:rsidRPr="00AB228C">
        <w:rPr>
          <w:rFonts w:ascii="Arial" w:hAnsi="Arial" w:cs="Arial"/>
          <w:sz w:val="24"/>
          <w:szCs w:val="24"/>
        </w:rPr>
        <w:t xml:space="preserve">funkcioniranje </w:t>
      </w:r>
      <w:r w:rsidR="00EF1CD2" w:rsidRPr="00AB228C">
        <w:rPr>
          <w:rFonts w:ascii="Arial" w:hAnsi="Arial" w:cs="Arial"/>
          <w:sz w:val="24"/>
          <w:szCs w:val="24"/>
        </w:rPr>
        <w:t xml:space="preserve">Centra </w:t>
      </w:r>
      <w:r w:rsidR="00EF1CD2">
        <w:rPr>
          <w:rFonts w:ascii="Arial" w:hAnsi="Arial" w:cs="Arial"/>
          <w:sz w:val="24"/>
          <w:szCs w:val="24"/>
        </w:rPr>
        <w:t xml:space="preserve">i </w:t>
      </w:r>
      <w:r w:rsidR="00753281">
        <w:rPr>
          <w:rFonts w:ascii="Arial" w:hAnsi="Arial" w:cs="Arial"/>
          <w:sz w:val="24"/>
          <w:szCs w:val="24"/>
        </w:rPr>
        <w:t xml:space="preserve">izvođenje planiranih </w:t>
      </w:r>
      <w:r w:rsidR="00E41716">
        <w:rPr>
          <w:rFonts w:ascii="Arial" w:hAnsi="Arial" w:cs="Arial"/>
          <w:sz w:val="24"/>
          <w:szCs w:val="24"/>
        </w:rPr>
        <w:t>aktivnosti</w:t>
      </w:r>
      <w:r w:rsidR="00753281">
        <w:rPr>
          <w:rFonts w:ascii="Arial" w:hAnsi="Arial" w:cs="Arial"/>
          <w:sz w:val="24"/>
          <w:szCs w:val="24"/>
        </w:rPr>
        <w:t>.</w:t>
      </w:r>
    </w:p>
    <w:p w:rsidR="004C3FB1" w:rsidRPr="00AB228C" w:rsidRDefault="004C3FB1" w:rsidP="00185EF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53704" w:rsidRPr="00AB228C" w:rsidRDefault="00A53704" w:rsidP="00A5370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Rizici</w:t>
      </w:r>
    </w:p>
    <w:p w:rsidR="00A53704" w:rsidRPr="00AB228C" w:rsidRDefault="00753281" w:rsidP="00A5370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ne</w:t>
      </w:r>
      <w:r w:rsidR="00A53704" w:rsidRPr="00AB228C">
        <w:rPr>
          <w:rFonts w:ascii="Arial" w:hAnsi="Arial" w:cs="Arial"/>
          <w:sz w:val="24"/>
          <w:szCs w:val="24"/>
        </w:rPr>
        <w:t xml:space="preserve">dovoljan broj </w:t>
      </w:r>
      <w:r>
        <w:rPr>
          <w:rFonts w:ascii="Arial" w:hAnsi="Arial" w:cs="Arial"/>
          <w:sz w:val="24"/>
          <w:szCs w:val="24"/>
        </w:rPr>
        <w:t xml:space="preserve">stručnih </w:t>
      </w:r>
      <w:r w:rsidR="00A53704" w:rsidRPr="00AB228C">
        <w:rPr>
          <w:rFonts w:ascii="Arial" w:hAnsi="Arial" w:cs="Arial"/>
          <w:sz w:val="24"/>
          <w:szCs w:val="24"/>
        </w:rPr>
        <w:t>zaposlenika</w:t>
      </w:r>
      <w:r w:rsidR="00670B0A">
        <w:rPr>
          <w:rFonts w:ascii="Arial" w:hAnsi="Arial" w:cs="Arial"/>
          <w:sz w:val="24"/>
          <w:szCs w:val="24"/>
        </w:rPr>
        <w:t xml:space="preserve">, </w:t>
      </w:r>
      <w:r w:rsidR="00147760">
        <w:rPr>
          <w:rFonts w:ascii="Arial" w:hAnsi="Arial" w:cs="Arial"/>
          <w:sz w:val="24"/>
          <w:szCs w:val="24"/>
        </w:rPr>
        <w:t>moguće ozljede i bol</w:t>
      </w:r>
      <w:r>
        <w:rPr>
          <w:rFonts w:ascii="Arial" w:hAnsi="Arial" w:cs="Arial"/>
          <w:sz w:val="24"/>
          <w:szCs w:val="24"/>
        </w:rPr>
        <w:t>esti</w:t>
      </w:r>
      <w:r w:rsidR="00130530">
        <w:rPr>
          <w:rFonts w:ascii="Arial" w:hAnsi="Arial" w:cs="Arial"/>
          <w:sz w:val="24"/>
          <w:szCs w:val="24"/>
        </w:rPr>
        <w:t>,</w:t>
      </w:r>
    </w:p>
    <w:p w:rsidR="001D2BDD" w:rsidRPr="00AB228C" w:rsidRDefault="00753281" w:rsidP="00A5370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A53704" w:rsidRPr="00AB228C">
        <w:rPr>
          <w:rFonts w:ascii="Arial" w:hAnsi="Arial" w:cs="Arial"/>
          <w:sz w:val="24"/>
          <w:szCs w:val="24"/>
        </w:rPr>
        <w:t xml:space="preserve">nemogućnost </w:t>
      </w:r>
      <w:r w:rsidR="00147760">
        <w:rPr>
          <w:rFonts w:ascii="Arial" w:hAnsi="Arial" w:cs="Arial"/>
          <w:sz w:val="24"/>
          <w:szCs w:val="24"/>
        </w:rPr>
        <w:t>ostvarenja mjere HZZ-a za zapošljavanje bez zasnivanja radnog odnosa</w:t>
      </w:r>
    </w:p>
    <w:p w:rsidR="001D2BDD" w:rsidRDefault="001D2BDD" w:rsidP="001D2BDD">
      <w:pPr>
        <w:spacing w:after="0" w:line="240" w:lineRule="auto"/>
        <w:jc w:val="both"/>
        <w:rPr>
          <w:rFonts w:ascii="Arial" w:hAnsi="Arial" w:cs="Arial"/>
          <w:b/>
          <w:sz w:val="28"/>
          <w:szCs w:val="24"/>
        </w:rPr>
      </w:pPr>
    </w:p>
    <w:p w:rsidR="008D5DB8" w:rsidRPr="00E436D0" w:rsidRDefault="008D5DB8" w:rsidP="001D2BDD">
      <w:pPr>
        <w:spacing w:after="0" w:line="240" w:lineRule="auto"/>
        <w:jc w:val="both"/>
        <w:rPr>
          <w:rFonts w:ascii="Arial" w:hAnsi="Arial" w:cs="Arial"/>
          <w:b/>
          <w:sz w:val="28"/>
          <w:szCs w:val="24"/>
        </w:rPr>
      </w:pPr>
    </w:p>
    <w:p w:rsidR="0062047D" w:rsidRPr="00625ABB" w:rsidRDefault="0062047D" w:rsidP="0062047D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625ABB">
        <w:rPr>
          <w:rFonts w:ascii="Arial" w:hAnsi="Arial"/>
          <w:b/>
          <w:sz w:val="24"/>
          <w:szCs w:val="24"/>
        </w:rPr>
        <w:t>Aktivnost  A</w:t>
      </w:r>
      <w:r w:rsidR="00F85423" w:rsidRPr="00F85423">
        <w:rPr>
          <w:rFonts w:ascii="Arial" w:eastAsia="Times New Roman" w:hAnsi="Arial" w:cs="Arial"/>
          <w:b/>
          <w:bCs/>
          <w:color w:val="000000"/>
          <w:sz w:val="24"/>
          <w:szCs w:val="18"/>
          <w:lang w:eastAsia="hr-HR"/>
        </w:rPr>
        <w:t>280402</w:t>
      </w:r>
      <w:r w:rsidRPr="00F85423">
        <w:rPr>
          <w:rFonts w:ascii="Arial" w:hAnsi="Arial"/>
          <w:b/>
          <w:sz w:val="36"/>
          <w:szCs w:val="24"/>
        </w:rPr>
        <w:t xml:space="preserve"> </w:t>
      </w:r>
      <w:r w:rsidRPr="00625ABB">
        <w:rPr>
          <w:rFonts w:ascii="Arial" w:hAnsi="Arial"/>
          <w:b/>
          <w:sz w:val="24"/>
          <w:szCs w:val="24"/>
        </w:rPr>
        <w:t>GLAZBENO-SCENSKI PROGRAM I KULTURNE MANIFESTACIJE</w:t>
      </w:r>
    </w:p>
    <w:p w:rsidR="00BF1FA0" w:rsidRDefault="00BF1FA0" w:rsidP="008D63EB">
      <w:pPr>
        <w:pStyle w:val="ListParagraph"/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0"/>
        <w:rPr>
          <w:rFonts w:ascii="Arial" w:hAnsi="Arial" w:cs="Arial"/>
          <w:b/>
          <w:sz w:val="28"/>
          <w:szCs w:val="24"/>
        </w:rPr>
      </w:pPr>
    </w:p>
    <w:tbl>
      <w:tblPr>
        <w:tblW w:w="887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4"/>
        <w:gridCol w:w="1244"/>
        <w:gridCol w:w="1041"/>
        <w:gridCol w:w="1330"/>
        <w:gridCol w:w="1271"/>
      </w:tblGrid>
      <w:tr w:rsidR="00721A92" w:rsidRPr="00727B03" w:rsidTr="00EF41D9">
        <w:trPr>
          <w:trHeight w:val="288"/>
        </w:trPr>
        <w:tc>
          <w:tcPr>
            <w:tcW w:w="3984" w:type="dxa"/>
            <w:shd w:val="clear" w:color="auto" w:fill="D9D9D9" w:themeFill="background1" w:themeFillShade="D9"/>
            <w:noWrap/>
            <w:vAlign w:val="bottom"/>
            <w:hideMark/>
          </w:tcPr>
          <w:p w:rsidR="00721A92" w:rsidRPr="00727B03" w:rsidRDefault="00721A92" w:rsidP="00721A9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PROGRAMI</w:t>
            </w:r>
          </w:p>
        </w:tc>
        <w:tc>
          <w:tcPr>
            <w:tcW w:w="1244" w:type="dxa"/>
            <w:shd w:val="clear" w:color="auto" w:fill="D9D9D9" w:themeFill="background1" w:themeFillShade="D9"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II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I. izmjena plana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2018.</w:t>
            </w:r>
          </w:p>
        </w:tc>
        <w:tc>
          <w:tcPr>
            <w:tcW w:w="1041" w:type="dxa"/>
            <w:shd w:val="clear" w:color="auto" w:fill="D9D9D9" w:themeFill="background1" w:themeFillShade="D9"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897D3D">
              <w:rPr>
                <w:rFonts w:asciiTheme="minorHAnsi" w:hAnsiTheme="minorHAnsi" w:cs="Arial"/>
                <w:sz w:val="20"/>
                <w:szCs w:val="20"/>
              </w:rPr>
              <w:t>Plan 201</w:t>
            </w:r>
            <w:r>
              <w:rPr>
                <w:rFonts w:asciiTheme="minorHAnsi" w:hAnsiTheme="minorHAnsi" w:cs="Arial"/>
                <w:sz w:val="20"/>
                <w:szCs w:val="20"/>
              </w:rPr>
              <w:t>9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  <w:tc>
          <w:tcPr>
            <w:tcW w:w="1330" w:type="dxa"/>
            <w:shd w:val="clear" w:color="auto" w:fill="D9D9D9" w:themeFill="background1" w:themeFillShade="D9"/>
            <w:noWrap/>
            <w:hideMark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897D3D">
              <w:rPr>
                <w:rFonts w:asciiTheme="minorHAnsi" w:hAnsiTheme="minorHAnsi" w:cs="Arial"/>
                <w:sz w:val="20"/>
                <w:szCs w:val="20"/>
              </w:rPr>
              <w:t>Projekcija 20</w:t>
            </w:r>
            <w:r>
              <w:rPr>
                <w:rFonts w:asciiTheme="minorHAnsi" w:hAnsiTheme="minorHAnsi" w:cs="Arial"/>
                <w:sz w:val="20"/>
                <w:szCs w:val="20"/>
              </w:rPr>
              <w:t>20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  <w:tc>
          <w:tcPr>
            <w:tcW w:w="1271" w:type="dxa"/>
            <w:shd w:val="clear" w:color="auto" w:fill="D9D9D9" w:themeFill="background1" w:themeFillShade="D9"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897D3D">
              <w:rPr>
                <w:rFonts w:asciiTheme="minorHAnsi" w:hAnsiTheme="minorHAnsi" w:cs="Arial"/>
                <w:sz w:val="20"/>
                <w:szCs w:val="20"/>
              </w:rPr>
              <w:t>Projekcija 202</w:t>
            </w:r>
            <w:r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</w:tr>
      <w:tr w:rsidR="00CD4B56" w:rsidRPr="00727B03" w:rsidTr="00C909B5">
        <w:trPr>
          <w:trHeight w:val="288"/>
        </w:trPr>
        <w:tc>
          <w:tcPr>
            <w:tcW w:w="3984" w:type="dxa"/>
            <w:shd w:val="clear" w:color="auto" w:fill="F2F2F2" w:themeFill="background1" w:themeFillShade="F2"/>
            <w:noWrap/>
            <w:vAlign w:val="bottom"/>
            <w:hideMark/>
          </w:tcPr>
          <w:p w:rsidR="00CD4B56" w:rsidRPr="00727B03" w:rsidRDefault="00CD4B56" w:rsidP="00CD4B56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402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GLAZBENO-SCENSKI PROGRAM I KULTURNE MANIFESTACIJE</w:t>
            </w:r>
          </w:p>
        </w:tc>
        <w:tc>
          <w:tcPr>
            <w:tcW w:w="1244" w:type="dxa"/>
            <w:shd w:val="clear" w:color="auto" w:fill="F2F2F2" w:themeFill="background1" w:themeFillShade="F2"/>
            <w:vAlign w:val="bottom"/>
          </w:tcPr>
          <w:p w:rsidR="00CD4B56" w:rsidRPr="00727B03" w:rsidRDefault="00CD4B56" w:rsidP="00CD4B5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314.550,00</w:t>
            </w:r>
          </w:p>
        </w:tc>
        <w:tc>
          <w:tcPr>
            <w:tcW w:w="1041" w:type="dxa"/>
            <w:shd w:val="clear" w:color="auto" w:fill="F2F2F2" w:themeFill="background1" w:themeFillShade="F2"/>
          </w:tcPr>
          <w:p w:rsidR="00CD4B56" w:rsidRDefault="00CD4B56" w:rsidP="00CD4B5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CD4B56" w:rsidRDefault="00CD4B56" w:rsidP="00CD4B5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329.550,00</w:t>
            </w:r>
          </w:p>
        </w:tc>
        <w:tc>
          <w:tcPr>
            <w:tcW w:w="1330" w:type="dxa"/>
            <w:shd w:val="clear" w:color="auto" w:fill="F2F2F2" w:themeFill="background1" w:themeFillShade="F2"/>
            <w:noWrap/>
            <w:vAlign w:val="bottom"/>
            <w:hideMark/>
          </w:tcPr>
          <w:p w:rsidR="00CD4B56" w:rsidRPr="00727B03" w:rsidRDefault="00CD4B56" w:rsidP="00CD4B5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336.550,00</w:t>
            </w:r>
          </w:p>
        </w:tc>
        <w:tc>
          <w:tcPr>
            <w:tcW w:w="1271" w:type="dxa"/>
            <w:shd w:val="clear" w:color="auto" w:fill="F2F2F2" w:themeFill="background1" w:themeFillShade="F2"/>
            <w:vAlign w:val="bottom"/>
          </w:tcPr>
          <w:p w:rsidR="00CD4B56" w:rsidRPr="00727B03" w:rsidRDefault="00CD4B56" w:rsidP="00CD4B5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341.550,00</w:t>
            </w:r>
          </w:p>
        </w:tc>
      </w:tr>
      <w:tr w:rsidR="00CD4B56" w:rsidRPr="00727B03" w:rsidTr="00751BDB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  <w:hideMark/>
          </w:tcPr>
          <w:p w:rsidR="00CD4B56" w:rsidRPr="00727B03" w:rsidRDefault="00CD4B56" w:rsidP="00CD4B56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1.1.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GRADA</w:t>
            </w:r>
          </w:p>
        </w:tc>
        <w:tc>
          <w:tcPr>
            <w:tcW w:w="1244" w:type="dxa"/>
            <w:shd w:val="clear" w:color="000000" w:fill="FFFFFF"/>
            <w:vAlign w:val="bottom"/>
          </w:tcPr>
          <w:p w:rsidR="00CD4B56" w:rsidRPr="00CD4B56" w:rsidRDefault="00CD4B56" w:rsidP="00CD4B5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D4B56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215.500,00</w:t>
            </w:r>
          </w:p>
        </w:tc>
        <w:tc>
          <w:tcPr>
            <w:tcW w:w="1041" w:type="dxa"/>
            <w:shd w:val="clear" w:color="000000" w:fill="FFFFFF"/>
          </w:tcPr>
          <w:p w:rsidR="00CD4B56" w:rsidRPr="00CD4B56" w:rsidRDefault="00CD4B56" w:rsidP="00CD4B56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  <w:p w:rsidR="00CD4B56" w:rsidRPr="00CD4B56" w:rsidRDefault="00CD4B56" w:rsidP="00CD4B56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CD4B56">
              <w:rPr>
                <w:b/>
                <w:sz w:val="18"/>
                <w:szCs w:val="18"/>
              </w:rPr>
              <w:t>225.500,00</w:t>
            </w:r>
          </w:p>
        </w:tc>
        <w:tc>
          <w:tcPr>
            <w:tcW w:w="1330" w:type="dxa"/>
            <w:shd w:val="clear" w:color="000000" w:fill="FFFFFF"/>
            <w:noWrap/>
            <w:hideMark/>
          </w:tcPr>
          <w:p w:rsidR="00CD4B56" w:rsidRPr="00CD4B56" w:rsidRDefault="00CD4B56" w:rsidP="00CD4B56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  <w:p w:rsidR="00CD4B56" w:rsidRPr="00CD4B56" w:rsidRDefault="00CD4B56" w:rsidP="00CD4B56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CD4B56">
              <w:rPr>
                <w:b/>
                <w:sz w:val="18"/>
                <w:szCs w:val="18"/>
              </w:rPr>
              <w:t>232.500,00</w:t>
            </w:r>
          </w:p>
        </w:tc>
        <w:tc>
          <w:tcPr>
            <w:tcW w:w="1271" w:type="dxa"/>
            <w:shd w:val="clear" w:color="000000" w:fill="FFFFFF"/>
            <w:vAlign w:val="bottom"/>
          </w:tcPr>
          <w:p w:rsidR="00CD4B56" w:rsidRPr="00CD4B56" w:rsidRDefault="00CD4B56" w:rsidP="00CD4B56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CD4B56">
              <w:rPr>
                <w:b/>
                <w:sz w:val="18"/>
                <w:szCs w:val="18"/>
              </w:rPr>
              <w:t>237.500,00</w:t>
            </w:r>
          </w:p>
        </w:tc>
      </w:tr>
      <w:tr w:rsidR="00CD4B56" w:rsidRPr="00727B03" w:rsidTr="00C909B5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  <w:hideMark/>
          </w:tcPr>
          <w:p w:rsidR="00CD4B56" w:rsidRPr="00727B03" w:rsidRDefault="00CD4B56" w:rsidP="00CD4B56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OSTALI PRIHODI I PRIMICI PRORAČUNSKIH KORISNIKA</w:t>
            </w:r>
          </w:p>
        </w:tc>
        <w:tc>
          <w:tcPr>
            <w:tcW w:w="1244" w:type="dxa"/>
            <w:shd w:val="clear" w:color="000000" w:fill="FFFFFF"/>
            <w:vAlign w:val="bottom"/>
          </w:tcPr>
          <w:p w:rsidR="00CD4B56" w:rsidRDefault="00CD4B56" w:rsidP="00CD4B5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99.050,00</w:t>
            </w:r>
          </w:p>
          <w:p w:rsidR="00CD4B56" w:rsidRPr="00727B03" w:rsidRDefault="00CD4B56" w:rsidP="00CD4B5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41" w:type="dxa"/>
            <w:shd w:val="clear" w:color="000000" w:fill="FFFFFF"/>
          </w:tcPr>
          <w:p w:rsidR="00CD4B56" w:rsidRDefault="00CD4B56" w:rsidP="00CD4B5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57C2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99.050,00</w:t>
            </w:r>
          </w:p>
        </w:tc>
        <w:tc>
          <w:tcPr>
            <w:tcW w:w="1330" w:type="dxa"/>
            <w:shd w:val="clear" w:color="000000" w:fill="FFFFFF"/>
            <w:noWrap/>
            <w:hideMark/>
          </w:tcPr>
          <w:p w:rsidR="00CD4B56" w:rsidRDefault="00CD4B56" w:rsidP="00CD4B5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57C2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99.050,00</w:t>
            </w:r>
          </w:p>
        </w:tc>
        <w:tc>
          <w:tcPr>
            <w:tcW w:w="1271" w:type="dxa"/>
            <w:shd w:val="clear" w:color="000000" w:fill="FFFFFF"/>
          </w:tcPr>
          <w:p w:rsidR="00CD4B56" w:rsidRDefault="00CD4B56" w:rsidP="00CD4B5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57C2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99.050,00</w:t>
            </w:r>
          </w:p>
        </w:tc>
      </w:tr>
      <w:tr w:rsidR="00CD4B56" w:rsidRPr="00727B03" w:rsidTr="00C909B5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</w:tcPr>
          <w:p w:rsidR="00CD4B56" w:rsidRDefault="00CD4B56" w:rsidP="00CD4B56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B7C3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5.9. POMOĆI ZA PRORAČUNSKE KORISNIKE</w:t>
            </w:r>
          </w:p>
        </w:tc>
        <w:tc>
          <w:tcPr>
            <w:tcW w:w="1244" w:type="dxa"/>
            <w:shd w:val="clear" w:color="000000" w:fill="FFFFFF"/>
            <w:vAlign w:val="bottom"/>
          </w:tcPr>
          <w:p w:rsidR="00CD4B56" w:rsidRDefault="00CD4B56" w:rsidP="00CD4B5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041" w:type="dxa"/>
            <w:shd w:val="clear" w:color="000000" w:fill="FFFFFF"/>
          </w:tcPr>
          <w:p w:rsidR="00CD4B56" w:rsidRDefault="00CD4B56" w:rsidP="00CD4B5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330" w:type="dxa"/>
            <w:shd w:val="clear" w:color="000000" w:fill="FFFFFF"/>
            <w:noWrap/>
          </w:tcPr>
          <w:p w:rsidR="00CD4B56" w:rsidRDefault="00CD4B56" w:rsidP="00CD4B5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271" w:type="dxa"/>
            <w:shd w:val="clear" w:color="000000" w:fill="FFFFFF"/>
          </w:tcPr>
          <w:p w:rsidR="00CD4B56" w:rsidRDefault="00CD4B56" w:rsidP="00CD4B56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</w:tbl>
    <w:p w:rsidR="00BF1FA0" w:rsidRPr="00E436D0" w:rsidRDefault="0062047D" w:rsidP="00694DB3">
      <w:pPr>
        <w:pStyle w:val="ListParagraph"/>
        <w:tabs>
          <w:tab w:val="left" w:pos="0"/>
          <w:tab w:val="left" w:pos="26950"/>
        </w:tabs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  <w:r w:rsidRPr="00E436D0">
        <w:rPr>
          <w:rFonts w:ascii="Arial" w:hAnsi="Arial" w:cs="Arial"/>
          <w:b/>
          <w:sz w:val="24"/>
          <w:szCs w:val="24"/>
        </w:rPr>
        <w:tab/>
      </w:r>
    </w:p>
    <w:p w:rsidR="00A35738" w:rsidRPr="00AB228C" w:rsidRDefault="00A35738" w:rsidP="00A3573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lastRenderedPageBreak/>
        <w:t>Opis aktivnosti</w:t>
      </w:r>
    </w:p>
    <w:p w:rsidR="00CD4B56" w:rsidRDefault="00670B0A" w:rsidP="00CD4B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Ova aktivnost </w:t>
      </w:r>
      <w:r w:rsidR="00A85E9D" w:rsidRPr="00AB228C">
        <w:rPr>
          <w:rFonts w:ascii="Arial" w:hAnsi="Arial" w:cs="Arial"/>
          <w:sz w:val="24"/>
          <w:szCs w:val="24"/>
        </w:rPr>
        <w:t>planira se</w:t>
      </w:r>
      <w:r w:rsidR="00147760">
        <w:rPr>
          <w:rFonts w:ascii="Arial" w:hAnsi="Arial" w:cs="Arial"/>
          <w:sz w:val="24"/>
          <w:szCs w:val="24"/>
        </w:rPr>
        <w:t xml:space="preserve"> u 201</w:t>
      </w:r>
      <w:r w:rsidR="00130530">
        <w:rPr>
          <w:rFonts w:ascii="Arial" w:hAnsi="Arial" w:cs="Arial"/>
          <w:sz w:val="24"/>
          <w:szCs w:val="24"/>
        </w:rPr>
        <w:t>9</w:t>
      </w:r>
      <w:r w:rsidRPr="00AB228C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A85E9D" w:rsidRPr="00AB228C">
        <w:rPr>
          <w:rFonts w:ascii="Arial" w:hAnsi="Arial" w:cs="Arial"/>
          <w:sz w:val="24"/>
          <w:szCs w:val="24"/>
        </w:rPr>
        <w:t xml:space="preserve">financirati ukupnim iznosom od </w:t>
      </w:r>
      <w:r w:rsidR="00147760" w:rsidRPr="00147760">
        <w:rPr>
          <w:rFonts w:ascii="Arial" w:hAnsi="Arial" w:cs="Arial"/>
          <w:sz w:val="24"/>
          <w:szCs w:val="24"/>
        </w:rPr>
        <w:t>3</w:t>
      </w:r>
      <w:r w:rsidR="00CD4B56">
        <w:rPr>
          <w:rFonts w:ascii="Arial" w:hAnsi="Arial" w:cs="Arial"/>
          <w:sz w:val="24"/>
          <w:szCs w:val="24"/>
        </w:rPr>
        <w:t>29</w:t>
      </w:r>
      <w:r w:rsidR="00147760" w:rsidRPr="00147760">
        <w:rPr>
          <w:rFonts w:ascii="Arial" w:hAnsi="Arial" w:cs="Arial"/>
          <w:sz w:val="24"/>
          <w:szCs w:val="24"/>
        </w:rPr>
        <w:t>.</w:t>
      </w:r>
      <w:r w:rsidR="00CD4B56">
        <w:rPr>
          <w:rFonts w:ascii="Arial" w:hAnsi="Arial" w:cs="Arial"/>
          <w:sz w:val="24"/>
          <w:szCs w:val="24"/>
        </w:rPr>
        <w:t>5</w:t>
      </w:r>
      <w:r w:rsidR="00147760" w:rsidRPr="00147760">
        <w:rPr>
          <w:rFonts w:ascii="Arial" w:hAnsi="Arial" w:cs="Arial"/>
          <w:sz w:val="24"/>
          <w:szCs w:val="24"/>
        </w:rPr>
        <w:t>50</w:t>
      </w:r>
      <w:r w:rsidR="00753281" w:rsidRPr="00753281">
        <w:rPr>
          <w:rFonts w:ascii="Arial" w:hAnsi="Arial" w:cs="Arial"/>
          <w:sz w:val="24"/>
          <w:szCs w:val="24"/>
        </w:rPr>
        <w:t>,00</w:t>
      </w:r>
      <w:r w:rsidR="00A85E9D" w:rsidRPr="00AB228C">
        <w:rPr>
          <w:rFonts w:ascii="Arial" w:hAnsi="Arial" w:cs="Arial"/>
          <w:sz w:val="24"/>
          <w:szCs w:val="24"/>
        </w:rPr>
        <w:t xml:space="preserve">kn, </w:t>
      </w:r>
      <w:r w:rsidR="00753281">
        <w:rPr>
          <w:rFonts w:ascii="Arial" w:hAnsi="Arial" w:cs="Arial"/>
          <w:sz w:val="24"/>
          <w:szCs w:val="24"/>
        </w:rPr>
        <w:t xml:space="preserve">što je </w:t>
      </w:r>
      <w:r w:rsidR="00CD4B56">
        <w:rPr>
          <w:rFonts w:ascii="Arial" w:hAnsi="Arial" w:cs="Arial"/>
          <w:sz w:val="24"/>
          <w:szCs w:val="24"/>
        </w:rPr>
        <w:t xml:space="preserve">za </w:t>
      </w:r>
      <w:r w:rsidR="00753281">
        <w:rPr>
          <w:rFonts w:ascii="Arial" w:hAnsi="Arial" w:cs="Arial"/>
          <w:sz w:val="24"/>
          <w:szCs w:val="24"/>
        </w:rPr>
        <w:t>1</w:t>
      </w:r>
      <w:r w:rsidR="00CD4B56">
        <w:rPr>
          <w:rFonts w:ascii="Arial" w:hAnsi="Arial" w:cs="Arial"/>
          <w:sz w:val="24"/>
          <w:szCs w:val="24"/>
        </w:rPr>
        <w:t>5</w:t>
      </w:r>
      <w:r w:rsidR="00753281">
        <w:rPr>
          <w:rFonts w:ascii="Arial" w:hAnsi="Arial" w:cs="Arial"/>
          <w:sz w:val="24"/>
          <w:szCs w:val="24"/>
        </w:rPr>
        <w:t>.</w:t>
      </w:r>
      <w:r w:rsidR="00CD4B56">
        <w:rPr>
          <w:rFonts w:ascii="Arial" w:hAnsi="Arial" w:cs="Arial"/>
          <w:sz w:val="24"/>
          <w:szCs w:val="24"/>
        </w:rPr>
        <w:t>0</w:t>
      </w:r>
      <w:r w:rsidR="00753281">
        <w:rPr>
          <w:rFonts w:ascii="Arial" w:hAnsi="Arial" w:cs="Arial"/>
          <w:sz w:val="24"/>
          <w:szCs w:val="24"/>
        </w:rPr>
        <w:t>00kn više nego</w:t>
      </w:r>
      <w:r w:rsidR="00A85E9D" w:rsidRPr="00AB228C">
        <w:rPr>
          <w:rFonts w:ascii="Arial" w:hAnsi="Arial" w:cs="Arial"/>
          <w:sz w:val="24"/>
          <w:szCs w:val="24"/>
        </w:rPr>
        <w:t xml:space="preserve"> 201</w:t>
      </w:r>
      <w:r w:rsidR="00130530">
        <w:rPr>
          <w:rFonts w:ascii="Arial" w:hAnsi="Arial" w:cs="Arial"/>
          <w:sz w:val="24"/>
          <w:szCs w:val="24"/>
        </w:rPr>
        <w:t>8</w:t>
      </w:r>
      <w:r w:rsidR="00A85E9D" w:rsidRPr="00AB228C">
        <w:rPr>
          <w:rFonts w:ascii="Arial" w:hAnsi="Arial" w:cs="Arial"/>
          <w:sz w:val="24"/>
          <w:szCs w:val="24"/>
        </w:rPr>
        <w:t xml:space="preserve">. godine, a u </w:t>
      </w:r>
      <w:r w:rsidR="00CD4B56">
        <w:rPr>
          <w:rFonts w:ascii="Arial" w:hAnsi="Arial" w:cs="Arial"/>
          <w:sz w:val="24"/>
          <w:szCs w:val="24"/>
        </w:rPr>
        <w:t>narednim godinama planira se polagani porast za 7, odnosno 5 tisuća kuna.</w:t>
      </w:r>
    </w:p>
    <w:p w:rsidR="00F97497" w:rsidRPr="00AB228C" w:rsidRDefault="00F76536" w:rsidP="0062526D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Planira se n</w:t>
      </w:r>
      <w:r w:rsidR="00753281">
        <w:rPr>
          <w:rFonts w:ascii="Arial" w:hAnsi="Arial" w:cs="Arial"/>
          <w:sz w:val="24"/>
          <w:szCs w:val="24"/>
        </w:rPr>
        <w:t>astav</w:t>
      </w:r>
      <w:r>
        <w:rPr>
          <w:rFonts w:ascii="Arial" w:hAnsi="Arial" w:cs="Arial"/>
          <w:sz w:val="24"/>
          <w:szCs w:val="24"/>
        </w:rPr>
        <w:t>ak</w:t>
      </w:r>
      <w:r w:rsidR="0062526D">
        <w:rPr>
          <w:rFonts w:ascii="Arial" w:hAnsi="Arial" w:cs="Arial"/>
          <w:sz w:val="24"/>
          <w:szCs w:val="24"/>
        </w:rPr>
        <w:t xml:space="preserve"> </w:t>
      </w:r>
      <w:r w:rsidR="00130530">
        <w:rPr>
          <w:rFonts w:ascii="Arial" w:hAnsi="Arial" w:cs="Arial"/>
          <w:sz w:val="24"/>
          <w:szCs w:val="24"/>
        </w:rPr>
        <w:t xml:space="preserve">kazališnih i filmskih </w:t>
      </w:r>
      <w:r w:rsidR="0062526D">
        <w:rPr>
          <w:rFonts w:ascii="Arial" w:hAnsi="Arial" w:cs="Arial"/>
          <w:sz w:val="24"/>
          <w:szCs w:val="24"/>
        </w:rPr>
        <w:t>prog</w:t>
      </w:r>
      <w:r w:rsidR="00130530">
        <w:rPr>
          <w:rFonts w:ascii="Arial" w:hAnsi="Arial" w:cs="Arial"/>
          <w:sz w:val="24"/>
          <w:szCs w:val="24"/>
        </w:rPr>
        <w:t>r</w:t>
      </w:r>
      <w:r w:rsidR="0062526D">
        <w:rPr>
          <w:rFonts w:ascii="Arial" w:hAnsi="Arial" w:cs="Arial"/>
          <w:sz w:val="24"/>
          <w:szCs w:val="24"/>
        </w:rPr>
        <w:t>am</w:t>
      </w:r>
      <w:r>
        <w:rPr>
          <w:rFonts w:ascii="Arial" w:hAnsi="Arial" w:cs="Arial"/>
          <w:sz w:val="24"/>
          <w:szCs w:val="24"/>
        </w:rPr>
        <w:t>a</w:t>
      </w:r>
      <w:r w:rsidR="00130530">
        <w:rPr>
          <w:rFonts w:ascii="Arial" w:hAnsi="Arial" w:cs="Arial"/>
          <w:sz w:val="24"/>
          <w:szCs w:val="24"/>
        </w:rPr>
        <w:t xml:space="preserve"> za djecu i odrasle</w:t>
      </w:r>
      <w:r w:rsidR="0062526D">
        <w:rPr>
          <w:rFonts w:ascii="Arial" w:hAnsi="Arial" w:cs="Arial"/>
          <w:sz w:val="24"/>
          <w:szCs w:val="24"/>
        </w:rPr>
        <w:t xml:space="preserve"> </w:t>
      </w:r>
      <w:r w:rsidR="00130530">
        <w:rPr>
          <w:rFonts w:ascii="Arial" w:hAnsi="Arial" w:cs="Arial"/>
          <w:sz w:val="24"/>
          <w:szCs w:val="24"/>
        </w:rPr>
        <w:t xml:space="preserve">u </w:t>
      </w:r>
      <w:proofErr w:type="spellStart"/>
      <w:r w:rsidR="00130530">
        <w:rPr>
          <w:rFonts w:ascii="Arial" w:hAnsi="Arial" w:cs="Arial"/>
          <w:sz w:val="24"/>
          <w:szCs w:val="24"/>
        </w:rPr>
        <w:t>Dvorani“Zora</w:t>
      </w:r>
      <w:proofErr w:type="spellEnd"/>
      <w:r w:rsidR="00130530">
        <w:rPr>
          <w:rFonts w:ascii="Arial" w:hAnsi="Arial" w:cs="Arial"/>
          <w:sz w:val="24"/>
          <w:szCs w:val="24"/>
        </w:rPr>
        <w:t xml:space="preserve">“ i </w:t>
      </w:r>
      <w:r w:rsidR="00130530" w:rsidRPr="00AB228C">
        <w:rPr>
          <w:rFonts w:ascii="Arial" w:hAnsi="Arial" w:cs="Arial"/>
          <w:sz w:val="24"/>
          <w:szCs w:val="24"/>
        </w:rPr>
        <w:t>u Domu prosvjete u Selcu</w:t>
      </w:r>
      <w:r w:rsidR="00130530">
        <w:rPr>
          <w:rFonts w:ascii="Arial" w:hAnsi="Arial" w:cs="Arial"/>
          <w:sz w:val="24"/>
          <w:szCs w:val="24"/>
        </w:rPr>
        <w:t xml:space="preserve"> (</w:t>
      </w:r>
      <w:r w:rsidR="0062526D">
        <w:rPr>
          <w:rFonts w:ascii="Arial" w:hAnsi="Arial" w:cs="Arial"/>
          <w:sz w:val="24"/>
          <w:szCs w:val="24"/>
        </w:rPr>
        <w:t>„</w:t>
      </w:r>
      <w:r w:rsidR="0062526D" w:rsidRPr="00AB228C">
        <w:rPr>
          <w:rFonts w:ascii="Arial" w:hAnsi="Arial" w:cs="Arial"/>
          <w:sz w:val="24"/>
          <w:szCs w:val="24"/>
        </w:rPr>
        <w:t>Kazališno proljeće“ i „Kazališna jesen</w:t>
      </w:r>
      <w:r w:rsidR="0062526D">
        <w:rPr>
          <w:rFonts w:ascii="Arial" w:hAnsi="Arial" w:cs="Arial"/>
          <w:sz w:val="24"/>
          <w:szCs w:val="24"/>
        </w:rPr>
        <w:t>“</w:t>
      </w:r>
      <w:r w:rsidR="00130530">
        <w:rPr>
          <w:rFonts w:ascii="Arial" w:hAnsi="Arial" w:cs="Arial"/>
          <w:sz w:val="24"/>
          <w:szCs w:val="24"/>
        </w:rPr>
        <w:t>)</w:t>
      </w:r>
      <w:r w:rsidR="00F97497" w:rsidRPr="00AB228C">
        <w:rPr>
          <w:rFonts w:ascii="Arial" w:hAnsi="Arial" w:cs="Arial"/>
          <w:sz w:val="24"/>
          <w:szCs w:val="24"/>
        </w:rPr>
        <w:t xml:space="preserve"> </w:t>
      </w:r>
      <w:r w:rsidR="0062526D">
        <w:rPr>
          <w:rFonts w:ascii="Arial" w:hAnsi="Arial" w:cs="Arial"/>
          <w:sz w:val="24"/>
          <w:szCs w:val="24"/>
        </w:rPr>
        <w:t xml:space="preserve">koji su </w:t>
      </w:r>
      <w:r w:rsidR="00F97497" w:rsidRPr="00AB228C">
        <w:rPr>
          <w:rFonts w:ascii="Arial" w:hAnsi="Arial" w:cs="Arial"/>
          <w:sz w:val="24"/>
          <w:szCs w:val="24"/>
        </w:rPr>
        <w:t xml:space="preserve">tijekom proteklih godina postali prepoznatljiva crikvenička kulturna zbivanja. </w:t>
      </w:r>
      <w:r w:rsidR="0062526D">
        <w:rPr>
          <w:rFonts w:ascii="Arial" w:hAnsi="Arial" w:cs="Arial"/>
          <w:sz w:val="24"/>
          <w:szCs w:val="24"/>
        </w:rPr>
        <w:t>U</w:t>
      </w:r>
      <w:r w:rsidR="00F97497" w:rsidRPr="00AB228C">
        <w:rPr>
          <w:rFonts w:ascii="Arial" w:hAnsi="Arial" w:cs="Arial"/>
          <w:sz w:val="24"/>
          <w:szCs w:val="24"/>
        </w:rPr>
        <w:t xml:space="preserve"> </w:t>
      </w:r>
      <w:r w:rsidR="002C203E" w:rsidRPr="00AB228C">
        <w:rPr>
          <w:rFonts w:ascii="Arial" w:hAnsi="Arial" w:cs="Arial"/>
          <w:sz w:val="24"/>
          <w:szCs w:val="24"/>
        </w:rPr>
        <w:t xml:space="preserve">lipnju i </w:t>
      </w:r>
      <w:r w:rsidR="00F97497" w:rsidRPr="00AB228C">
        <w:rPr>
          <w:rFonts w:ascii="Arial" w:hAnsi="Arial" w:cs="Arial"/>
          <w:sz w:val="24"/>
          <w:szCs w:val="24"/>
        </w:rPr>
        <w:t xml:space="preserve">srpnju </w:t>
      </w:r>
      <w:r w:rsidR="0062526D">
        <w:rPr>
          <w:rFonts w:ascii="Arial" w:hAnsi="Arial" w:cs="Arial"/>
          <w:sz w:val="24"/>
          <w:szCs w:val="24"/>
        </w:rPr>
        <w:t>planiraju se</w:t>
      </w:r>
      <w:r w:rsidR="00F97497" w:rsidRPr="00AB228C">
        <w:rPr>
          <w:rFonts w:ascii="Arial" w:hAnsi="Arial" w:cs="Arial"/>
          <w:sz w:val="24"/>
          <w:szCs w:val="24"/>
        </w:rPr>
        <w:t xml:space="preserve"> </w:t>
      </w:r>
      <w:r w:rsidR="0062526D">
        <w:rPr>
          <w:rFonts w:ascii="Arial" w:hAnsi="Arial" w:cs="Arial"/>
          <w:sz w:val="24"/>
          <w:szCs w:val="24"/>
        </w:rPr>
        <w:t xml:space="preserve">predstave u </w:t>
      </w:r>
      <w:proofErr w:type="spellStart"/>
      <w:r w:rsidR="0062526D">
        <w:rPr>
          <w:rFonts w:ascii="Arial" w:hAnsi="Arial" w:cs="Arial"/>
          <w:sz w:val="24"/>
          <w:szCs w:val="24"/>
        </w:rPr>
        <w:t>Dramlju</w:t>
      </w:r>
      <w:proofErr w:type="spellEnd"/>
      <w:r w:rsidR="0062526D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62526D">
        <w:rPr>
          <w:rFonts w:ascii="Arial" w:hAnsi="Arial" w:cs="Arial"/>
          <w:sz w:val="24"/>
          <w:szCs w:val="24"/>
        </w:rPr>
        <w:t>J</w:t>
      </w:r>
      <w:r w:rsidR="002C203E" w:rsidRPr="00AB228C">
        <w:rPr>
          <w:rFonts w:ascii="Arial" w:hAnsi="Arial" w:cs="Arial"/>
          <w:sz w:val="24"/>
          <w:szCs w:val="24"/>
        </w:rPr>
        <w:t>adranovu</w:t>
      </w:r>
      <w:proofErr w:type="spellEnd"/>
      <w:r w:rsidR="002C203E" w:rsidRPr="00AB228C">
        <w:rPr>
          <w:rFonts w:ascii="Arial" w:hAnsi="Arial" w:cs="Arial"/>
          <w:sz w:val="24"/>
          <w:szCs w:val="24"/>
        </w:rPr>
        <w:t>.</w:t>
      </w:r>
      <w:r w:rsidR="0062526D">
        <w:rPr>
          <w:rFonts w:ascii="Arial" w:hAnsi="Arial" w:cs="Arial"/>
          <w:sz w:val="24"/>
          <w:szCs w:val="24"/>
        </w:rPr>
        <w:t xml:space="preserve"> </w:t>
      </w:r>
    </w:p>
    <w:p w:rsidR="002D3AC6" w:rsidRPr="00AB228C" w:rsidRDefault="002D3AC6" w:rsidP="00673C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C203E" w:rsidRPr="00AB228C" w:rsidRDefault="002C203E" w:rsidP="002C203E">
      <w:pPr>
        <w:spacing w:after="0" w:line="240" w:lineRule="auto"/>
        <w:ind w:right="284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Zakonske i druge pravne osnove</w:t>
      </w:r>
    </w:p>
    <w:p w:rsidR="002C203E" w:rsidRPr="00AB228C" w:rsidRDefault="002C203E" w:rsidP="002C203E">
      <w:pPr>
        <w:autoSpaceDE w:val="0"/>
        <w:autoSpaceDN w:val="0"/>
        <w:spacing w:after="0" w:line="240" w:lineRule="auto"/>
        <w:ind w:right="284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Zakon o  ustanovama, Zakon o upravljanju javnim ustanovama u kulturi, </w:t>
      </w:r>
      <w:r w:rsidRPr="00AB228C">
        <w:rPr>
          <w:rFonts w:ascii="Arial" w:hAnsi="Arial" w:cs="Arial"/>
          <w:color w:val="000000"/>
          <w:sz w:val="24"/>
          <w:szCs w:val="24"/>
        </w:rPr>
        <w:t>Zakon o radu,</w:t>
      </w:r>
      <w:r w:rsidRPr="00AB228C">
        <w:rPr>
          <w:rFonts w:ascii="Arial" w:hAnsi="Arial" w:cs="Arial"/>
          <w:sz w:val="24"/>
          <w:szCs w:val="24"/>
        </w:rPr>
        <w:t xml:space="preserve"> Zakon o autorskom pravu i srodnim pravima, Odluka o mjerilima i načinu korištenja vlastitih prihoda ustanova u kulturi. </w:t>
      </w:r>
    </w:p>
    <w:p w:rsidR="00C623DF" w:rsidRPr="00AB228C" w:rsidRDefault="00C623DF" w:rsidP="00A3573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C203E" w:rsidRDefault="002C203E" w:rsidP="002C203E">
      <w:pPr>
        <w:spacing w:after="0" w:line="240" w:lineRule="auto"/>
        <w:ind w:right="284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Cilj aktivnosti</w:t>
      </w:r>
    </w:p>
    <w:p w:rsidR="00DB3A42" w:rsidRPr="00485C5A" w:rsidRDefault="00CD4B56" w:rsidP="00485C5A">
      <w:pPr>
        <w:pStyle w:val="ListParagraph"/>
        <w:numPr>
          <w:ilvl w:val="0"/>
          <w:numId w:val="38"/>
        </w:numPr>
        <w:spacing w:after="0" w:line="240" w:lineRule="auto"/>
        <w:ind w:left="142" w:right="284" w:hanging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DB3A42" w:rsidRPr="00485C5A">
        <w:rPr>
          <w:rFonts w:ascii="Arial" w:hAnsi="Arial" w:cs="Arial"/>
          <w:sz w:val="24"/>
          <w:szCs w:val="24"/>
        </w:rPr>
        <w:t>opularizacija kazališne umjetnosti u lokalnoj sredin</w:t>
      </w:r>
      <w:r w:rsidR="00485C5A" w:rsidRPr="00485C5A">
        <w:rPr>
          <w:rFonts w:ascii="Arial" w:hAnsi="Arial" w:cs="Arial"/>
          <w:sz w:val="24"/>
          <w:szCs w:val="24"/>
        </w:rPr>
        <w:t>i;</w:t>
      </w:r>
    </w:p>
    <w:p w:rsidR="00485C5A" w:rsidRPr="00485C5A" w:rsidRDefault="00485C5A" w:rsidP="00485C5A">
      <w:pPr>
        <w:pStyle w:val="ListParagraph"/>
        <w:numPr>
          <w:ilvl w:val="0"/>
          <w:numId w:val="38"/>
        </w:numPr>
        <w:spacing w:after="0" w:line="240" w:lineRule="auto"/>
        <w:ind w:left="142" w:right="284" w:hanging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stvar</w:t>
      </w:r>
      <w:r w:rsidRPr="00485C5A">
        <w:rPr>
          <w:rFonts w:ascii="Arial" w:hAnsi="Arial" w:cs="Arial"/>
          <w:sz w:val="24"/>
          <w:szCs w:val="24"/>
        </w:rPr>
        <w:t>anje publike</w:t>
      </w:r>
    </w:p>
    <w:p w:rsidR="00C623DF" w:rsidRPr="00AB228C" w:rsidRDefault="00C623DF" w:rsidP="008D63EB">
      <w:pPr>
        <w:pStyle w:val="ListParagraph"/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="00A35738" w:rsidRPr="00AB228C" w:rsidRDefault="00A35738" w:rsidP="00A3573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Rizici</w:t>
      </w:r>
    </w:p>
    <w:p w:rsidR="00B66E30" w:rsidRDefault="00CD4B56" w:rsidP="00130530">
      <w:pPr>
        <w:pStyle w:val="ListParagraph"/>
        <w:numPr>
          <w:ilvl w:val="0"/>
          <w:numId w:val="38"/>
        </w:numPr>
        <w:spacing w:after="0" w:line="240" w:lineRule="auto"/>
        <w:ind w:left="180" w:hanging="1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="00A35738" w:rsidRPr="00883362">
        <w:rPr>
          <w:rFonts w:ascii="Arial" w:hAnsi="Arial" w:cs="Arial"/>
          <w:sz w:val="24"/>
          <w:szCs w:val="24"/>
        </w:rPr>
        <w:t xml:space="preserve">izici su </w:t>
      </w:r>
      <w:r w:rsidR="00C0202F" w:rsidRPr="00883362">
        <w:rPr>
          <w:rFonts w:ascii="Arial" w:hAnsi="Arial" w:cs="Arial"/>
          <w:sz w:val="24"/>
          <w:szCs w:val="24"/>
        </w:rPr>
        <w:t xml:space="preserve">uglavnom </w:t>
      </w:r>
      <w:r w:rsidR="00A35738" w:rsidRPr="00883362">
        <w:rPr>
          <w:rFonts w:ascii="Arial" w:hAnsi="Arial" w:cs="Arial"/>
          <w:sz w:val="24"/>
          <w:szCs w:val="24"/>
        </w:rPr>
        <w:t xml:space="preserve">vezani </w:t>
      </w:r>
      <w:r w:rsidR="00B66E30" w:rsidRPr="00883362">
        <w:rPr>
          <w:rFonts w:ascii="Arial" w:hAnsi="Arial" w:cs="Arial"/>
          <w:sz w:val="24"/>
          <w:szCs w:val="24"/>
        </w:rPr>
        <w:t>uz</w:t>
      </w:r>
      <w:r w:rsidR="00A35738" w:rsidRPr="00883362">
        <w:rPr>
          <w:rFonts w:ascii="Arial" w:hAnsi="Arial" w:cs="Arial"/>
          <w:sz w:val="24"/>
          <w:szCs w:val="24"/>
        </w:rPr>
        <w:t xml:space="preserve"> </w:t>
      </w:r>
      <w:r w:rsidR="00FE009A">
        <w:rPr>
          <w:rFonts w:ascii="Arial" w:hAnsi="Arial" w:cs="Arial"/>
          <w:sz w:val="24"/>
          <w:szCs w:val="24"/>
        </w:rPr>
        <w:t>sve lošije</w:t>
      </w:r>
      <w:r w:rsidR="00C0202F" w:rsidRPr="00883362">
        <w:rPr>
          <w:rFonts w:ascii="Arial" w:hAnsi="Arial" w:cs="Arial"/>
          <w:sz w:val="24"/>
          <w:szCs w:val="24"/>
        </w:rPr>
        <w:t xml:space="preserve"> </w:t>
      </w:r>
      <w:r w:rsidR="00130530">
        <w:rPr>
          <w:rFonts w:ascii="Arial" w:hAnsi="Arial" w:cs="Arial"/>
          <w:sz w:val="24"/>
          <w:szCs w:val="24"/>
        </w:rPr>
        <w:t xml:space="preserve">stanje i </w:t>
      </w:r>
      <w:proofErr w:type="spellStart"/>
      <w:r w:rsidR="00FE009A">
        <w:rPr>
          <w:rFonts w:ascii="Arial" w:hAnsi="Arial" w:cs="Arial"/>
          <w:sz w:val="24"/>
          <w:szCs w:val="24"/>
        </w:rPr>
        <w:t>i</w:t>
      </w:r>
      <w:proofErr w:type="spellEnd"/>
      <w:r w:rsidR="00FE009A">
        <w:rPr>
          <w:rFonts w:ascii="Arial" w:hAnsi="Arial" w:cs="Arial"/>
          <w:sz w:val="24"/>
          <w:szCs w:val="24"/>
        </w:rPr>
        <w:t xml:space="preserve"> funkcionalne probleme u</w:t>
      </w:r>
      <w:r w:rsidR="00A35738" w:rsidRPr="00883362">
        <w:rPr>
          <w:rFonts w:ascii="Arial" w:hAnsi="Arial" w:cs="Arial"/>
          <w:sz w:val="24"/>
          <w:szCs w:val="24"/>
        </w:rPr>
        <w:t xml:space="preserve"> kazališn</w:t>
      </w:r>
      <w:r w:rsidR="00FE009A">
        <w:rPr>
          <w:rFonts w:ascii="Arial" w:hAnsi="Arial" w:cs="Arial"/>
          <w:sz w:val="24"/>
          <w:szCs w:val="24"/>
        </w:rPr>
        <w:t>oj</w:t>
      </w:r>
      <w:r w:rsidR="00A35738" w:rsidRPr="00883362">
        <w:rPr>
          <w:rFonts w:ascii="Arial" w:hAnsi="Arial" w:cs="Arial"/>
          <w:sz w:val="24"/>
          <w:szCs w:val="24"/>
        </w:rPr>
        <w:t xml:space="preserve"> dvoran</w:t>
      </w:r>
      <w:r w:rsidR="00FE009A">
        <w:rPr>
          <w:rFonts w:ascii="Arial" w:hAnsi="Arial" w:cs="Arial"/>
          <w:sz w:val="24"/>
          <w:szCs w:val="24"/>
        </w:rPr>
        <w:t>i</w:t>
      </w:r>
      <w:r w:rsidR="00883362" w:rsidRPr="00883362">
        <w:rPr>
          <w:rFonts w:ascii="Arial" w:hAnsi="Arial" w:cs="Arial"/>
          <w:sz w:val="24"/>
          <w:szCs w:val="24"/>
        </w:rPr>
        <w:t xml:space="preserve"> </w:t>
      </w:r>
      <w:r w:rsidR="00FE009A" w:rsidRPr="00883362">
        <w:rPr>
          <w:rFonts w:ascii="Arial" w:hAnsi="Arial" w:cs="Arial"/>
          <w:sz w:val="24"/>
          <w:szCs w:val="24"/>
        </w:rPr>
        <w:t xml:space="preserve">u Domu prosvjete </w:t>
      </w:r>
      <w:r w:rsidR="00883362" w:rsidRPr="00883362">
        <w:rPr>
          <w:rFonts w:ascii="Arial" w:hAnsi="Arial" w:cs="Arial"/>
          <w:sz w:val="24"/>
          <w:szCs w:val="24"/>
        </w:rPr>
        <w:t>u Selcu</w:t>
      </w:r>
      <w:r w:rsidR="00C0202F" w:rsidRPr="00883362">
        <w:rPr>
          <w:rFonts w:ascii="Arial" w:hAnsi="Arial" w:cs="Arial"/>
          <w:sz w:val="24"/>
          <w:szCs w:val="24"/>
        </w:rPr>
        <w:t xml:space="preserve">, </w:t>
      </w:r>
      <w:r w:rsidR="00130530">
        <w:rPr>
          <w:rFonts w:ascii="Arial" w:hAnsi="Arial" w:cs="Arial"/>
          <w:sz w:val="24"/>
          <w:szCs w:val="24"/>
        </w:rPr>
        <w:t xml:space="preserve">jer </w:t>
      </w:r>
      <w:r w:rsidR="00883362" w:rsidRPr="00883362">
        <w:rPr>
          <w:rFonts w:ascii="Arial" w:hAnsi="Arial" w:cs="Arial"/>
          <w:sz w:val="24"/>
          <w:szCs w:val="24"/>
        </w:rPr>
        <w:t xml:space="preserve"> </w:t>
      </w:r>
      <w:r w:rsidR="00130530" w:rsidRPr="00883362">
        <w:rPr>
          <w:rFonts w:ascii="Arial" w:hAnsi="Arial" w:cs="Arial"/>
          <w:sz w:val="24"/>
          <w:szCs w:val="24"/>
        </w:rPr>
        <w:t xml:space="preserve">maškare svake godine prouzroče </w:t>
      </w:r>
      <w:r w:rsidR="00130530">
        <w:rPr>
          <w:rFonts w:ascii="Arial" w:hAnsi="Arial" w:cs="Arial"/>
          <w:sz w:val="24"/>
          <w:szCs w:val="24"/>
        </w:rPr>
        <w:t>znatna</w:t>
      </w:r>
      <w:r w:rsidR="00C0202F" w:rsidRPr="00883362">
        <w:rPr>
          <w:rFonts w:ascii="Arial" w:hAnsi="Arial" w:cs="Arial"/>
          <w:sz w:val="24"/>
          <w:szCs w:val="24"/>
        </w:rPr>
        <w:t xml:space="preserve"> oštećenja</w:t>
      </w:r>
      <w:r w:rsidR="00883362">
        <w:rPr>
          <w:rFonts w:ascii="Arial" w:hAnsi="Arial" w:cs="Arial"/>
          <w:sz w:val="24"/>
          <w:szCs w:val="24"/>
        </w:rPr>
        <w:t>;</w:t>
      </w:r>
    </w:p>
    <w:p w:rsidR="00883362" w:rsidRPr="00883362" w:rsidRDefault="00130530" w:rsidP="00130530">
      <w:pPr>
        <w:pStyle w:val="ListParagraph"/>
        <w:numPr>
          <w:ilvl w:val="0"/>
          <w:numId w:val="38"/>
        </w:numPr>
        <w:spacing w:after="0" w:line="240" w:lineRule="auto"/>
        <w:ind w:left="180" w:hanging="1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mogući kvarovi</w:t>
      </w:r>
      <w:r w:rsidR="00883362" w:rsidRPr="00883362">
        <w:rPr>
          <w:rFonts w:ascii="Arial" w:hAnsi="Arial" w:cs="Arial"/>
          <w:sz w:val="24"/>
          <w:szCs w:val="24"/>
        </w:rPr>
        <w:t xml:space="preserve"> </w:t>
      </w:r>
      <w:r w:rsidRPr="00883362">
        <w:rPr>
          <w:rFonts w:ascii="Arial" w:hAnsi="Arial" w:cs="Arial"/>
          <w:sz w:val="24"/>
          <w:szCs w:val="24"/>
        </w:rPr>
        <w:t>oprem</w:t>
      </w:r>
      <w:r>
        <w:rPr>
          <w:rFonts w:ascii="Arial" w:hAnsi="Arial" w:cs="Arial"/>
          <w:sz w:val="24"/>
          <w:szCs w:val="24"/>
        </w:rPr>
        <w:t>e</w:t>
      </w:r>
      <w:r w:rsidRPr="0088336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u </w:t>
      </w:r>
      <w:r w:rsidR="00883362" w:rsidRPr="00883362">
        <w:rPr>
          <w:rFonts w:ascii="Arial" w:hAnsi="Arial" w:cs="Arial"/>
          <w:sz w:val="24"/>
          <w:szCs w:val="24"/>
        </w:rPr>
        <w:t>dvoran</w:t>
      </w:r>
      <w:r>
        <w:rPr>
          <w:rFonts w:ascii="Arial" w:hAnsi="Arial" w:cs="Arial"/>
          <w:sz w:val="24"/>
          <w:szCs w:val="24"/>
        </w:rPr>
        <w:t>i „Zora“.</w:t>
      </w:r>
    </w:p>
    <w:p w:rsidR="00A35738" w:rsidRPr="00AB228C" w:rsidRDefault="00A35738" w:rsidP="00A3573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C203E" w:rsidRPr="00AB228C" w:rsidRDefault="002C203E" w:rsidP="002C203E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 xml:space="preserve">Ishodište i pokazatelji na kojima se zasnivaju izračuni i ocjene </w:t>
      </w:r>
      <w:proofErr w:type="spellStart"/>
      <w:r w:rsidRPr="00AB228C">
        <w:rPr>
          <w:rFonts w:ascii="Arial" w:hAnsi="Arial"/>
          <w:b/>
          <w:sz w:val="24"/>
          <w:szCs w:val="24"/>
        </w:rPr>
        <w:t>potebnih</w:t>
      </w:r>
      <w:proofErr w:type="spellEnd"/>
      <w:r w:rsidRPr="00AB228C">
        <w:rPr>
          <w:rFonts w:ascii="Arial" w:hAnsi="Arial"/>
          <w:b/>
          <w:sz w:val="24"/>
          <w:szCs w:val="24"/>
        </w:rPr>
        <w:t xml:space="preserve"> sredstava </w:t>
      </w:r>
    </w:p>
    <w:p w:rsidR="002C203E" w:rsidRPr="00AB228C" w:rsidRDefault="002C203E" w:rsidP="002C203E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>za provođenje programa</w:t>
      </w:r>
    </w:p>
    <w:p w:rsidR="00D5554F" w:rsidRPr="00AB228C" w:rsidRDefault="002C203E" w:rsidP="002C203E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 w:rsidRPr="00AB228C">
        <w:rPr>
          <w:rFonts w:ascii="Arial" w:hAnsi="Arial"/>
          <w:sz w:val="24"/>
          <w:szCs w:val="24"/>
        </w:rPr>
        <w:t xml:space="preserve">Plan aktivnosti i izračun potrebnih financijskih sredstava temelji se na </w:t>
      </w:r>
      <w:r w:rsidR="00130530">
        <w:rPr>
          <w:rFonts w:ascii="Arial" w:hAnsi="Arial"/>
          <w:sz w:val="24"/>
          <w:szCs w:val="24"/>
        </w:rPr>
        <w:t>trećim</w:t>
      </w:r>
      <w:r w:rsidRPr="00AB228C">
        <w:rPr>
          <w:rFonts w:ascii="Arial" w:hAnsi="Arial"/>
          <w:sz w:val="24"/>
          <w:szCs w:val="24"/>
        </w:rPr>
        <w:t xml:space="preserve"> izmjena</w:t>
      </w:r>
      <w:r w:rsidR="00533B6F">
        <w:rPr>
          <w:rFonts w:ascii="Arial" w:hAnsi="Arial"/>
          <w:sz w:val="24"/>
          <w:szCs w:val="24"/>
        </w:rPr>
        <w:t>ma</w:t>
      </w:r>
      <w:r w:rsidRPr="00AB228C">
        <w:rPr>
          <w:rFonts w:ascii="Arial" w:hAnsi="Arial"/>
          <w:sz w:val="24"/>
          <w:szCs w:val="24"/>
        </w:rPr>
        <w:t xml:space="preserve"> financijskog plana </w:t>
      </w:r>
      <w:r w:rsidR="0047269B">
        <w:rPr>
          <w:rFonts w:ascii="Arial" w:hAnsi="Arial"/>
          <w:sz w:val="24"/>
          <w:szCs w:val="24"/>
        </w:rPr>
        <w:t xml:space="preserve">za </w:t>
      </w:r>
      <w:r w:rsidRPr="00AB228C">
        <w:rPr>
          <w:rFonts w:ascii="Arial" w:hAnsi="Arial"/>
          <w:sz w:val="24"/>
          <w:szCs w:val="24"/>
        </w:rPr>
        <w:t>201</w:t>
      </w:r>
      <w:r w:rsidR="00130530">
        <w:rPr>
          <w:rFonts w:ascii="Arial" w:hAnsi="Arial"/>
          <w:sz w:val="24"/>
          <w:szCs w:val="24"/>
        </w:rPr>
        <w:t>8</w:t>
      </w:r>
      <w:r w:rsidR="00CA10C0">
        <w:rPr>
          <w:rFonts w:ascii="Arial" w:hAnsi="Arial"/>
          <w:sz w:val="24"/>
          <w:szCs w:val="24"/>
        </w:rPr>
        <w:t>. godinu.</w:t>
      </w:r>
    </w:p>
    <w:p w:rsidR="002C203E" w:rsidRDefault="002C203E" w:rsidP="002C203E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p w:rsidR="002C203E" w:rsidRDefault="002C203E" w:rsidP="002C203E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p w:rsidR="00A35738" w:rsidRPr="00A927C3" w:rsidRDefault="00A35738" w:rsidP="00A35738">
      <w:pPr>
        <w:spacing w:after="0" w:line="240" w:lineRule="auto"/>
        <w:jc w:val="both"/>
        <w:rPr>
          <w:rFonts w:ascii="Arial" w:hAnsi="Arial" w:cs="Arial"/>
          <w:b/>
          <w:sz w:val="28"/>
          <w:szCs w:val="24"/>
        </w:rPr>
      </w:pPr>
      <w:r w:rsidRPr="00A927C3">
        <w:rPr>
          <w:rFonts w:ascii="Arial" w:hAnsi="Arial" w:cs="Arial"/>
          <w:b/>
          <w:sz w:val="24"/>
        </w:rPr>
        <w:t>Aktivnost A280</w:t>
      </w:r>
      <w:r w:rsidR="00FA4CB0">
        <w:rPr>
          <w:rFonts w:ascii="Arial" w:hAnsi="Arial" w:cs="Arial"/>
          <w:b/>
          <w:sz w:val="24"/>
        </w:rPr>
        <w:t>403</w:t>
      </w:r>
      <w:r w:rsidRPr="00A927C3">
        <w:rPr>
          <w:rFonts w:ascii="Arial" w:hAnsi="Arial" w:cs="Arial"/>
          <w:b/>
          <w:sz w:val="24"/>
        </w:rPr>
        <w:t xml:space="preserve"> SUFINANCIRANJE KNJIGA, PJESAMA I SL.</w:t>
      </w:r>
    </w:p>
    <w:p w:rsidR="00BF1FA0" w:rsidRDefault="00BF1FA0" w:rsidP="008D63EB">
      <w:pPr>
        <w:pStyle w:val="ListParagraph"/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0"/>
        <w:rPr>
          <w:rFonts w:ascii="Arial" w:hAnsi="Arial" w:cs="Arial"/>
          <w:b/>
          <w:sz w:val="28"/>
          <w:szCs w:val="24"/>
        </w:rPr>
      </w:pPr>
    </w:p>
    <w:tbl>
      <w:tblPr>
        <w:tblW w:w="86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5"/>
        <w:gridCol w:w="1265"/>
        <w:gridCol w:w="1134"/>
        <w:gridCol w:w="1134"/>
        <w:gridCol w:w="1129"/>
      </w:tblGrid>
      <w:tr w:rsidR="00721A92" w:rsidRPr="00A927C3" w:rsidTr="00EF41D9">
        <w:trPr>
          <w:trHeight w:val="288"/>
        </w:trPr>
        <w:tc>
          <w:tcPr>
            <w:tcW w:w="3985" w:type="dxa"/>
            <w:shd w:val="clear" w:color="auto" w:fill="D9D9D9" w:themeFill="background1" w:themeFillShade="D9"/>
            <w:noWrap/>
            <w:vAlign w:val="bottom"/>
          </w:tcPr>
          <w:p w:rsidR="00721A92" w:rsidRPr="00A927C3" w:rsidRDefault="00721A92" w:rsidP="00721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92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PROGRAMI</w:t>
            </w:r>
          </w:p>
        </w:tc>
        <w:tc>
          <w:tcPr>
            <w:tcW w:w="1265" w:type="dxa"/>
            <w:shd w:val="clear" w:color="auto" w:fill="D9D9D9" w:themeFill="background1" w:themeFillShade="D9"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II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I. izmjena plana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2018.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897D3D">
              <w:rPr>
                <w:rFonts w:asciiTheme="minorHAnsi" w:hAnsiTheme="minorHAnsi" w:cs="Arial"/>
                <w:sz w:val="20"/>
                <w:szCs w:val="20"/>
              </w:rPr>
              <w:t>Plan 201</w:t>
            </w:r>
            <w:r>
              <w:rPr>
                <w:rFonts w:asciiTheme="minorHAnsi" w:hAnsiTheme="minorHAnsi" w:cs="Arial"/>
                <w:sz w:val="20"/>
                <w:szCs w:val="20"/>
              </w:rPr>
              <w:t>9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D9D9D9" w:themeFill="background1" w:themeFillShade="D9"/>
            <w:noWrap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897D3D">
              <w:rPr>
                <w:rFonts w:asciiTheme="minorHAnsi" w:hAnsiTheme="minorHAnsi" w:cs="Arial"/>
                <w:sz w:val="20"/>
                <w:szCs w:val="20"/>
              </w:rPr>
              <w:t>Projekcija 20</w:t>
            </w:r>
            <w:r>
              <w:rPr>
                <w:rFonts w:asciiTheme="minorHAnsi" w:hAnsiTheme="minorHAnsi" w:cs="Arial"/>
                <w:sz w:val="20"/>
                <w:szCs w:val="20"/>
              </w:rPr>
              <w:t>20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  <w:tc>
          <w:tcPr>
            <w:tcW w:w="1129" w:type="dxa"/>
            <w:shd w:val="clear" w:color="auto" w:fill="D9D9D9" w:themeFill="background1" w:themeFillShade="D9"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897D3D">
              <w:rPr>
                <w:rFonts w:asciiTheme="minorHAnsi" w:hAnsiTheme="minorHAnsi" w:cs="Arial"/>
                <w:sz w:val="20"/>
                <w:szCs w:val="20"/>
              </w:rPr>
              <w:t>Projekcija 202</w:t>
            </w:r>
            <w:r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</w:tr>
      <w:tr w:rsidR="00FE009A" w:rsidTr="00C909B5">
        <w:trPr>
          <w:trHeight w:val="288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FE009A" w:rsidRPr="00727B03" w:rsidRDefault="00FE009A" w:rsidP="00FE009A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A280403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IZDAVAČKA DJELATNOST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FE009A" w:rsidRDefault="00FE009A" w:rsidP="00FE009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75.205,00</w:t>
            </w:r>
          </w:p>
          <w:p w:rsidR="00FE009A" w:rsidRPr="00727B03" w:rsidRDefault="00FE009A" w:rsidP="00FE009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E009A" w:rsidRDefault="00FE009A" w:rsidP="00FE009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60.000,00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:rsidR="00FE009A" w:rsidRDefault="00FE009A" w:rsidP="00FE009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60.000,00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E009A" w:rsidRDefault="00FE009A" w:rsidP="00FE009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60.000,00</w:t>
            </w:r>
          </w:p>
        </w:tc>
      </w:tr>
      <w:tr w:rsidR="00FE009A" w:rsidTr="00C909B5">
        <w:trPr>
          <w:trHeight w:val="288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E009A" w:rsidRPr="00727B03" w:rsidRDefault="00FE009A" w:rsidP="00FE009A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1.1.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GRADA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E009A" w:rsidRPr="00727B03" w:rsidRDefault="00FE009A" w:rsidP="00FE009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009A" w:rsidRDefault="00FE009A" w:rsidP="00FE009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42.000,00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E009A" w:rsidRDefault="00FE009A" w:rsidP="00FE009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42.000,00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009A" w:rsidRDefault="00FE009A" w:rsidP="00FE009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42.000,00</w:t>
            </w:r>
          </w:p>
        </w:tc>
      </w:tr>
      <w:tr w:rsidR="00FE009A" w:rsidTr="00C909B5">
        <w:trPr>
          <w:trHeight w:val="288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E009A" w:rsidRPr="00B866CF" w:rsidRDefault="00FE009A" w:rsidP="00FE009A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1.7.</w:t>
            </w:r>
            <w:r w:rsidRPr="00B866C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PRORAČUNSKIH KORISNIKA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E009A" w:rsidRDefault="00FE009A" w:rsidP="00FE009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8.000,00</w:t>
            </w:r>
          </w:p>
          <w:p w:rsidR="00FE009A" w:rsidRDefault="00FE009A" w:rsidP="00FE009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009A" w:rsidRDefault="00FE009A" w:rsidP="00FE009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E009A" w:rsidRDefault="00FE009A" w:rsidP="00FE009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8.000,00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009A" w:rsidRDefault="00FE009A" w:rsidP="00FE009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8.000,00</w:t>
            </w:r>
          </w:p>
        </w:tc>
      </w:tr>
      <w:tr w:rsidR="00FE009A" w:rsidTr="00C909B5">
        <w:trPr>
          <w:trHeight w:val="288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E009A" w:rsidRPr="00727B03" w:rsidRDefault="00FE009A" w:rsidP="00FE009A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F129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6.9. </w:t>
            </w:r>
            <w:r w:rsidRPr="002F129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DONACIJE ZA PRORAČUNSKE KORISNIKE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E009A" w:rsidRDefault="00FE009A" w:rsidP="00FE009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27.205,00</w:t>
            </w:r>
          </w:p>
          <w:p w:rsidR="00FE009A" w:rsidRDefault="00FE009A" w:rsidP="00FE009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009A" w:rsidRDefault="00FE009A" w:rsidP="00FE009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E009A" w:rsidRDefault="00FE009A" w:rsidP="00FE009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009A" w:rsidRDefault="00FE009A" w:rsidP="00FE009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</w:tbl>
    <w:p w:rsidR="00A85E9D" w:rsidRDefault="00A85E9D" w:rsidP="00A30FC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30FC7" w:rsidRPr="00AB228C" w:rsidRDefault="00A30FC7" w:rsidP="00A30FC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Opis aktivnosti</w:t>
      </w:r>
    </w:p>
    <w:p w:rsidR="00A85E9D" w:rsidRDefault="00A85E9D" w:rsidP="00A85E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85E9D">
        <w:rPr>
          <w:rFonts w:ascii="Arial" w:hAnsi="Arial" w:cs="Arial"/>
          <w:sz w:val="24"/>
          <w:szCs w:val="24"/>
        </w:rPr>
        <w:t xml:space="preserve">Za ovu </w:t>
      </w:r>
      <w:r>
        <w:rPr>
          <w:rFonts w:ascii="Arial" w:hAnsi="Arial" w:cs="Arial"/>
          <w:sz w:val="24"/>
          <w:szCs w:val="24"/>
        </w:rPr>
        <w:t>aktivnost</w:t>
      </w:r>
      <w:r w:rsidRPr="00A85E9D">
        <w:rPr>
          <w:rFonts w:ascii="Arial" w:hAnsi="Arial" w:cs="Arial"/>
          <w:sz w:val="24"/>
          <w:szCs w:val="24"/>
        </w:rPr>
        <w:t xml:space="preserve"> u 201</w:t>
      </w:r>
      <w:r w:rsidR="00BC164A">
        <w:rPr>
          <w:rFonts w:ascii="Arial" w:hAnsi="Arial" w:cs="Arial"/>
          <w:sz w:val="24"/>
          <w:szCs w:val="24"/>
        </w:rPr>
        <w:t>9</w:t>
      </w:r>
      <w:r w:rsidRPr="00A85E9D">
        <w:rPr>
          <w:rFonts w:ascii="Arial" w:hAnsi="Arial" w:cs="Arial"/>
          <w:sz w:val="24"/>
          <w:szCs w:val="24"/>
        </w:rPr>
        <w:t>. planira</w:t>
      </w:r>
      <w:r w:rsidR="00533B6F">
        <w:rPr>
          <w:rFonts w:ascii="Arial" w:hAnsi="Arial" w:cs="Arial"/>
          <w:sz w:val="24"/>
          <w:szCs w:val="24"/>
        </w:rPr>
        <w:t>no</w:t>
      </w:r>
      <w:r w:rsidRPr="00A85E9D">
        <w:rPr>
          <w:rFonts w:ascii="Arial" w:hAnsi="Arial" w:cs="Arial"/>
          <w:sz w:val="24"/>
          <w:szCs w:val="24"/>
        </w:rPr>
        <w:t xml:space="preserve"> </w:t>
      </w:r>
      <w:r w:rsidR="00533B6F">
        <w:rPr>
          <w:rFonts w:ascii="Arial" w:hAnsi="Arial" w:cs="Arial"/>
          <w:sz w:val="24"/>
          <w:szCs w:val="24"/>
        </w:rPr>
        <w:t>j</w:t>
      </w:r>
      <w:r w:rsidRPr="00A85E9D">
        <w:rPr>
          <w:rFonts w:ascii="Arial" w:hAnsi="Arial" w:cs="Arial"/>
          <w:sz w:val="24"/>
          <w:szCs w:val="24"/>
        </w:rPr>
        <w:t xml:space="preserve">e </w:t>
      </w:r>
      <w:r w:rsidR="00533B6F" w:rsidRPr="00533B6F">
        <w:rPr>
          <w:rFonts w:ascii="Arial" w:hAnsi="Arial" w:cs="Arial"/>
          <w:sz w:val="24"/>
          <w:szCs w:val="24"/>
        </w:rPr>
        <w:t>6</w:t>
      </w:r>
      <w:r w:rsidR="00FE009A">
        <w:rPr>
          <w:rFonts w:ascii="Arial" w:hAnsi="Arial" w:cs="Arial"/>
          <w:sz w:val="24"/>
          <w:szCs w:val="24"/>
        </w:rPr>
        <w:t>0</w:t>
      </w:r>
      <w:r w:rsidR="00533B6F" w:rsidRPr="00533B6F">
        <w:rPr>
          <w:rFonts w:ascii="Arial" w:hAnsi="Arial" w:cs="Arial"/>
          <w:sz w:val="24"/>
          <w:szCs w:val="24"/>
        </w:rPr>
        <w:t>.000,00</w:t>
      </w:r>
      <w:r w:rsidRPr="00A85E9D">
        <w:rPr>
          <w:rFonts w:ascii="Arial" w:hAnsi="Arial" w:cs="Arial"/>
          <w:sz w:val="24"/>
          <w:szCs w:val="24"/>
        </w:rPr>
        <w:t>kn</w:t>
      </w:r>
      <w:r w:rsidR="00CA10C0">
        <w:rPr>
          <w:rFonts w:ascii="Arial" w:hAnsi="Arial" w:cs="Arial"/>
          <w:sz w:val="24"/>
          <w:szCs w:val="24"/>
        </w:rPr>
        <w:t xml:space="preserve"> za </w:t>
      </w:r>
      <w:r w:rsidR="00A5053D">
        <w:rPr>
          <w:rFonts w:ascii="Arial" w:hAnsi="Arial" w:cs="Arial"/>
          <w:sz w:val="24"/>
          <w:szCs w:val="24"/>
        </w:rPr>
        <w:t>slijedeća</w:t>
      </w:r>
      <w:r w:rsidR="006D599A">
        <w:rPr>
          <w:rFonts w:ascii="Arial" w:hAnsi="Arial" w:cs="Arial"/>
          <w:sz w:val="24"/>
          <w:szCs w:val="24"/>
        </w:rPr>
        <w:t xml:space="preserve"> izdanja:</w:t>
      </w:r>
    </w:p>
    <w:p w:rsidR="006D599A" w:rsidRDefault="006D599A" w:rsidP="00A85E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Knjiga </w:t>
      </w:r>
      <w:r w:rsidR="00A714AC">
        <w:rPr>
          <w:rFonts w:ascii="Arial" w:hAnsi="Arial" w:cs="Arial"/>
          <w:sz w:val="24"/>
          <w:szCs w:val="24"/>
        </w:rPr>
        <w:t xml:space="preserve">o </w:t>
      </w:r>
      <w:r w:rsidR="00FE009A">
        <w:rPr>
          <w:rFonts w:ascii="Arial" w:hAnsi="Arial" w:cs="Arial"/>
          <w:sz w:val="24"/>
          <w:szCs w:val="24"/>
        </w:rPr>
        <w:t xml:space="preserve">nedavnoj obljetnici </w:t>
      </w:r>
      <w:r>
        <w:rPr>
          <w:rFonts w:ascii="Arial" w:hAnsi="Arial" w:cs="Arial"/>
          <w:sz w:val="24"/>
          <w:szCs w:val="24"/>
        </w:rPr>
        <w:t xml:space="preserve">90 </w:t>
      </w:r>
      <w:r w:rsidR="00FE009A">
        <w:rPr>
          <w:rFonts w:ascii="Arial" w:hAnsi="Arial" w:cs="Arial"/>
          <w:sz w:val="24"/>
          <w:szCs w:val="24"/>
        </w:rPr>
        <w:t>godina crikveničkog samostana Presvetog Srca Isusova</w:t>
      </w:r>
    </w:p>
    <w:p w:rsidR="006F7897" w:rsidRPr="00AB228C" w:rsidRDefault="00A714AC" w:rsidP="00A714AC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Knjiga</w:t>
      </w:r>
      <w:r w:rsidRPr="00A714AC">
        <w:rPr>
          <w:rFonts w:ascii="Arial" w:hAnsi="Arial" w:cs="Arial"/>
          <w:sz w:val="24"/>
          <w:szCs w:val="24"/>
        </w:rPr>
        <w:t xml:space="preserve"> PJ</w:t>
      </w:r>
      <w:r>
        <w:rPr>
          <w:rFonts w:ascii="Arial" w:hAnsi="Arial" w:cs="Arial"/>
          <w:sz w:val="24"/>
          <w:szCs w:val="24"/>
        </w:rPr>
        <w:t>ESAMA</w:t>
      </w:r>
      <w:r w:rsidRPr="00A714AC">
        <w:rPr>
          <w:rFonts w:ascii="Arial" w:hAnsi="Arial" w:cs="Arial"/>
          <w:sz w:val="24"/>
          <w:szCs w:val="24"/>
        </w:rPr>
        <w:t xml:space="preserve"> Nevena Barca, </w:t>
      </w:r>
      <w:r>
        <w:rPr>
          <w:rFonts w:ascii="Arial" w:hAnsi="Arial" w:cs="Arial"/>
          <w:sz w:val="24"/>
          <w:szCs w:val="24"/>
        </w:rPr>
        <w:t>priređivač</w:t>
      </w:r>
      <w:r w:rsidRPr="00A714AC">
        <w:rPr>
          <w:rFonts w:ascii="Arial" w:hAnsi="Arial" w:cs="Arial"/>
          <w:sz w:val="24"/>
          <w:szCs w:val="24"/>
        </w:rPr>
        <w:t xml:space="preserve"> Tomislav Kovačević</w:t>
      </w:r>
    </w:p>
    <w:p w:rsidR="00A714AC" w:rsidRDefault="006F7897" w:rsidP="00A714AC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4AC">
        <w:rPr>
          <w:rFonts w:ascii="Arial" w:hAnsi="Arial" w:cs="Arial"/>
          <w:sz w:val="24"/>
          <w:szCs w:val="24"/>
        </w:rPr>
        <w:t>VINODOLSKI ZBORNIK</w:t>
      </w:r>
      <w:r w:rsidR="00976B21">
        <w:rPr>
          <w:rFonts w:ascii="Arial" w:hAnsi="Arial" w:cs="Arial"/>
          <w:sz w:val="24"/>
          <w:szCs w:val="24"/>
        </w:rPr>
        <w:t xml:space="preserve"> – znanstveni časopis</w:t>
      </w:r>
      <w:r w:rsidRPr="00A714AC">
        <w:rPr>
          <w:rFonts w:ascii="Arial" w:hAnsi="Arial" w:cs="Arial"/>
          <w:sz w:val="24"/>
          <w:szCs w:val="24"/>
        </w:rPr>
        <w:t xml:space="preserve"> </w:t>
      </w:r>
      <w:r w:rsidR="00A714AC">
        <w:rPr>
          <w:rFonts w:ascii="Arial" w:hAnsi="Arial" w:cs="Arial"/>
          <w:sz w:val="24"/>
          <w:szCs w:val="24"/>
        </w:rPr>
        <w:t>o širem vinodolskom kraju.</w:t>
      </w:r>
      <w:r w:rsidR="00A714AC" w:rsidRPr="00A714AC">
        <w:rPr>
          <w:rFonts w:ascii="Arial" w:hAnsi="Arial" w:cs="Arial"/>
          <w:sz w:val="24"/>
          <w:szCs w:val="24"/>
        </w:rPr>
        <w:t xml:space="preserve"> </w:t>
      </w:r>
      <w:r w:rsidR="00A714AC">
        <w:rPr>
          <w:rFonts w:ascii="Arial" w:hAnsi="Arial" w:cs="Arial"/>
          <w:sz w:val="24"/>
          <w:szCs w:val="24"/>
        </w:rPr>
        <w:t>G</w:t>
      </w:r>
      <w:r w:rsidR="00A714AC" w:rsidRPr="00AB228C">
        <w:rPr>
          <w:rFonts w:ascii="Arial" w:hAnsi="Arial" w:cs="Arial"/>
          <w:sz w:val="24"/>
          <w:szCs w:val="24"/>
        </w:rPr>
        <w:t>lavna urednica Zbornika</w:t>
      </w:r>
      <w:r w:rsidR="00A714AC">
        <w:rPr>
          <w:rFonts w:ascii="Arial" w:hAnsi="Arial" w:cs="Arial"/>
          <w:sz w:val="24"/>
          <w:szCs w:val="24"/>
        </w:rPr>
        <w:t xml:space="preserve"> je </w:t>
      </w:r>
      <w:r w:rsidR="00A714AC" w:rsidRPr="00AB228C">
        <w:rPr>
          <w:rFonts w:ascii="Arial" w:hAnsi="Arial" w:cs="Arial"/>
          <w:sz w:val="24"/>
          <w:szCs w:val="24"/>
        </w:rPr>
        <w:t xml:space="preserve">Sanja </w:t>
      </w:r>
      <w:proofErr w:type="spellStart"/>
      <w:r w:rsidR="00A714AC" w:rsidRPr="00AB228C">
        <w:rPr>
          <w:rFonts w:ascii="Arial" w:hAnsi="Arial" w:cs="Arial"/>
          <w:sz w:val="24"/>
          <w:szCs w:val="24"/>
        </w:rPr>
        <w:t>Škrgatić</w:t>
      </w:r>
      <w:proofErr w:type="spellEnd"/>
      <w:r w:rsidR="00A714AC">
        <w:rPr>
          <w:rFonts w:ascii="Arial" w:hAnsi="Arial" w:cs="Arial"/>
          <w:sz w:val="24"/>
          <w:szCs w:val="24"/>
        </w:rPr>
        <w:t>, a u ur</w:t>
      </w:r>
      <w:r w:rsidR="00976B21">
        <w:rPr>
          <w:rFonts w:ascii="Arial" w:hAnsi="Arial" w:cs="Arial"/>
          <w:sz w:val="24"/>
          <w:szCs w:val="24"/>
        </w:rPr>
        <w:t xml:space="preserve">edničkom odboru su znanstvenici iz nekoliko instituta te s riječkog i zagrebačkog sveučilišta. </w:t>
      </w:r>
      <w:r w:rsidR="00FE009A">
        <w:rPr>
          <w:rFonts w:ascii="Arial" w:hAnsi="Arial" w:cs="Arial"/>
          <w:sz w:val="24"/>
          <w:szCs w:val="24"/>
        </w:rPr>
        <w:t xml:space="preserve">U planu </w:t>
      </w:r>
      <w:proofErr w:type="spellStart"/>
      <w:r w:rsidR="00FE009A">
        <w:rPr>
          <w:rFonts w:ascii="Arial" w:hAnsi="Arial" w:cs="Arial"/>
          <w:sz w:val="24"/>
          <w:szCs w:val="24"/>
        </w:rPr>
        <w:t>jesuradnja</w:t>
      </w:r>
      <w:proofErr w:type="spellEnd"/>
      <w:r w:rsidR="00FE009A">
        <w:rPr>
          <w:rFonts w:ascii="Arial" w:hAnsi="Arial" w:cs="Arial"/>
          <w:sz w:val="24"/>
          <w:szCs w:val="24"/>
        </w:rPr>
        <w:t xml:space="preserve"> s Pravnim fakultetom Sveučilišta u Rijeci. </w:t>
      </w:r>
      <w:r w:rsidR="00976B21">
        <w:rPr>
          <w:rFonts w:ascii="Arial" w:hAnsi="Arial" w:cs="Arial"/>
          <w:sz w:val="24"/>
          <w:szCs w:val="24"/>
        </w:rPr>
        <w:t xml:space="preserve">Očekuje se financijska potpora </w:t>
      </w:r>
      <w:r w:rsidR="00976B21" w:rsidRPr="00AB228C">
        <w:rPr>
          <w:rFonts w:ascii="Arial" w:hAnsi="Arial" w:cs="Arial"/>
          <w:sz w:val="24"/>
          <w:szCs w:val="24"/>
        </w:rPr>
        <w:t>Primorsko-goransk</w:t>
      </w:r>
      <w:r w:rsidR="00976B21">
        <w:rPr>
          <w:rFonts w:ascii="Arial" w:hAnsi="Arial" w:cs="Arial"/>
          <w:sz w:val="24"/>
          <w:szCs w:val="24"/>
        </w:rPr>
        <w:t>e</w:t>
      </w:r>
      <w:r w:rsidR="00976B21" w:rsidRPr="00AB228C">
        <w:rPr>
          <w:rFonts w:ascii="Arial" w:hAnsi="Arial" w:cs="Arial"/>
          <w:sz w:val="24"/>
          <w:szCs w:val="24"/>
        </w:rPr>
        <w:t xml:space="preserve"> županij</w:t>
      </w:r>
      <w:r w:rsidR="00976B21">
        <w:rPr>
          <w:rFonts w:ascii="Arial" w:hAnsi="Arial" w:cs="Arial"/>
          <w:sz w:val="24"/>
          <w:szCs w:val="24"/>
        </w:rPr>
        <w:t xml:space="preserve">e, </w:t>
      </w:r>
      <w:r w:rsidR="00976B21" w:rsidRPr="00AB228C">
        <w:rPr>
          <w:rFonts w:ascii="Arial" w:hAnsi="Arial" w:cs="Arial"/>
          <w:sz w:val="24"/>
          <w:szCs w:val="24"/>
        </w:rPr>
        <w:t>Vinodolsk</w:t>
      </w:r>
      <w:r w:rsidR="00976B21">
        <w:rPr>
          <w:rFonts w:ascii="Arial" w:hAnsi="Arial" w:cs="Arial"/>
          <w:sz w:val="24"/>
          <w:szCs w:val="24"/>
        </w:rPr>
        <w:t>e</w:t>
      </w:r>
      <w:r w:rsidR="00976B21" w:rsidRPr="00AB228C">
        <w:rPr>
          <w:rFonts w:ascii="Arial" w:hAnsi="Arial" w:cs="Arial"/>
          <w:sz w:val="24"/>
          <w:szCs w:val="24"/>
        </w:rPr>
        <w:t xml:space="preserve"> općin</w:t>
      </w:r>
      <w:r w:rsidR="00976B21">
        <w:rPr>
          <w:rFonts w:ascii="Arial" w:hAnsi="Arial" w:cs="Arial"/>
          <w:sz w:val="24"/>
          <w:szCs w:val="24"/>
        </w:rPr>
        <w:t>e i</w:t>
      </w:r>
      <w:r w:rsidR="00976B21" w:rsidRPr="00AB228C">
        <w:rPr>
          <w:rFonts w:ascii="Arial" w:hAnsi="Arial" w:cs="Arial"/>
          <w:sz w:val="24"/>
          <w:szCs w:val="24"/>
        </w:rPr>
        <w:t xml:space="preserve"> Grad</w:t>
      </w:r>
      <w:r w:rsidR="00976B21">
        <w:rPr>
          <w:rFonts w:ascii="Arial" w:hAnsi="Arial" w:cs="Arial"/>
          <w:sz w:val="24"/>
          <w:szCs w:val="24"/>
        </w:rPr>
        <w:t>a</w:t>
      </w:r>
      <w:r w:rsidR="00976B21" w:rsidRPr="00AB228C">
        <w:rPr>
          <w:rFonts w:ascii="Arial" w:hAnsi="Arial" w:cs="Arial"/>
          <w:sz w:val="24"/>
          <w:szCs w:val="24"/>
        </w:rPr>
        <w:t xml:space="preserve"> Nov</w:t>
      </w:r>
      <w:r w:rsidR="00976B21">
        <w:rPr>
          <w:rFonts w:ascii="Arial" w:hAnsi="Arial" w:cs="Arial"/>
          <w:sz w:val="24"/>
          <w:szCs w:val="24"/>
        </w:rPr>
        <w:t>og</w:t>
      </w:r>
      <w:r w:rsidR="00976B21" w:rsidRPr="00AB228C">
        <w:rPr>
          <w:rFonts w:ascii="Arial" w:hAnsi="Arial" w:cs="Arial"/>
          <w:sz w:val="24"/>
          <w:szCs w:val="24"/>
        </w:rPr>
        <w:t xml:space="preserve"> Vinodolsk</w:t>
      </w:r>
      <w:r w:rsidR="00976B21">
        <w:rPr>
          <w:rFonts w:ascii="Arial" w:hAnsi="Arial" w:cs="Arial"/>
          <w:sz w:val="24"/>
          <w:szCs w:val="24"/>
        </w:rPr>
        <w:t xml:space="preserve">og. </w:t>
      </w:r>
    </w:p>
    <w:p w:rsidR="00821D7D" w:rsidRPr="00AB228C" w:rsidRDefault="00E61A8C" w:rsidP="00821D7D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Svi</w:t>
      </w:r>
      <w:r w:rsidR="00821D7D" w:rsidRPr="00AB228C">
        <w:rPr>
          <w:rFonts w:ascii="Arial" w:hAnsi="Arial" w:cs="Arial"/>
          <w:sz w:val="24"/>
          <w:szCs w:val="24"/>
        </w:rPr>
        <w:t xml:space="preserve"> naslov</w:t>
      </w:r>
      <w:r w:rsidRPr="00AB228C">
        <w:rPr>
          <w:rFonts w:ascii="Arial" w:hAnsi="Arial" w:cs="Arial"/>
          <w:sz w:val="24"/>
          <w:szCs w:val="24"/>
        </w:rPr>
        <w:t>i, osim Vinodolskog zbornika,</w:t>
      </w:r>
      <w:r w:rsidR="00821D7D" w:rsidRPr="00AB228C">
        <w:rPr>
          <w:rFonts w:ascii="Arial" w:hAnsi="Arial" w:cs="Arial"/>
          <w:sz w:val="24"/>
          <w:szCs w:val="24"/>
        </w:rPr>
        <w:t xml:space="preserve"> ulaze u okvir Biblioteke "</w:t>
      </w:r>
      <w:proofErr w:type="spellStart"/>
      <w:r w:rsidR="00821D7D" w:rsidRPr="00AB228C">
        <w:rPr>
          <w:rFonts w:ascii="Arial" w:hAnsi="Arial" w:cs="Arial"/>
          <w:sz w:val="24"/>
          <w:szCs w:val="24"/>
        </w:rPr>
        <w:t>Cirkul</w:t>
      </w:r>
      <w:proofErr w:type="spellEnd"/>
      <w:r w:rsidR="00821D7D" w:rsidRPr="00AB228C">
        <w:rPr>
          <w:rFonts w:ascii="Arial" w:hAnsi="Arial" w:cs="Arial"/>
          <w:sz w:val="24"/>
          <w:szCs w:val="24"/>
        </w:rPr>
        <w:t xml:space="preserve">" Centra za kulturu. </w:t>
      </w:r>
      <w:r w:rsidR="00821D7D" w:rsidRPr="00AB228C">
        <w:rPr>
          <w:rFonts w:ascii="Arial" w:hAnsi="Arial" w:cs="Arial"/>
          <w:sz w:val="24"/>
          <w:szCs w:val="24"/>
        </w:rPr>
        <w:tab/>
        <w:t xml:space="preserve"> </w:t>
      </w:r>
    </w:p>
    <w:p w:rsidR="0032275D" w:rsidRPr="00AB228C" w:rsidRDefault="0032275D" w:rsidP="00971DA1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</w:pPr>
    </w:p>
    <w:p w:rsidR="00DD2F81" w:rsidRPr="00AB228C" w:rsidRDefault="00DD2F81" w:rsidP="00DD2F8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Zakonske i druge pravne osnove</w:t>
      </w:r>
    </w:p>
    <w:p w:rsidR="00DD2F81" w:rsidRPr="00AB228C" w:rsidRDefault="00DD2F81" w:rsidP="00DD2F8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Zakon o zaštiti i očuvanju kulturnih dobara, Zakon o autorskom pravu i srodnim pravima, Odluka o mjerilima i načinu korištenja vlastitih prihoda ustanova u kult. i </w:t>
      </w:r>
      <w:proofErr w:type="spellStart"/>
      <w:r w:rsidRPr="00AB228C">
        <w:rPr>
          <w:rFonts w:ascii="Arial" w:hAnsi="Arial" w:cs="Arial"/>
          <w:sz w:val="24"/>
          <w:szCs w:val="24"/>
        </w:rPr>
        <w:t>zašt</w:t>
      </w:r>
      <w:proofErr w:type="spellEnd"/>
      <w:r w:rsidRPr="00AB228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AB228C">
        <w:rPr>
          <w:rFonts w:ascii="Arial" w:hAnsi="Arial" w:cs="Arial"/>
          <w:sz w:val="24"/>
          <w:szCs w:val="24"/>
        </w:rPr>
        <w:t>prir</w:t>
      </w:r>
      <w:proofErr w:type="spellEnd"/>
      <w:r w:rsidRPr="00AB228C">
        <w:rPr>
          <w:rFonts w:ascii="Arial" w:hAnsi="Arial" w:cs="Arial"/>
          <w:sz w:val="24"/>
          <w:szCs w:val="24"/>
        </w:rPr>
        <w:t xml:space="preserve">. </w:t>
      </w:r>
    </w:p>
    <w:p w:rsidR="00A30FC7" w:rsidRPr="00AB228C" w:rsidRDefault="00A30FC7" w:rsidP="00A30FC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DD2F81" w:rsidRPr="00AB228C" w:rsidRDefault="00DD2F81" w:rsidP="00DD2F81">
      <w:pPr>
        <w:spacing w:after="0" w:line="240" w:lineRule="auto"/>
        <w:ind w:right="284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Cilj aktivnosti</w:t>
      </w:r>
    </w:p>
    <w:p w:rsidR="00CA10C0" w:rsidRPr="00DD54FE" w:rsidRDefault="00DD54FE" w:rsidP="00DD54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CA10C0" w:rsidRPr="00DD54FE">
        <w:rPr>
          <w:rFonts w:ascii="Arial" w:hAnsi="Arial" w:cs="Arial"/>
          <w:sz w:val="24"/>
          <w:szCs w:val="24"/>
        </w:rPr>
        <w:t>aštita raznih oblika kulturne baštine, prije svega one nematerijalnoga karaktera u cilju očuvanja kulturnog identiteta lokalne sredine.</w:t>
      </w:r>
    </w:p>
    <w:p w:rsidR="00A30FC7" w:rsidRPr="00AB228C" w:rsidRDefault="00A30FC7" w:rsidP="00A30FC7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FC7" w:rsidRPr="00AB228C" w:rsidRDefault="00A30FC7" w:rsidP="00A30FC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Rizici</w:t>
      </w:r>
    </w:p>
    <w:p w:rsidR="00DD54FE" w:rsidRDefault="00DE3842" w:rsidP="00FE009A">
      <w:pPr>
        <w:pStyle w:val="ListParagraph"/>
        <w:numPr>
          <w:ilvl w:val="0"/>
          <w:numId w:val="38"/>
        </w:numPr>
        <w:spacing w:after="0" w:line="240" w:lineRule="auto"/>
        <w:ind w:left="180" w:hanging="180"/>
        <w:jc w:val="both"/>
        <w:rPr>
          <w:rFonts w:ascii="Arial" w:hAnsi="Arial" w:cs="Arial"/>
          <w:sz w:val="24"/>
          <w:szCs w:val="24"/>
        </w:rPr>
      </w:pPr>
      <w:r w:rsidRPr="00DD54FE">
        <w:rPr>
          <w:rFonts w:ascii="Arial" w:hAnsi="Arial" w:cs="Arial"/>
          <w:sz w:val="24"/>
          <w:szCs w:val="24"/>
        </w:rPr>
        <w:t>nedovolj</w:t>
      </w:r>
      <w:r w:rsidR="00DD54FE">
        <w:rPr>
          <w:rFonts w:ascii="Arial" w:hAnsi="Arial" w:cs="Arial"/>
          <w:sz w:val="24"/>
          <w:szCs w:val="24"/>
        </w:rPr>
        <w:t>an broj</w:t>
      </w:r>
      <w:r w:rsidR="00DD50A4" w:rsidRPr="00DD54FE">
        <w:rPr>
          <w:rFonts w:ascii="Arial" w:hAnsi="Arial" w:cs="Arial"/>
          <w:sz w:val="24"/>
          <w:szCs w:val="24"/>
        </w:rPr>
        <w:t xml:space="preserve"> </w:t>
      </w:r>
      <w:r w:rsidRPr="00DD54FE">
        <w:rPr>
          <w:rFonts w:ascii="Arial" w:hAnsi="Arial" w:cs="Arial"/>
          <w:sz w:val="24"/>
          <w:szCs w:val="24"/>
        </w:rPr>
        <w:t>stručnih djelatnika</w:t>
      </w:r>
      <w:r w:rsidR="00DD54FE">
        <w:rPr>
          <w:rFonts w:ascii="Arial" w:hAnsi="Arial" w:cs="Arial"/>
          <w:sz w:val="24"/>
          <w:szCs w:val="24"/>
        </w:rPr>
        <w:t>;</w:t>
      </w:r>
    </w:p>
    <w:p w:rsidR="00694CD4" w:rsidRDefault="00DE3842" w:rsidP="00FE009A">
      <w:pPr>
        <w:pStyle w:val="ListParagraph"/>
        <w:numPr>
          <w:ilvl w:val="0"/>
          <w:numId w:val="38"/>
        </w:numPr>
        <w:spacing w:after="0" w:line="240" w:lineRule="auto"/>
        <w:ind w:left="180" w:hanging="180"/>
        <w:jc w:val="both"/>
        <w:rPr>
          <w:rFonts w:ascii="Arial" w:hAnsi="Arial" w:cs="Arial"/>
          <w:sz w:val="24"/>
          <w:szCs w:val="24"/>
        </w:rPr>
      </w:pPr>
      <w:r w:rsidRPr="00DD54FE">
        <w:rPr>
          <w:rFonts w:ascii="Arial" w:hAnsi="Arial" w:cs="Arial"/>
          <w:sz w:val="24"/>
          <w:szCs w:val="24"/>
        </w:rPr>
        <w:t>nedovolj</w:t>
      </w:r>
      <w:r w:rsidR="00DD54FE">
        <w:rPr>
          <w:rFonts w:ascii="Arial" w:hAnsi="Arial" w:cs="Arial"/>
          <w:sz w:val="24"/>
          <w:szCs w:val="24"/>
        </w:rPr>
        <w:t>an broj</w:t>
      </w:r>
      <w:r w:rsidRPr="00DD54FE">
        <w:rPr>
          <w:rFonts w:ascii="Arial" w:hAnsi="Arial" w:cs="Arial"/>
          <w:sz w:val="24"/>
          <w:szCs w:val="24"/>
        </w:rPr>
        <w:t xml:space="preserve"> zainteresiranih sponzora i </w:t>
      </w:r>
      <w:r w:rsidR="00DD2F81" w:rsidRPr="00DD54FE">
        <w:rPr>
          <w:rFonts w:ascii="Arial" w:hAnsi="Arial" w:cs="Arial"/>
          <w:sz w:val="24"/>
          <w:szCs w:val="24"/>
        </w:rPr>
        <w:t>dona</w:t>
      </w:r>
      <w:r w:rsidR="00DD54FE">
        <w:rPr>
          <w:rFonts w:ascii="Arial" w:hAnsi="Arial" w:cs="Arial"/>
          <w:sz w:val="24"/>
          <w:szCs w:val="24"/>
        </w:rPr>
        <w:t>tora u našoj sredini;</w:t>
      </w:r>
    </w:p>
    <w:p w:rsidR="00DD54FE" w:rsidRPr="00DD54FE" w:rsidRDefault="00DD54FE" w:rsidP="00FE009A">
      <w:pPr>
        <w:pStyle w:val="ListParagraph"/>
        <w:numPr>
          <w:ilvl w:val="0"/>
          <w:numId w:val="38"/>
        </w:numPr>
        <w:spacing w:after="0" w:line="240" w:lineRule="auto"/>
        <w:ind w:left="180" w:hanging="1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izostanak potpora Ministarstva kult. i </w:t>
      </w:r>
      <w:proofErr w:type="spellStart"/>
      <w:r>
        <w:rPr>
          <w:rFonts w:ascii="Arial" w:hAnsi="Arial" w:cs="Arial"/>
          <w:sz w:val="24"/>
          <w:szCs w:val="24"/>
        </w:rPr>
        <w:t>Priorsko</w:t>
      </w:r>
      <w:proofErr w:type="spellEnd"/>
      <w:r>
        <w:rPr>
          <w:rFonts w:ascii="Arial" w:hAnsi="Arial" w:cs="Arial"/>
          <w:sz w:val="24"/>
          <w:szCs w:val="24"/>
        </w:rPr>
        <w:t>-goranske županije.</w:t>
      </w:r>
    </w:p>
    <w:p w:rsidR="00DD2F81" w:rsidRPr="00AB228C" w:rsidRDefault="00DD2F81" w:rsidP="00DD2F8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DD2F81" w:rsidRPr="00AB228C" w:rsidRDefault="00DD2F81" w:rsidP="00DD2F81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 xml:space="preserve">Ishodište i pokazatelji na kojima se zasnivaju izračuni i ocjene </w:t>
      </w:r>
      <w:proofErr w:type="spellStart"/>
      <w:r w:rsidRPr="00AB228C">
        <w:rPr>
          <w:rFonts w:ascii="Arial" w:hAnsi="Arial"/>
          <w:b/>
          <w:sz w:val="24"/>
          <w:szCs w:val="24"/>
        </w:rPr>
        <w:t>potebnih</w:t>
      </w:r>
      <w:proofErr w:type="spellEnd"/>
      <w:r w:rsidRPr="00AB228C">
        <w:rPr>
          <w:rFonts w:ascii="Arial" w:hAnsi="Arial"/>
          <w:b/>
          <w:sz w:val="24"/>
          <w:szCs w:val="24"/>
        </w:rPr>
        <w:t xml:space="preserve"> sredstava </w:t>
      </w:r>
    </w:p>
    <w:p w:rsidR="00DD2F81" w:rsidRPr="00AB228C" w:rsidRDefault="00DD2F81" w:rsidP="00DD2F81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>za provođenje programa</w:t>
      </w:r>
    </w:p>
    <w:p w:rsidR="00DD2F81" w:rsidRPr="00AB228C" w:rsidRDefault="00DD2F81" w:rsidP="00DD2F81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 w:rsidRPr="00AB228C">
        <w:rPr>
          <w:rFonts w:ascii="Arial" w:hAnsi="Arial"/>
          <w:sz w:val="24"/>
          <w:szCs w:val="24"/>
        </w:rPr>
        <w:t>Plan aktivnosti i izračun potrebnih financijskih sredstava</w:t>
      </w:r>
      <w:r w:rsidR="00EC5DA1">
        <w:rPr>
          <w:rFonts w:ascii="Arial" w:hAnsi="Arial"/>
          <w:sz w:val="24"/>
          <w:szCs w:val="24"/>
        </w:rPr>
        <w:t xml:space="preserve"> </w:t>
      </w:r>
      <w:r w:rsidRPr="00AB228C">
        <w:rPr>
          <w:rFonts w:ascii="Arial" w:hAnsi="Arial"/>
          <w:sz w:val="24"/>
          <w:szCs w:val="24"/>
        </w:rPr>
        <w:t>temelji se na</w:t>
      </w:r>
      <w:r w:rsidR="00EC5DA1">
        <w:rPr>
          <w:rFonts w:ascii="Arial" w:hAnsi="Arial"/>
          <w:sz w:val="24"/>
          <w:szCs w:val="24"/>
        </w:rPr>
        <w:t xml:space="preserve"> </w:t>
      </w:r>
      <w:proofErr w:type="spellStart"/>
      <w:r w:rsidR="00EC5DA1">
        <w:rPr>
          <w:rFonts w:ascii="Arial" w:hAnsi="Arial"/>
          <w:sz w:val="24"/>
          <w:szCs w:val="24"/>
        </w:rPr>
        <w:t>dosadašnjiem</w:t>
      </w:r>
      <w:proofErr w:type="spellEnd"/>
      <w:r w:rsidR="00EC5DA1">
        <w:rPr>
          <w:rFonts w:ascii="Arial" w:hAnsi="Arial"/>
          <w:sz w:val="24"/>
          <w:szCs w:val="24"/>
        </w:rPr>
        <w:t xml:space="preserve"> izdavačkom iskustvu te na</w:t>
      </w:r>
      <w:r w:rsidRPr="00AB228C">
        <w:rPr>
          <w:rFonts w:ascii="Arial" w:hAnsi="Arial"/>
          <w:sz w:val="24"/>
          <w:szCs w:val="24"/>
        </w:rPr>
        <w:t xml:space="preserve"> </w:t>
      </w:r>
      <w:r w:rsidR="00215271">
        <w:rPr>
          <w:rFonts w:ascii="Arial" w:hAnsi="Arial"/>
          <w:sz w:val="24"/>
          <w:szCs w:val="24"/>
        </w:rPr>
        <w:t>treć</w:t>
      </w:r>
      <w:r w:rsidR="00484EF8">
        <w:rPr>
          <w:rFonts w:ascii="Arial" w:hAnsi="Arial"/>
          <w:sz w:val="24"/>
          <w:szCs w:val="24"/>
        </w:rPr>
        <w:t>im</w:t>
      </w:r>
      <w:r w:rsidRPr="00AB228C">
        <w:rPr>
          <w:rFonts w:ascii="Arial" w:hAnsi="Arial"/>
          <w:sz w:val="24"/>
          <w:szCs w:val="24"/>
        </w:rPr>
        <w:t xml:space="preserve"> izmjena</w:t>
      </w:r>
      <w:r w:rsidR="00EC5DA1">
        <w:rPr>
          <w:rFonts w:ascii="Arial" w:hAnsi="Arial"/>
          <w:sz w:val="24"/>
          <w:szCs w:val="24"/>
        </w:rPr>
        <w:t>ma</w:t>
      </w:r>
      <w:r w:rsidRPr="00AB228C">
        <w:rPr>
          <w:rFonts w:ascii="Arial" w:hAnsi="Arial"/>
          <w:sz w:val="24"/>
          <w:szCs w:val="24"/>
        </w:rPr>
        <w:t xml:space="preserve"> financijskog plana </w:t>
      </w:r>
      <w:r w:rsidR="00EC5DA1">
        <w:rPr>
          <w:rFonts w:ascii="Arial" w:hAnsi="Arial"/>
          <w:sz w:val="24"/>
          <w:szCs w:val="24"/>
        </w:rPr>
        <w:t xml:space="preserve">za </w:t>
      </w:r>
      <w:r w:rsidRPr="00AB228C">
        <w:rPr>
          <w:rFonts w:ascii="Arial" w:hAnsi="Arial"/>
          <w:sz w:val="24"/>
          <w:szCs w:val="24"/>
        </w:rPr>
        <w:t>201</w:t>
      </w:r>
      <w:r w:rsidR="00215271">
        <w:rPr>
          <w:rFonts w:ascii="Arial" w:hAnsi="Arial"/>
          <w:sz w:val="24"/>
          <w:szCs w:val="24"/>
        </w:rPr>
        <w:t>8</w:t>
      </w:r>
      <w:r w:rsidRPr="00AB228C">
        <w:rPr>
          <w:rFonts w:ascii="Arial" w:hAnsi="Arial"/>
          <w:sz w:val="24"/>
          <w:szCs w:val="24"/>
        </w:rPr>
        <w:t>.</w:t>
      </w:r>
    </w:p>
    <w:p w:rsidR="00A30FC7" w:rsidRPr="00AB228C" w:rsidRDefault="00A30FC7" w:rsidP="00A30FC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30FC7" w:rsidRPr="00A927C3" w:rsidRDefault="00A30FC7" w:rsidP="00A30FC7">
      <w:pPr>
        <w:spacing w:after="0" w:line="240" w:lineRule="auto"/>
        <w:jc w:val="both"/>
        <w:rPr>
          <w:rFonts w:ascii="Arial" w:hAnsi="Arial" w:cs="Arial"/>
          <w:b/>
          <w:sz w:val="24"/>
        </w:rPr>
      </w:pPr>
      <w:r w:rsidRPr="00A927C3">
        <w:rPr>
          <w:rFonts w:ascii="Arial" w:hAnsi="Arial" w:cs="Arial"/>
          <w:b/>
          <w:sz w:val="24"/>
        </w:rPr>
        <w:t>Aktivnost  A280</w:t>
      </w:r>
      <w:r w:rsidR="00CA71E5">
        <w:rPr>
          <w:rFonts w:ascii="Arial" w:hAnsi="Arial" w:cs="Arial"/>
          <w:b/>
          <w:sz w:val="24"/>
        </w:rPr>
        <w:t>404</w:t>
      </w:r>
      <w:r w:rsidRPr="00A927C3">
        <w:rPr>
          <w:rFonts w:ascii="Arial" w:hAnsi="Arial" w:cs="Arial"/>
          <w:b/>
          <w:sz w:val="24"/>
        </w:rPr>
        <w:t xml:space="preserve"> MUZEJSKA I GALERIJSKO-IZLOŽBENA DJELATNOST</w:t>
      </w:r>
    </w:p>
    <w:p w:rsidR="00A30FC7" w:rsidRPr="00A927C3" w:rsidRDefault="00A30FC7" w:rsidP="00A30FC7">
      <w:pPr>
        <w:spacing w:after="0" w:line="240" w:lineRule="auto"/>
        <w:jc w:val="both"/>
        <w:rPr>
          <w:rFonts w:ascii="Arial" w:hAnsi="Arial" w:cs="Arial"/>
          <w:b/>
          <w:sz w:val="24"/>
        </w:rPr>
      </w:pPr>
    </w:p>
    <w:tbl>
      <w:tblPr>
        <w:tblW w:w="877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4"/>
        <w:gridCol w:w="1253"/>
        <w:gridCol w:w="1041"/>
        <w:gridCol w:w="1162"/>
        <w:gridCol w:w="1334"/>
      </w:tblGrid>
      <w:tr w:rsidR="00721A92" w:rsidRPr="00A927C3" w:rsidTr="00EF41D9">
        <w:trPr>
          <w:trHeight w:val="288"/>
        </w:trPr>
        <w:tc>
          <w:tcPr>
            <w:tcW w:w="3984" w:type="dxa"/>
            <w:shd w:val="clear" w:color="auto" w:fill="D9D9D9" w:themeFill="background1" w:themeFillShade="D9"/>
            <w:noWrap/>
            <w:vAlign w:val="bottom"/>
          </w:tcPr>
          <w:p w:rsidR="00721A92" w:rsidRPr="00727B03" w:rsidRDefault="00721A92" w:rsidP="00721A9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92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PROGRAMI</w:t>
            </w:r>
          </w:p>
        </w:tc>
        <w:tc>
          <w:tcPr>
            <w:tcW w:w="1253" w:type="dxa"/>
            <w:shd w:val="clear" w:color="auto" w:fill="D9D9D9" w:themeFill="background1" w:themeFillShade="D9"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II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I. izmjena plana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2018.</w:t>
            </w:r>
          </w:p>
        </w:tc>
        <w:tc>
          <w:tcPr>
            <w:tcW w:w="1041" w:type="dxa"/>
            <w:shd w:val="clear" w:color="auto" w:fill="D9D9D9" w:themeFill="background1" w:themeFillShade="D9"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897D3D">
              <w:rPr>
                <w:rFonts w:asciiTheme="minorHAnsi" w:hAnsiTheme="minorHAnsi" w:cs="Arial"/>
                <w:sz w:val="20"/>
                <w:szCs w:val="20"/>
              </w:rPr>
              <w:t>Plan 201</w:t>
            </w:r>
            <w:r>
              <w:rPr>
                <w:rFonts w:asciiTheme="minorHAnsi" w:hAnsiTheme="minorHAnsi" w:cs="Arial"/>
                <w:sz w:val="20"/>
                <w:szCs w:val="20"/>
              </w:rPr>
              <w:t>9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  <w:tc>
          <w:tcPr>
            <w:tcW w:w="1162" w:type="dxa"/>
            <w:shd w:val="clear" w:color="auto" w:fill="D9D9D9" w:themeFill="background1" w:themeFillShade="D9"/>
            <w:noWrap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897D3D">
              <w:rPr>
                <w:rFonts w:asciiTheme="minorHAnsi" w:hAnsiTheme="minorHAnsi" w:cs="Arial"/>
                <w:sz w:val="20"/>
                <w:szCs w:val="20"/>
              </w:rPr>
              <w:t>Projekcija 20</w:t>
            </w:r>
            <w:r>
              <w:rPr>
                <w:rFonts w:asciiTheme="minorHAnsi" w:hAnsiTheme="minorHAnsi" w:cs="Arial"/>
                <w:sz w:val="20"/>
                <w:szCs w:val="20"/>
              </w:rPr>
              <w:t>20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  <w:tc>
          <w:tcPr>
            <w:tcW w:w="1334" w:type="dxa"/>
            <w:shd w:val="clear" w:color="auto" w:fill="D9D9D9" w:themeFill="background1" w:themeFillShade="D9"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897D3D">
              <w:rPr>
                <w:rFonts w:asciiTheme="minorHAnsi" w:hAnsiTheme="minorHAnsi" w:cs="Arial"/>
                <w:sz w:val="20"/>
                <w:szCs w:val="20"/>
              </w:rPr>
              <w:t>Projekcija 202</w:t>
            </w:r>
            <w:r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</w:tr>
      <w:tr w:rsidR="00EB1669" w:rsidRPr="00A927C3" w:rsidTr="00C909B5">
        <w:trPr>
          <w:trHeight w:val="288"/>
        </w:trPr>
        <w:tc>
          <w:tcPr>
            <w:tcW w:w="3984" w:type="dxa"/>
            <w:shd w:val="clear" w:color="auto" w:fill="F2F2F2" w:themeFill="background1" w:themeFillShade="F2"/>
            <w:noWrap/>
            <w:vAlign w:val="bottom"/>
            <w:hideMark/>
          </w:tcPr>
          <w:p w:rsidR="00EB1669" w:rsidRPr="00727B03" w:rsidRDefault="00EB1669" w:rsidP="00EB166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404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MUZEJSKA I GALERIJSKO-IZLOŽBENA DJELATNOST</w:t>
            </w:r>
          </w:p>
        </w:tc>
        <w:tc>
          <w:tcPr>
            <w:tcW w:w="1253" w:type="dxa"/>
            <w:shd w:val="clear" w:color="auto" w:fill="F2F2F2" w:themeFill="background1" w:themeFillShade="F2"/>
            <w:vAlign w:val="bottom"/>
          </w:tcPr>
          <w:p w:rsidR="00EB1669" w:rsidRDefault="00EB1669" w:rsidP="00EB166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107.450,00</w:t>
            </w:r>
          </w:p>
          <w:p w:rsidR="00EB1669" w:rsidRDefault="00EB1669" w:rsidP="00EB166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41" w:type="dxa"/>
            <w:shd w:val="clear" w:color="auto" w:fill="F2F2F2" w:themeFill="background1" w:themeFillShade="F2"/>
          </w:tcPr>
          <w:p w:rsidR="00EB1669" w:rsidRDefault="00EB1669" w:rsidP="00EB166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113.300,00</w:t>
            </w:r>
          </w:p>
        </w:tc>
        <w:tc>
          <w:tcPr>
            <w:tcW w:w="1162" w:type="dxa"/>
            <w:shd w:val="clear" w:color="auto" w:fill="F2F2F2" w:themeFill="background1" w:themeFillShade="F2"/>
            <w:noWrap/>
            <w:hideMark/>
          </w:tcPr>
          <w:p w:rsidR="00EB1669" w:rsidRDefault="00EB1669" w:rsidP="00EB166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113.300,00</w:t>
            </w:r>
          </w:p>
        </w:tc>
        <w:tc>
          <w:tcPr>
            <w:tcW w:w="1334" w:type="dxa"/>
            <w:shd w:val="clear" w:color="auto" w:fill="F2F2F2" w:themeFill="background1" w:themeFillShade="F2"/>
          </w:tcPr>
          <w:p w:rsidR="00EB1669" w:rsidRDefault="00EB1669" w:rsidP="00EB166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113.300,00</w:t>
            </w:r>
          </w:p>
        </w:tc>
      </w:tr>
      <w:tr w:rsidR="00EB1669" w:rsidRPr="00A927C3" w:rsidTr="00C909B5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  <w:hideMark/>
          </w:tcPr>
          <w:p w:rsidR="00EB1669" w:rsidRPr="00727B03" w:rsidRDefault="00EB1669" w:rsidP="00EB166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1.1.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OSTALI PRIHODI I PRIMICI GRADA</w:t>
            </w:r>
          </w:p>
        </w:tc>
        <w:tc>
          <w:tcPr>
            <w:tcW w:w="1253" w:type="dxa"/>
            <w:shd w:val="clear" w:color="000000" w:fill="FFFFFF"/>
            <w:vAlign w:val="bottom"/>
          </w:tcPr>
          <w:p w:rsidR="00EB1669" w:rsidRPr="00727B03" w:rsidRDefault="00EB1669" w:rsidP="00EB166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81.450,00</w:t>
            </w:r>
          </w:p>
        </w:tc>
        <w:tc>
          <w:tcPr>
            <w:tcW w:w="1041" w:type="dxa"/>
            <w:shd w:val="clear" w:color="000000" w:fill="FFFFFF"/>
          </w:tcPr>
          <w:p w:rsidR="00EB1669" w:rsidRDefault="00EB1669" w:rsidP="00EB166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87.300,00</w:t>
            </w:r>
          </w:p>
        </w:tc>
        <w:tc>
          <w:tcPr>
            <w:tcW w:w="1162" w:type="dxa"/>
            <w:shd w:val="clear" w:color="000000" w:fill="FFFFFF"/>
            <w:noWrap/>
            <w:hideMark/>
          </w:tcPr>
          <w:p w:rsidR="00EB1669" w:rsidRDefault="00EB1669" w:rsidP="00EB166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87.300,00</w:t>
            </w:r>
          </w:p>
        </w:tc>
        <w:tc>
          <w:tcPr>
            <w:tcW w:w="1334" w:type="dxa"/>
            <w:shd w:val="clear" w:color="000000" w:fill="FFFFFF"/>
          </w:tcPr>
          <w:p w:rsidR="00EB1669" w:rsidRDefault="00EB1669" w:rsidP="00EB166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87.300,00</w:t>
            </w:r>
          </w:p>
        </w:tc>
      </w:tr>
      <w:tr w:rsidR="00EB1669" w:rsidRPr="00A927C3" w:rsidTr="00C909B5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  <w:hideMark/>
          </w:tcPr>
          <w:p w:rsidR="00EB1669" w:rsidRPr="00727B03" w:rsidRDefault="00EB1669" w:rsidP="00EB166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35F1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B35F1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PRORAČUNSKIH KORISNIKA</w:t>
            </w:r>
          </w:p>
        </w:tc>
        <w:tc>
          <w:tcPr>
            <w:tcW w:w="1253" w:type="dxa"/>
            <w:shd w:val="clear" w:color="000000" w:fill="FFFFFF"/>
            <w:vAlign w:val="bottom"/>
          </w:tcPr>
          <w:p w:rsidR="00EB1669" w:rsidRDefault="00EB1669" w:rsidP="00EB166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9.000,00</w:t>
            </w:r>
          </w:p>
          <w:p w:rsidR="00EB1669" w:rsidRDefault="00EB1669" w:rsidP="00EB166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41" w:type="dxa"/>
            <w:shd w:val="clear" w:color="000000" w:fill="FFFFFF"/>
          </w:tcPr>
          <w:p w:rsidR="00EB1669" w:rsidRDefault="00EB1669" w:rsidP="00EB166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9.000,00</w:t>
            </w:r>
          </w:p>
        </w:tc>
        <w:tc>
          <w:tcPr>
            <w:tcW w:w="1162" w:type="dxa"/>
            <w:shd w:val="clear" w:color="000000" w:fill="FFFFFF"/>
            <w:noWrap/>
            <w:hideMark/>
          </w:tcPr>
          <w:p w:rsidR="00EB1669" w:rsidRDefault="00EB1669" w:rsidP="00EB166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9.000,00</w:t>
            </w:r>
          </w:p>
        </w:tc>
        <w:tc>
          <w:tcPr>
            <w:tcW w:w="1334" w:type="dxa"/>
            <w:shd w:val="clear" w:color="000000" w:fill="FFFFFF"/>
          </w:tcPr>
          <w:p w:rsidR="00EB1669" w:rsidRDefault="00EB1669" w:rsidP="00EB166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9.000,00</w:t>
            </w:r>
          </w:p>
        </w:tc>
      </w:tr>
      <w:tr w:rsidR="00EB1669" w:rsidRPr="00A927C3" w:rsidTr="0041496F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  <w:hideMark/>
          </w:tcPr>
          <w:p w:rsidR="00EB1669" w:rsidRPr="00727B03" w:rsidRDefault="00EB1669" w:rsidP="00EB166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5.9.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POMOĆI ZA PRORAČUNSKE KORISNIKE</w:t>
            </w:r>
          </w:p>
        </w:tc>
        <w:tc>
          <w:tcPr>
            <w:tcW w:w="1253" w:type="dxa"/>
            <w:shd w:val="clear" w:color="000000" w:fill="FFFFFF"/>
            <w:vAlign w:val="bottom"/>
          </w:tcPr>
          <w:p w:rsidR="00EB1669" w:rsidRDefault="00EB1669" w:rsidP="00EB166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  <w:tc>
          <w:tcPr>
            <w:tcW w:w="1041" w:type="dxa"/>
            <w:shd w:val="clear" w:color="000000" w:fill="FFFFFF"/>
            <w:vAlign w:val="bottom"/>
          </w:tcPr>
          <w:p w:rsidR="00EB1669" w:rsidRDefault="00EB1669" w:rsidP="00EB166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  <w:tc>
          <w:tcPr>
            <w:tcW w:w="1162" w:type="dxa"/>
            <w:shd w:val="clear" w:color="000000" w:fill="FFFFFF"/>
            <w:noWrap/>
            <w:vAlign w:val="bottom"/>
            <w:hideMark/>
          </w:tcPr>
          <w:p w:rsidR="00EB1669" w:rsidRDefault="00EB1669" w:rsidP="00EB166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  <w:tc>
          <w:tcPr>
            <w:tcW w:w="1334" w:type="dxa"/>
            <w:shd w:val="clear" w:color="000000" w:fill="FFFFFF"/>
            <w:vAlign w:val="bottom"/>
          </w:tcPr>
          <w:p w:rsidR="00EB1669" w:rsidRDefault="00EB1669" w:rsidP="00EB166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  <w:tr w:rsidR="00EB1669" w:rsidRPr="00A927C3" w:rsidTr="0041496F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</w:tcPr>
          <w:p w:rsidR="00EB1669" w:rsidRPr="00727B03" w:rsidRDefault="00EB1669" w:rsidP="00EB166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zvor</w:t>
            </w:r>
            <w:proofErr w:type="spellEnd"/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6.9. </w:t>
            </w: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DONACIJE ZA PRORAČUNSKE KORISNIKE</w:t>
            </w:r>
          </w:p>
        </w:tc>
        <w:tc>
          <w:tcPr>
            <w:tcW w:w="1253" w:type="dxa"/>
            <w:shd w:val="clear" w:color="000000" w:fill="FFFFFF"/>
            <w:vAlign w:val="bottom"/>
          </w:tcPr>
          <w:p w:rsidR="00EB1669" w:rsidRDefault="00EB1669" w:rsidP="00EB166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041" w:type="dxa"/>
            <w:shd w:val="clear" w:color="000000" w:fill="FFFFFF"/>
            <w:vAlign w:val="bottom"/>
          </w:tcPr>
          <w:p w:rsidR="00EB1669" w:rsidRDefault="00EB1669" w:rsidP="00EB166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162" w:type="dxa"/>
            <w:shd w:val="clear" w:color="000000" w:fill="FFFFFF"/>
            <w:noWrap/>
            <w:vAlign w:val="bottom"/>
          </w:tcPr>
          <w:p w:rsidR="00EB1669" w:rsidRDefault="00EB1669" w:rsidP="00EB166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334" w:type="dxa"/>
            <w:shd w:val="clear" w:color="000000" w:fill="FFFFFF"/>
            <w:vAlign w:val="bottom"/>
          </w:tcPr>
          <w:p w:rsidR="00EB1669" w:rsidRDefault="00EB1669" w:rsidP="00EB166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</w:tr>
    </w:tbl>
    <w:p w:rsidR="003E5289" w:rsidRPr="00AB228C" w:rsidRDefault="003E5289" w:rsidP="00803D9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B5D8B" w:rsidRPr="00AB228C" w:rsidRDefault="00FB5D8B" w:rsidP="00FB5D8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Opis aktivnosti</w:t>
      </w:r>
    </w:p>
    <w:p w:rsidR="00247D2F" w:rsidRDefault="00484EF8" w:rsidP="00EB166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 rad </w:t>
      </w:r>
      <w:r w:rsidR="00247D2F" w:rsidRPr="00484EF8">
        <w:rPr>
          <w:rFonts w:ascii="Arial" w:hAnsi="Arial" w:cs="Arial"/>
          <w:sz w:val="24"/>
          <w:szCs w:val="24"/>
        </w:rPr>
        <w:t>Gradsk</w:t>
      </w:r>
      <w:r>
        <w:rPr>
          <w:rFonts w:ascii="Arial" w:hAnsi="Arial" w:cs="Arial"/>
          <w:sz w:val="24"/>
          <w:szCs w:val="24"/>
        </w:rPr>
        <w:t>e</w:t>
      </w:r>
      <w:r w:rsidR="00247D2F" w:rsidRPr="00484EF8">
        <w:rPr>
          <w:rFonts w:ascii="Arial" w:hAnsi="Arial" w:cs="Arial"/>
          <w:sz w:val="24"/>
          <w:szCs w:val="24"/>
        </w:rPr>
        <w:t xml:space="preserve"> galeri</w:t>
      </w:r>
      <w:r w:rsidR="00EC5DA1" w:rsidRPr="00484EF8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e</w:t>
      </w:r>
      <w:r w:rsidR="00247D2F" w:rsidRPr="00484EF8">
        <w:rPr>
          <w:rFonts w:ascii="Arial" w:hAnsi="Arial" w:cs="Arial"/>
          <w:sz w:val="24"/>
          <w:szCs w:val="24"/>
        </w:rPr>
        <w:t xml:space="preserve"> Crikvenica i Memorijalno</w:t>
      </w:r>
      <w:r>
        <w:rPr>
          <w:rFonts w:ascii="Arial" w:hAnsi="Arial" w:cs="Arial"/>
          <w:sz w:val="24"/>
          <w:szCs w:val="24"/>
        </w:rPr>
        <w:t>g</w:t>
      </w:r>
      <w:r w:rsidR="00247D2F" w:rsidRPr="00484EF8">
        <w:rPr>
          <w:rFonts w:ascii="Arial" w:hAnsi="Arial" w:cs="Arial"/>
          <w:sz w:val="24"/>
          <w:szCs w:val="24"/>
        </w:rPr>
        <w:t xml:space="preserve"> atelje</w:t>
      </w:r>
      <w:r>
        <w:rPr>
          <w:rFonts w:ascii="Arial" w:hAnsi="Arial" w:cs="Arial"/>
          <w:sz w:val="24"/>
          <w:szCs w:val="24"/>
        </w:rPr>
        <w:t>a Zvonka Cara planiran je ukupni iznos 11</w:t>
      </w:r>
      <w:r w:rsidR="00EB1669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</w:t>
      </w:r>
      <w:r w:rsidR="00EB1669">
        <w:rPr>
          <w:rFonts w:ascii="Arial" w:hAnsi="Arial" w:cs="Arial"/>
          <w:sz w:val="24"/>
          <w:szCs w:val="24"/>
        </w:rPr>
        <w:t>30</w:t>
      </w:r>
      <w:r>
        <w:rPr>
          <w:rFonts w:ascii="Arial" w:hAnsi="Arial" w:cs="Arial"/>
          <w:sz w:val="24"/>
          <w:szCs w:val="24"/>
        </w:rPr>
        <w:t xml:space="preserve">0,00kn, </w:t>
      </w:r>
      <w:r w:rsidR="00851A2F">
        <w:rPr>
          <w:rFonts w:ascii="Arial" w:hAnsi="Arial" w:cs="Arial"/>
          <w:sz w:val="24"/>
          <w:szCs w:val="24"/>
        </w:rPr>
        <w:t>što je</w:t>
      </w:r>
      <w:r w:rsidR="00EB1669">
        <w:rPr>
          <w:rFonts w:ascii="Arial" w:hAnsi="Arial" w:cs="Arial"/>
          <w:sz w:val="24"/>
          <w:szCs w:val="24"/>
        </w:rPr>
        <w:t xml:space="preserve"> za 5.850,00kn više</w:t>
      </w:r>
      <w:r w:rsidR="00851A2F">
        <w:rPr>
          <w:rFonts w:ascii="Arial" w:hAnsi="Arial" w:cs="Arial"/>
          <w:sz w:val="24"/>
          <w:szCs w:val="24"/>
        </w:rPr>
        <w:t xml:space="preserve"> </w:t>
      </w:r>
      <w:r w:rsidR="00EB1669">
        <w:rPr>
          <w:rFonts w:ascii="Arial" w:hAnsi="Arial" w:cs="Arial"/>
          <w:sz w:val="24"/>
          <w:szCs w:val="24"/>
        </w:rPr>
        <w:t>nego</w:t>
      </w:r>
      <w:r>
        <w:rPr>
          <w:rFonts w:ascii="Arial" w:hAnsi="Arial" w:cs="Arial"/>
          <w:sz w:val="24"/>
          <w:szCs w:val="24"/>
        </w:rPr>
        <w:t xml:space="preserve"> 201</w:t>
      </w:r>
      <w:r w:rsidR="00215271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</w:t>
      </w:r>
      <w:r w:rsidR="00EB1669">
        <w:rPr>
          <w:rFonts w:ascii="Arial" w:hAnsi="Arial" w:cs="Arial"/>
          <w:sz w:val="24"/>
          <w:szCs w:val="24"/>
        </w:rPr>
        <w:t>, s istim planiranim iznosom u 2020. i 2021. godini.</w:t>
      </w:r>
    </w:p>
    <w:p w:rsidR="00484EF8" w:rsidRPr="00484EF8" w:rsidRDefault="00484EF8" w:rsidP="00247D2F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47D2F" w:rsidRDefault="00247D2F" w:rsidP="00247D2F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U </w:t>
      </w:r>
      <w:r w:rsidRPr="00AB228C">
        <w:rPr>
          <w:rFonts w:ascii="Arial" w:hAnsi="Arial" w:cs="Arial"/>
          <w:i/>
          <w:sz w:val="24"/>
          <w:szCs w:val="24"/>
        </w:rPr>
        <w:t>Gradskoj galeriji Crikvenica</w:t>
      </w:r>
      <w:r w:rsidRPr="00AB228C">
        <w:rPr>
          <w:rFonts w:ascii="Arial" w:hAnsi="Arial" w:cs="Arial"/>
          <w:sz w:val="24"/>
          <w:szCs w:val="24"/>
        </w:rPr>
        <w:t xml:space="preserve"> tijekom cijele godine organizirat </w:t>
      </w:r>
      <w:r w:rsidR="003E30EF" w:rsidRPr="00AB228C">
        <w:rPr>
          <w:rFonts w:ascii="Arial" w:hAnsi="Arial" w:cs="Arial"/>
          <w:sz w:val="24"/>
          <w:szCs w:val="24"/>
        </w:rPr>
        <w:t xml:space="preserve">će se </w:t>
      </w:r>
      <w:r w:rsidRPr="00AB228C">
        <w:rPr>
          <w:rFonts w:ascii="Arial" w:hAnsi="Arial" w:cs="Arial"/>
          <w:sz w:val="24"/>
          <w:szCs w:val="24"/>
        </w:rPr>
        <w:t xml:space="preserve">izložbeni programi u okviru različito koncipiranih izložbenih </w:t>
      </w:r>
      <w:r w:rsidR="00EC5DA1">
        <w:rPr>
          <w:rFonts w:ascii="Arial" w:hAnsi="Arial" w:cs="Arial"/>
          <w:sz w:val="24"/>
          <w:szCs w:val="24"/>
        </w:rPr>
        <w:t xml:space="preserve">ciklusa, među kojima se stručnom razinom osobito ističe </w:t>
      </w:r>
      <w:r w:rsidRPr="00AB228C">
        <w:rPr>
          <w:rFonts w:ascii="Arial" w:hAnsi="Arial" w:cs="Arial"/>
          <w:sz w:val="24"/>
          <w:szCs w:val="24"/>
        </w:rPr>
        <w:t>Ljetni ciklus</w:t>
      </w:r>
      <w:r w:rsidR="00EC5DA1">
        <w:rPr>
          <w:rFonts w:ascii="Arial" w:hAnsi="Arial" w:cs="Arial"/>
          <w:sz w:val="24"/>
          <w:szCs w:val="24"/>
        </w:rPr>
        <w:t xml:space="preserve">. U oba prostora planira se </w:t>
      </w:r>
      <w:r w:rsidRPr="00AB228C">
        <w:rPr>
          <w:rFonts w:ascii="Arial" w:hAnsi="Arial" w:cs="Arial"/>
          <w:sz w:val="24"/>
          <w:szCs w:val="24"/>
        </w:rPr>
        <w:t>organizirat</w:t>
      </w:r>
      <w:r w:rsidR="00EC5DA1">
        <w:rPr>
          <w:rFonts w:ascii="Arial" w:hAnsi="Arial" w:cs="Arial"/>
          <w:sz w:val="24"/>
          <w:szCs w:val="24"/>
        </w:rPr>
        <w:t xml:space="preserve">i </w:t>
      </w:r>
      <w:r w:rsidR="004D7AC3">
        <w:rPr>
          <w:rFonts w:ascii="Arial" w:hAnsi="Arial" w:cs="Arial"/>
          <w:sz w:val="24"/>
          <w:szCs w:val="24"/>
        </w:rPr>
        <w:t>stručno vođene</w:t>
      </w:r>
      <w:r w:rsidRPr="00AB228C">
        <w:rPr>
          <w:rFonts w:ascii="Arial" w:hAnsi="Arial" w:cs="Arial"/>
          <w:sz w:val="24"/>
          <w:szCs w:val="24"/>
        </w:rPr>
        <w:t xml:space="preserve"> likovne radionice</w:t>
      </w:r>
      <w:r w:rsidR="00EC5DA1">
        <w:rPr>
          <w:rFonts w:ascii="Arial" w:hAnsi="Arial" w:cs="Arial"/>
          <w:sz w:val="24"/>
          <w:szCs w:val="24"/>
        </w:rPr>
        <w:t>.</w:t>
      </w:r>
    </w:p>
    <w:p w:rsidR="00EC5DA1" w:rsidRPr="00AB228C" w:rsidRDefault="00EC5DA1" w:rsidP="00247D2F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47D2F" w:rsidRPr="00AB228C" w:rsidRDefault="00EC5DA1" w:rsidP="00247D2F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Galerija ima status</w:t>
      </w:r>
      <w:r w:rsidR="00C2367B" w:rsidRPr="00AB228C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 relevantn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e</w:t>
      </w:r>
      <w:r w:rsidR="00C2367B" w:rsidRPr="00AB228C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 galerij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e u Republici Hrvatskoj</w:t>
      </w:r>
      <w:r w:rsidR="00C2367B" w:rsidRPr="00AB228C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 i n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j</w:t>
      </w:r>
      <w:r w:rsidR="00C2367B" w:rsidRPr="00AB228C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en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 </w:t>
      </w:r>
      <w:r w:rsidR="00C2367B" w:rsidRPr="00AB228C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rad verificira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 H</w:t>
      </w:r>
      <w:r w:rsidR="009D7433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ZSU</w:t>
      </w:r>
      <w:r w:rsidR="00C2367B" w:rsidRPr="00AB228C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.</w:t>
      </w:r>
      <w:r w:rsidR="00C2367B" w:rsidRPr="00AB228C">
        <w:rPr>
          <w:rFonts w:ascii="Arial" w:hAnsi="Arial" w:cs="Arial"/>
          <w:sz w:val="24"/>
          <w:szCs w:val="24"/>
        </w:rPr>
        <w:t xml:space="preserve"> </w:t>
      </w:r>
      <w:r w:rsidR="00247D2F" w:rsidRPr="00AB228C">
        <w:rPr>
          <w:rFonts w:ascii="Arial" w:hAnsi="Arial" w:cs="Arial"/>
          <w:sz w:val="24"/>
          <w:szCs w:val="24"/>
        </w:rPr>
        <w:t>Ljetni ciklus</w:t>
      </w:r>
      <w:r w:rsidR="009D7433">
        <w:rPr>
          <w:rFonts w:ascii="Arial" w:hAnsi="Arial" w:cs="Arial"/>
          <w:sz w:val="24"/>
          <w:szCs w:val="24"/>
        </w:rPr>
        <w:t xml:space="preserve"> </w:t>
      </w:r>
      <w:r w:rsidR="004D7AC3">
        <w:rPr>
          <w:rFonts w:ascii="Arial" w:hAnsi="Arial" w:cs="Arial"/>
          <w:sz w:val="24"/>
          <w:szCs w:val="24"/>
        </w:rPr>
        <w:t>je</w:t>
      </w:r>
      <w:r w:rsidR="009D7433">
        <w:rPr>
          <w:rFonts w:ascii="Arial" w:hAnsi="Arial" w:cs="Arial"/>
          <w:sz w:val="24"/>
          <w:szCs w:val="24"/>
        </w:rPr>
        <w:t xml:space="preserve"> u 201</w:t>
      </w:r>
      <w:r w:rsidR="004D7AC3">
        <w:rPr>
          <w:rFonts w:ascii="Arial" w:hAnsi="Arial" w:cs="Arial"/>
          <w:sz w:val="24"/>
          <w:szCs w:val="24"/>
        </w:rPr>
        <w:t>8</w:t>
      </w:r>
      <w:r w:rsidR="009D7433">
        <w:rPr>
          <w:rFonts w:ascii="Arial" w:hAnsi="Arial" w:cs="Arial"/>
          <w:sz w:val="24"/>
          <w:szCs w:val="24"/>
        </w:rPr>
        <w:t>. sufinanciral</w:t>
      </w:r>
      <w:r w:rsidR="004D7AC3">
        <w:rPr>
          <w:rFonts w:ascii="Arial" w:hAnsi="Arial" w:cs="Arial"/>
          <w:sz w:val="24"/>
          <w:szCs w:val="24"/>
        </w:rPr>
        <w:t>o</w:t>
      </w:r>
      <w:r w:rsidR="009D7433">
        <w:rPr>
          <w:rFonts w:ascii="Arial" w:hAnsi="Arial" w:cs="Arial"/>
          <w:sz w:val="24"/>
          <w:szCs w:val="24"/>
        </w:rPr>
        <w:t xml:space="preserve"> </w:t>
      </w:r>
      <w:r w:rsidR="00247D2F" w:rsidRPr="00AB228C">
        <w:rPr>
          <w:rFonts w:ascii="Arial" w:hAnsi="Arial" w:cs="Arial"/>
          <w:sz w:val="24"/>
          <w:szCs w:val="24"/>
        </w:rPr>
        <w:t>Ministarstv</w:t>
      </w:r>
      <w:r w:rsidR="009D7433">
        <w:rPr>
          <w:rFonts w:ascii="Arial" w:hAnsi="Arial" w:cs="Arial"/>
          <w:sz w:val="24"/>
          <w:szCs w:val="24"/>
        </w:rPr>
        <w:t>o</w:t>
      </w:r>
      <w:r w:rsidR="00247D2F" w:rsidRPr="00AB228C">
        <w:rPr>
          <w:rFonts w:ascii="Arial" w:hAnsi="Arial" w:cs="Arial"/>
          <w:sz w:val="24"/>
          <w:szCs w:val="24"/>
        </w:rPr>
        <w:t xml:space="preserve"> kulture, pa se i 201</w:t>
      </w:r>
      <w:r w:rsidR="004D7AC3">
        <w:rPr>
          <w:rFonts w:ascii="Arial" w:hAnsi="Arial" w:cs="Arial"/>
          <w:sz w:val="24"/>
          <w:szCs w:val="24"/>
        </w:rPr>
        <w:t>9</w:t>
      </w:r>
      <w:r w:rsidR="00247D2F" w:rsidRPr="00AB228C">
        <w:rPr>
          <w:rFonts w:ascii="Arial" w:hAnsi="Arial" w:cs="Arial"/>
          <w:sz w:val="24"/>
          <w:szCs w:val="24"/>
        </w:rPr>
        <w:t>.</w:t>
      </w:r>
      <w:r w:rsidR="00EF53D9" w:rsidRPr="00AB228C">
        <w:rPr>
          <w:rFonts w:ascii="Arial" w:hAnsi="Arial" w:cs="Arial"/>
          <w:sz w:val="24"/>
          <w:szCs w:val="24"/>
        </w:rPr>
        <w:t xml:space="preserve"> i naredni</w:t>
      </w:r>
      <w:r w:rsidR="004D7AC3">
        <w:rPr>
          <w:rFonts w:ascii="Arial" w:hAnsi="Arial" w:cs="Arial"/>
          <w:sz w:val="24"/>
          <w:szCs w:val="24"/>
        </w:rPr>
        <w:t>m</w:t>
      </w:r>
      <w:r w:rsidR="00EF53D9" w:rsidRPr="00AB228C">
        <w:rPr>
          <w:rFonts w:ascii="Arial" w:hAnsi="Arial" w:cs="Arial"/>
          <w:sz w:val="24"/>
          <w:szCs w:val="24"/>
        </w:rPr>
        <w:t xml:space="preserve"> godina</w:t>
      </w:r>
      <w:r w:rsidR="004D7AC3">
        <w:rPr>
          <w:rFonts w:ascii="Arial" w:hAnsi="Arial" w:cs="Arial"/>
          <w:sz w:val="24"/>
          <w:szCs w:val="24"/>
        </w:rPr>
        <w:t>ma</w:t>
      </w:r>
      <w:r w:rsidR="00247D2F" w:rsidRPr="00AB228C">
        <w:rPr>
          <w:rFonts w:ascii="Arial" w:hAnsi="Arial" w:cs="Arial"/>
          <w:sz w:val="24"/>
          <w:szCs w:val="24"/>
        </w:rPr>
        <w:t xml:space="preserve"> očekuju prihodi iz ov</w:t>
      </w:r>
      <w:r w:rsidR="004D7AC3">
        <w:rPr>
          <w:rFonts w:ascii="Arial" w:hAnsi="Arial" w:cs="Arial"/>
          <w:sz w:val="24"/>
          <w:szCs w:val="24"/>
        </w:rPr>
        <w:t>og</w:t>
      </w:r>
      <w:r w:rsidR="00247D2F" w:rsidRPr="00AB228C">
        <w:rPr>
          <w:rFonts w:ascii="Arial" w:hAnsi="Arial" w:cs="Arial"/>
          <w:sz w:val="24"/>
          <w:szCs w:val="24"/>
        </w:rPr>
        <w:t xml:space="preserve"> izvora</w:t>
      </w:r>
      <w:r w:rsidR="004D7AC3">
        <w:rPr>
          <w:rFonts w:ascii="Arial" w:hAnsi="Arial" w:cs="Arial"/>
          <w:sz w:val="24"/>
          <w:szCs w:val="24"/>
        </w:rPr>
        <w:t>, a i od</w:t>
      </w:r>
      <w:r w:rsidR="004D7AC3" w:rsidRPr="004D7AC3">
        <w:rPr>
          <w:rFonts w:ascii="Arial" w:hAnsi="Arial" w:cs="Arial"/>
          <w:sz w:val="24"/>
          <w:szCs w:val="24"/>
        </w:rPr>
        <w:t xml:space="preserve"> </w:t>
      </w:r>
      <w:r w:rsidR="004D7AC3" w:rsidRPr="00AB228C">
        <w:rPr>
          <w:rFonts w:ascii="Arial" w:hAnsi="Arial" w:cs="Arial"/>
          <w:sz w:val="24"/>
          <w:szCs w:val="24"/>
        </w:rPr>
        <w:t>Primorsko-goransk</w:t>
      </w:r>
      <w:r w:rsidR="004D7AC3">
        <w:rPr>
          <w:rFonts w:ascii="Arial" w:hAnsi="Arial" w:cs="Arial"/>
          <w:sz w:val="24"/>
          <w:szCs w:val="24"/>
        </w:rPr>
        <w:t>e</w:t>
      </w:r>
      <w:r w:rsidR="004D7AC3" w:rsidRPr="00AB228C">
        <w:rPr>
          <w:rFonts w:ascii="Arial" w:hAnsi="Arial" w:cs="Arial"/>
          <w:sz w:val="24"/>
          <w:szCs w:val="24"/>
        </w:rPr>
        <w:t xml:space="preserve"> županij</w:t>
      </w:r>
      <w:r w:rsidR="004D7AC3">
        <w:rPr>
          <w:rFonts w:ascii="Arial" w:hAnsi="Arial" w:cs="Arial"/>
          <w:sz w:val="24"/>
          <w:szCs w:val="24"/>
        </w:rPr>
        <w:t>e</w:t>
      </w:r>
      <w:r w:rsidR="00247D2F" w:rsidRPr="00AB228C">
        <w:rPr>
          <w:rFonts w:ascii="Arial" w:hAnsi="Arial" w:cs="Arial"/>
          <w:sz w:val="24"/>
          <w:szCs w:val="24"/>
        </w:rPr>
        <w:t xml:space="preserve">. Izložbeni program se temelji na stručnoj prosudbi i prijedlogu Stručnog savjeta Galerije. Za svaku izložbu planira se otvorenje, pozivnice u tiskanom i elektronskom mediju, </w:t>
      </w:r>
      <w:r w:rsidR="004D7AC3">
        <w:rPr>
          <w:rFonts w:ascii="Arial" w:hAnsi="Arial" w:cs="Arial"/>
          <w:sz w:val="24"/>
          <w:szCs w:val="24"/>
        </w:rPr>
        <w:t>video-najava na info-ekranu Galerije</w:t>
      </w:r>
      <w:r w:rsidR="00247D2F" w:rsidRPr="00AB228C">
        <w:rPr>
          <w:rFonts w:ascii="Arial" w:hAnsi="Arial" w:cs="Arial"/>
          <w:sz w:val="24"/>
          <w:szCs w:val="24"/>
        </w:rPr>
        <w:t xml:space="preserve">, zajednički tiskani katalog te najava i predstavljanje u medijima. </w:t>
      </w:r>
    </w:p>
    <w:p w:rsidR="00247D2F" w:rsidRPr="00AB228C" w:rsidRDefault="00247D2F" w:rsidP="00247D2F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Planirani rashodi su </w:t>
      </w:r>
      <w:r w:rsidR="00851A2F">
        <w:rPr>
          <w:rFonts w:ascii="Arial" w:hAnsi="Arial" w:cs="Arial"/>
          <w:sz w:val="24"/>
          <w:szCs w:val="24"/>
        </w:rPr>
        <w:t>namijenjeni za</w:t>
      </w:r>
      <w:r w:rsidRPr="00AB228C">
        <w:rPr>
          <w:rFonts w:ascii="Arial" w:hAnsi="Arial" w:cs="Arial"/>
          <w:sz w:val="24"/>
          <w:szCs w:val="24"/>
        </w:rPr>
        <w:t xml:space="preserve"> stručne pr</w:t>
      </w:r>
      <w:r w:rsidR="009D7433">
        <w:rPr>
          <w:rFonts w:ascii="Arial" w:hAnsi="Arial" w:cs="Arial"/>
          <w:sz w:val="24"/>
          <w:szCs w:val="24"/>
        </w:rPr>
        <w:t>omo</w:t>
      </w:r>
      <w:r w:rsidRPr="00AB228C">
        <w:rPr>
          <w:rFonts w:ascii="Arial" w:hAnsi="Arial" w:cs="Arial"/>
          <w:sz w:val="24"/>
          <w:szCs w:val="24"/>
        </w:rPr>
        <w:t>cije i prikaze pojedinog autora kroz kataloški tekst, troškove pripreme, postave i čuvanja izložbi, prijevoz i osiguranje, zatim troškove tiskanja, nabavu raznog potrošnog materijala, usluge tekućeg održavanja prostora i opreme...</w:t>
      </w:r>
    </w:p>
    <w:p w:rsidR="00247D2F" w:rsidRPr="00AB228C" w:rsidRDefault="00247D2F" w:rsidP="00247D2F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44246" w:rsidRPr="00AB228C" w:rsidRDefault="00247D2F" w:rsidP="00247D2F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i/>
          <w:sz w:val="24"/>
          <w:szCs w:val="24"/>
        </w:rPr>
        <w:lastRenderedPageBreak/>
        <w:t>Memorijalni atelje Zvonka Cara</w:t>
      </w:r>
      <w:r w:rsidRPr="00AB228C">
        <w:rPr>
          <w:rFonts w:ascii="Arial" w:hAnsi="Arial" w:cs="Arial"/>
          <w:sz w:val="24"/>
          <w:szCs w:val="24"/>
        </w:rPr>
        <w:t xml:space="preserve"> čuva i prezentira originalne umjetnikove radove</w:t>
      </w:r>
      <w:r w:rsidR="009D7433">
        <w:rPr>
          <w:rFonts w:ascii="Arial" w:hAnsi="Arial" w:cs="Arial"/>
          <w:sz w:val="24"/>
          <w:szCs w:val="24"/>
        </w:rPr>
        <w:t>, koji su prezentirani u zgradi</w:t>
      </w:r>
      <w:r w:rsidRPr="00AB228C">
        <w:rPr>
          <w:rFonts w:ascii="Arial" w:hAnsi="Arial" w:cs="Arial"/>
          <w:sz w:val="24"/>
          <w:szCs w:val="24"/>
        </w:rPr>
        <w:t xml:space="preserve"> Ateljea te u </w:t>
      </w:r>
      <w:r w:rsidR="009D7433">
        <w:rPr>
          <w:rFonts w:ascii="Arial" w:hAnsi="Arial" w:cs="Arial"/>
          <w:sz w:val="24"/>
          <w:szCs w:val="24"/>
        </w:rPr>
        <w:t>manjem postavu u</w:t>
      </w:r>
      <w:r w:rsidRPr="00AB228C">
        <w:rPr>
          <w:rFonts w:ascii="Arial" w:hAnsi="Arial" w:cs="Arial"/>
          <w:sz w:val="24"/>
          <w:szCs w:val="24"/>
        </w:rPr>
        <w:t xml:space="preserve"> Osnovn</w:t>
      </w:r>
      <w:r w:rsidR="009D7433">
        <w:rPr>
          <w:rFonts w:ascii="Arial" w:hAnsi="Arial" w:cs="Arial"/>
          <w:sz w:val="24"/>
          <w:szCs w:val="24"/>
        </w:rPr>
        <w:t>oj školi</w:t>
      </w:r>
      <w:r w:rsidRPr="00AB228C">
        <w:rPr>
          <w:rFonts w:ascii="Arial" w:hAnsi="Arial" w:cs="Arial"/>
          <w:sz w:val="24"/>
          <w:szCs w:val="24"/>
        </w:rPr>
        <w:t xml:space="preserve"> Zvonka Cara. </w:t>
      </w:r>
      <w:r w:rsidR="009D7433">
        <w:rPr>
          <w:rFonts w:ascii="Arial" w:hAnsi="Arial" w:cs="Arial"/>
          <w:sz w:val="24"/>
          <w:szCs w:val="24"/>
        </w:rPr>
        <w:t>Tijekom proljeća</w:t>
      </w:r>
      <w:r w:rsidR="004D7AC3">
        <w:rPr>
          <w:rFonts w:ascii="Arial" w:hAnsi="Arial" w:cs="Arial"/>
          <w:sz w:val="24"/>
          <w:szCs w:val="24"/>
        </w:rPr>
        <w:t xml:space="preserve"> planira se izrada novog izložbenog postava, jer </w:t>
      </w:r>
      <w:r w:rsidR="003E30EF">
        <w:rPr>
          <w:rFonts w:ascii="Arial" w:hAnsi="Arial" w:cs="Arial"/>
          <w:sz w:val="24"/>
          <w:szCs w:val="24"/>
        </w:rPr>
        <w:t>ja sadašnji</w:t>
      </w:r>
      <w:r w:rsidR="004D7AC3">
        <w:rPr>
          <w:rFonts w:ascii="Arial" w:hAnsi="Arial" w:cs="Arial"/>
          <w:sz w:val="24"/>
          <w:szCs w:val="24"/>
        </w:rPr>
        <w:t xml:space="preserve"> postav izrađen pred više od 10 godina</w:t>
      </w:r>
      <w:r w:rsidR="003E30EF">
        <w:rPr>
          <w:rFonts w:ascii="Arial" w:hAnsi="Arial" w:cs="Arial"/>
          <w:sz w:val="24"/>
          <w:szCs w:val="24"/>
        </w:rPr>
        <w:t xml:space="preserve"> i u lošem je stanju.</w:t>
      </w:r>
      <w:r w:rsidR="004D7AC3">
        <w:rPr>
          <w:rFonts w:ascii="Arial" w:hAnsi="Arial" w:cs="Arial"/>
          <w:sz w:val="24"/>
          <w:szCs w:val="24"/>
        </w:rPr>
        <w:t xml:space="preserve"> Tijekom</w:t>
      </w:r>
      <w:r w:rsidR="009D7433">
        <w:rPr>
          <w:rFonts w:ascii="Arial" w:hAnsi="Arial" w:cs="Arial"/>
          <w:sz w:val="24"/>
          <w:szCs w:val="24"/>
        </w:rPr>
        <w:t xml:space="preserve"> </w:t>
      </w:r>
      <w:r w:rsidR="00944246" w:rsidRPr="00AB228C">
        <w:rPr>
          <w:rFonts w:ascii="Arial" w:hAnsi="Arial" w:cs="Arial"/>
          <w:sz w:val="24"/>
          <w:szCs w:val="24"/>
        </w:rPr>
        <w:t>ljet</w:t>
      </w:r>
      <w:r w:rsidR="009D7433">
        <w:rPr>
          <w:rFonts w:ascii="Arial" w:hAnsi="Arial" w:cs="Arial"/>
          <w:sz w:val="24"/>
          <w:szCs w:val="24"/>
        </w:rPr>
        <w:t xml:space="preserve">a i jeseni ovdje se </w:t>
      </w:r>
      <w:r w:rsidR="00944246" w:rsidRPr="00AB228C">
        <w:rPr>
          <w:rFonts w:ascii="Arial" w:hAnsi="Arial" w:cs="Arial"/>
          <w:sz w:val="24"/>
          <w:szCs w:val="24"/>
        </w:rPr>
        <w:t>planira</w:t>
      </w:r>
      <w:r w:rsidR="009D7433">
        <w:rPr>
          <w:rFonts w:ascii="Arial" w:hAnsi="Arial" w:cs="Arial"/>
          <w:sz w:val="24"/>
          <w:szCs w:val="24"/>
        </w:rPr>
        <w:t xml:space="preserve"> </w:t>
      </w:r>
      <w:r w:rsidR="00944246" w:rsidRPr="00AB228C">
        <w:rPr>
          <w:rFonts w:ascii="Arial" w:hAnsi="Arial" w:cs="Arial"/>
          <w:sz w:val="24"/>
          <w:szCs w:val="24"/>
        </w:rPr>
        <w:t>održa</w:t>
      </w:r>
      <w:r w:rsidR="009D7433">
        <w:rPr>
          <w:rFonts w:ascii="Arial" w:hAnsi="Arial" w:cs="Arial"/>
          <w:sz w:val="24"/>
          <w:szCs w:val="24"/>
        </w:rPr>
        <w:t xml:space="preserve">vanje različitih </w:t>
      </w:r>
      <w:r w:rsidR="009D7433" w:rsidRPr="00AB228C">
        <w:rPr>
          <w:rFonts w:ascii="Arial" w:hAnsi="Arial" w:cs="Arial"/>
          <w:sz w:val="24"/>
          <w:szCs w:val="24"/>
        </w:rPr>
        <w:t xml:space="preserve">radionica </w:t>
      </w:r>
      <w:r w:rsidR="009D7433">
        <w:rPr>
          <w:rFonts w:ascii="Arial" w:hAnsi="Arial" w:cs="Arial"/>
          <w:sz w:val="24"/>
          <w:szCs w:val="24"/>
        </w:rPr>
        <w:t>(</w:t>
      </w:r>
      <w:r w:rsidR="00944246" w:rsidRPr="00AB228C">
        <w:rPr>
          <w:rFonts w:ascii="Arial" w:hAnsi="Arial" w:cs="Arial"/>
          <w:sz w:val="24"/>
          <w:szCs w:val="24"/>
        </w:rPr>
        <w:t>liko</w:t>
      </w:r>
      <w:r w:rsidR="002D5A2C" w:rsidRPr="00AB228C">
        <w:rPr>
          <w:rFonts w:ascii="Arial" w:hAnsi="Arial" w:cs="Arial"/>
          <w:sz w:val="24"/>
          <w:szCs w:val="24"/>
        </w:rPr>
        <w:t>vnih</w:t>
      </w:r>
      <w:r w:rsidR="009D7433">
        <w:rPr>
          <w:rFonts w:ascii="Arial" w:hAnsi="Arial" w:cs="Arial"/>
          <w:sz w:val="24"/>
          <w:szCs w:val="24"/>
        </w:rPr>
        <w:t>, kazališnih, filmskih i fotografskih).</w:t>
      </w:r>
    </w:p>
    <w:p w:rsidR="000D0814" w:rsidRPr="00AB228C" w:rsidRDefault="000D0814" w:rsidP="00247D2F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D5A2C" w:rsidRPr="00AB228C" w:rsidRDefault="002D5A2C" w:rsidP="002D5A2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Zakonske i druge pravne osnove</w:t>
      </w:r>
    </w:p>
    <w:p w:rsidR="002D5A2C" w:rsidRPr="00AB228C" w:rsidRDefault="009D7433" w:rsidP="002D5A2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color w:val="000000"/>
          <w:sz w:val="24"/>
          <w:szCs w:val="24"/>
        </w:rPr>
        <w:t xml:space="preserve">Zakon o radu, </w:t>
      </w:r>
      <w:r w:rsidR="002D5A2C" w:rsidRPr="00AB228C">
        <w:rPr>
          <w:rFonts w:ascii="Arial" w:hAnsi="Arial" w:cs="Arial"/>
          <w:sz w:val="24"/>
          <w:szCs w:val="24"/>
        </w:rPr>
        <w:t xml:space="preserve">Zakon o zaštiti i očuvanju kulturnih dobara, Zakon o muzejima, Zakon o autorskom pravu i srodnim pravima, Pravilnik o očevidniku muzeja, te muzeja, galerija i zbirki unutar ustanova i drugih pravnih osoba, Pravilnik o sadržaju i načinu vođenja muzejske dokumentacije o muzejskoj građi, Pravilnik o sadržaju i načinu vođenja muzejske dokumentacije o muzejskoj građi </w:t>
      </w:r>
    </w:p>
    <w:p w:rsidR="00C623DF" w:rsidRPr="00AB228C" w:rsidRDefault="00C623DF" w:rsidP="00FB5D8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D5A2C" w:rsidRPr="00AB228C" w:rsidRDefault="002D5A2C" w:rsidP="002D5A2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Cilj aktivnosti</w:t>
      </w:r>
    </w:p>
    <w:p w:rsidR="00475296" w:rsidRDefault="00475296" w:rsidP="002D5A2C">
      <w:pPr>
        <w:pStyle w:val="ListParagraph"/>
        <w:autoSpaceDE w:val="0"/>
        <w:autoSpaceDN w:val="0"/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106341">
        <w:rPr>
          <w:rFonts w:ascii="Arial" w:hAnsi="Arial" w:cs="Arial"/>
          <w:sz w:val="24"/>
          <w:szCs w:val="24"/>
        </w:rPr>
        <w:t>romicanje likovne umjetnosti</w:t>
      </w:r>
      <w:r>
        <w:rPr>
          <w:rFonts w:ascii="Arial" w:hAnsi="Arial" w:cs="Arial"/>
          <w:sz w:val="24"/>
          <w:szCs w:val="24"/>
        </w:rPr>
        <w:t xml:space="preserve"> i likovne kreativnosti u svakodnevnom životu.</w:t>
      </w:r>
    </w:p>
    <w:p w:rsidR="00106341" w:rsidRDefault="00106341" w:rsidP="00475296">
      <w:pPr>
        <w:pStyle w:val="ListParagraph"/>
        <w:autoSpaceDE w:val="0"/>
        <w:autoSpaceDN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106341">
        <w:rPr>
          <w:rFonts w:ascii="Arial" w:hAnsi="Arial" w:cs="Arial"/>
          <w:sz w:val="24"/>
          <w:szCs w:val="24"/>
        </w:rPr>
        <w:t xml:space="preserve">Ovaj cilj planira </w:t>
      </w:r>
      <w:r w:rsidR="00475296" w:rsidRPr="00106341">
        <w:rPr>
          <w:rFonts w:ascii="Arial" w:hAnsi="Arial" w:cs="Arial"/>
          <w:sz w:val="24"/>
          <w:szCs w:val="24"/>
        </w:rPr>
        <w:t xml:space="preserve">se </w:t>
      </w:r>
      <w:r w:rsidRPr="00106341">
        <w:rPr>
          <w:rFonts w:ascii="Arial" w:hAnsi="Arial" w:cs="Arial"/>
          <w:sz w:val="24"/>
          <w:szCs w:val="24"/>
        </w:rPr>
        <w:t xml:space="preserve">postići </w:t>
      </w:r>
      <w:r w:rsidR="00475296">
        <w:rPr>
          <w:rFonts w:ascii="Arial" w:hAnsi="Arial" w:cs="Arial"/>
          <w:sz w:val="24"/>
          <w:szCs w:val="24"/>
        </w:rPr>
        <w:t xml:space="preserve">Većim prihodom </w:t>
      </w:r>
      <w:r w:rsidR="00475296" w:rsidRPr="00106341">
        <w:rPr>
          <w:rFonts w:ascii="Arial" w:hAnsi="Arial" w:cs="Arial"/>
          <w:sz w:val="24"/>
          <w:szCs w:val="24"/>
        </w:rPr>
        <w:t>iz drugih izvora</w:t>
      </w:r>
      <w:r w:rsidR="00475296">
        <w:rPr>
          <w:rFonts w:ascii="Arial" w:hAnsi="Arial" w:cs="Arial"/>
          <w:sz w:val="24"/>
          <w:szCs w:val="24"/>
        </w:rPr>
        <w:t xml:space="preserve">, uključujući </w:t>
      </w:r>
      <w:r w:rsidRPr="00106341">
        <w:rPr>
          <w:rFonts w:ascii="Arial" w:hAnsi="Arial" w:cs="Arial"/>
          <w:sz w:val="24"/>
          <w:szCs w:val="24"/>
        </w:rPr>
        <w:t>povećanje broja prijavljenih projekata na javne natječaje za sufinanciranje</w:t>
      </w:r>
      <w:r w:rsidR="00475296">
        <w:rPr>
          <w:rFonts w:ascii="Arial" w:hAnsi="Arial" w:cs="Arial"/>
          <w:sz w:val="24"/>
          <w:szCs w:val="24"/>
        </w:rPr>
        <w:t>.</w:t>
      </w:r>
    </w:p>
    <w:p w:rsidR="002D5A2C" w:rsidRPr="00106341" w:rsidRDefault="002D5A2C" w:rsidP="002D5A2C">
      <w:pPr>
        <w:pStyle w:val="ListParagraph"/>
        <w:autoSpaceDE w:val="0"/>
        <w:autoSpaceDN w:val="0"/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106341">
        <w:rPr>
          <w:rFonts w:ascii="Arial" w:hAnsi="Arial" w:cs="Arial"/>
          <w:sz w:val="24"/>
          <w:szCs w:val="24"/>
        </w:rPr>
        <w:t>Ostali ciljevi:</w:t>
      </w:r>
    </w:p>
    <w:p w:rsidR="002D5A2C" w:rsidRPr="00AB228C" w:rsidRDefault="002D5A2C" w:rsidP="00EC0EBE">
      <w:pPr>
        <w:pStyle w:val="ListParagraph"/>
        <w:numPr>
          <w:ilvl w:val="0"/>
          <w:numId w:val="42"/>
        </w:numPr>
        <w:autoSpaceDE w:val="0"/>
        <w:autoSpaceDN w:val="0"/>
        <w:spacing w:after="0" w:line="240" w:lineRule="auto"/>
        <w:ind w:left="180" w:hanging="15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održati postignuti</w:t>
      </w:r>
      <w:r w:rsidR="00475296">
        <w:rPr>
          <w:rFonts w:ascii="Arial" w:hAnsi="Arial" w:cs="Arial"/>
          <w:sz w:val="24"/>
          <w:szCs w:val="24"/>
        </w:rPr>
        <w:t xml:space="preserve"> visoku razinu i</w:t>
      </w:r>
      <w:r w:rsidRPr="00AB228C">
        <w:rPr>
          <w:rFonts w:ascii="Arial" w:hAnsi="Arial" w:cs="Arial"/>
          <w:sz w:val="24"/>
          <w:szCs w:val="24"/>
        </w:rPr>
        <w:t xml:space="preserve"> status </w:t>
      </w:r>
      <w:r w:rsidR="00106341">
        <w:rPr>
          <w:rFonts w:ascii="Arial" w:hAnsi="Arial" w:cs="Arial"/>
          <w:sz w:val="24"/>
          <w:szCs w:val="24"/>
        </w:rPr>
        <w:t xml:space="preserve">Gradske galerije kao </w:t>
      </w:r>
      <w:r w:rsidRPr="00AB228C">
        <w:rPr>
          <w:rFonts w:ascii="Arial" w:hAnsi="Arial" w:cs="Arial"/>
          <w:sz w:val="24"/>
          <w:szCs w:val="24"/>
        </w:rPr>
        <w:t>relevantne galerije RH,</w:t>
      </w:r>
    </w:p>
    <w:p w:rsidR="002D5A2C" w:rsidRPr="00AB228C" w:rsidRDefault="002D5A2C" w:rsidP="00EC0EBE">
      <w:pPr>
        <w:pStyle w:val="ListParagraph"/>
        <w:numPr>
          <w:ilvl w:val="0"/>
          <w:numId w:val="42"/>
        </w:numPr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180" w:hanging="156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ostvariti kontinuitet rada Gradske galerije kroz cijelu godinu,</w:t>
      </w:r>
    </w:p>
    <w:p w:rsidR="002D5A2C" w:rsidRPr="00106341" w:rsidRDefault="002D5A2C" w:rsidP="00EC0EBE">
      <w:pPr>
        <w:pStyle w:val="ListParagraph"/>
        <w:numPr>
          <w:ilvl w:val="0"/>
          <w:numId w:val="42"/>
        </w:numPr>
        <w:autoSpaceDE w:val="0"/>
        <w:autoSpaceDN w:val="0"/>
        <w:spacing w:after="0" w:line="240" w:lineRule="auto"/>
        <w:ind w:left="180" w:hanging="15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ostvariti ljetni žirirani program </w:t>
      </w:r>
      <w:r w:rsidR="0043614B">
        <w:rPr>
          <w:rFonts w:ascii="Arial" w:hAnsi="Arial" w:cs="Arial"/>
          <w:sz w:val="24"/>
          <w:szCs w:val="24"/>
        </w:rPr>
        <w:t>u skladu s pravilima struke i usvojenim</w:t>
      </w:r>
      <w:r w:rsidR="00106341">
        <w:rPr>
          <w:rFonts w:ascii="Arial" w:hAnsi="Arial" w:cs="Arial"/>
          <w:sz w:val="24"/>
          <w:szCs w:val="24"/>
        </w:rPr>
        <w:t xml:space="preserve"> kriterijima</w:t>
      </w:r>
      <w:r w:rsidR="0043614B">
        <w:rPr>
          <w:rFonts w:ascii="Arial" w:hAnsi="Arial" w:cs="Arial"/>
          <w:sz w:val="24"/>
          <w:szCs w:val="24"/>
        </w:rPr>
        <w:t xml:space="preserve"> </w:t>
      </w:r>
      <w:r w:rsidR="0043614B" w:rsidRPr="0043614B">
        <w:rPr>
          <w:rFonts w:ascii="Arial" w:hAnsi="Arial" w:cs="Arial"/>
          <w:sz w:val="24"/>
          <w:szCs w:val="24"/>
        </w:rPr>
        <w:t>Gradske galerije</w:t>
      </w:r>
      <w:r w:rsidR="0043614B">
        <w:rPr>
          <w:rFonts w:ascii="Arial" w:hAnsi="Arial" w:cs="Arial"/>
          <w:sz w:val="24"/>
          <w:szCs w:val="24"/>
        </w:rPr>
        <w:t>,</w:t>
      </w:r>
    </w:p>
    <w:p w:rsidR="002D5A2C" w:rsidRPr="00AB228C" w:rsidRDefault="002D5A2C" w:rsidP="00EC0EBE">
      <w:pPr>
        <w:pStyle w:val="ListParagraph"/>
        <w:numPr>
          <w:ilvl w:val="0"/>
          <w:numId w:val="42"/>
        </w:numPr>
        <w:autoSpaceDE w:val="0"/>
        <w:autoSpaceDN w:val="0"/>
        <w:spacing w:after="0" w:line="240" w:lineRule="auto"/>
        <w:ind w:left="180" w:hanging="15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oživljavanje Memorijalnog ateljea Zvonka Cara,</w:t>
      </w:r>
    </w:p>
    <w:p w:rsidR="002D5A2C" w:rsidRPr="00AB228C" w:rsidRDefault="002D5A2C" w:rsidP="00EC0EBE">
      <w:pPr>
        <w:pStyle w:val="ListParagraph"/>
        <w:numPr>
          <w:ilvl w:val="0"/>
          <w:numId w:val="42"/>
        </w:numPr>
        <w:autoSpaceDE w:val="0"/>
        <w:autoSpaceDN w:val="0"/>
        <w:spacing w:after="0" w:line="240" w:lineRule="auto"/>
        <w:ind w:left="180" w:hanging="15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odgaja</w:t>
      </w:r>
      <w:r w:rsidR="00851A2F">
        <w:rPr>
          <w:rFonts w:ascii="Arial" w:hAnsi="Arial" w:cs="Arial"/>
          <w:sz w:val="24"/>
          <w:szCs w:val="24"/>
        </w:rPr>
        <w:t>ti</w:t>
      </w:r>
      <w:r w:rsidRPr="00AB228C">
        <w:rPr>
          <w:rFonts w:ascii="Arial" w:hAnsi="Arial" w:cs="Arial"/>
          <w:sz w:val="24"/>
          <w:szCs w:val="24"/>
        </w:rPr>
        <w:t xml:space="preserve"> likovn</w:t>
      </w:r>
      <w:r w:rsidR="00851A2F">
        <w:rPr>
          <w:rFonts w:ascii="Arial" w:hAnsi="Arial" w:cs="Arial"/>
          <w:sz w:val="24"/>
          <w:szCs w:val="24"/>
        </w:rPr>
        <w:t>u</w:t>
      </w:r>
      <w:r w:rsidRPr="00AB228C">
        <w:rPr>
          <w:rFonts w:ascii="Arial" w:hAnsi="Arial" w:cs="Arial"/>
          <w:sz w:val="24"/>
          <w:szCs w:val="24"/>
        </w:rPr>
        <w:t xml:space="preserve"> publik</w:t>
      </w:r>
      <w:r w:rsidR="00851A2F">
        <w:rPr>
          <w:rFonts w:ascii="Arial" w:hAnsi="Arial" w:cs="Arial"/>
          <w:sz w:val="24"/>
          <w:szCs w:val="24"/>
        </w:rPr>
        <w:t>u</w:t>
      </w:r>
      <w:r w:rsidR="00106341">
        <w:rPr>
          <w:rFonts w:ascii="Arial" w:hAnsi="Arial" w:cs="Arial"/>
          <w:sz w:val="24"/>
          <w:szCs w:val="24"/>
        </w:rPr>
        <w:t xml:space="preserve"> i</w:t>
      </w:r>
      <w:r w:rsidR="00106341" w:rsidRPr="00106341">
        <w:t xml:space="preserve"> </w:t>
      </w:r>
      <w:r w:rsidR="00106341" w:rsidRPr="00106341">
        <w:rPr>
          <w:rFonts w:ascii="Arial" w:hAnsi="Arial" w:cs="Arial"/>
          <w:sz w:val="24"/>
          <w:szCs w:val="24"/>
        </w:rPr>
        <w:t>promica</w:t>
      </w:r>
      <w:r w:rsidR="00851A2F">
        <w:rPr>
          <w:rFonts w:ascii="Arial" w:hAnsi="Arial" w:cs="Arial"/>
          <w:sz w:val="24"/>
          <w:szCs w:val="24"/>
        </w:rPr>
        <w:t>ti</w:t>
      </w:r>
      <w:r w:rsidR="00106341" w:rsidRPr="00106341">
        <w:rPr>
          <w:rFonts w:ascii="Arial" w:hAnsi="Arial" w:cs="Arial"/>
          <w:sz w:val="24"/>
          <w:szCs w:val="24"/>
        </w:rPr>
        <w:t xml:space="preserve"> likovn</w:t>
      </w:r>
      <w:r w:rsidR="00851A2F">
        <w:rPr>
          <w:rFonts w:ascii="Arial" w:hAnsi="Arial" w:cs="Arial"/>
          <w:sz w:val="24"/>
          <w:szCs w:val="24"/>
        </w:rPr>
        <w:t>u umjetnost</w:t>
      </w:r>
      <w:r w:rsidRPr="00AB228C">
        <w:rPr>
          <w:rFonts w:ascii="Arial" w:hAnsi="Arial" w:cs="Arial"/>
          <w:sz w:val="24"/>
          <w:szCs w:val="24"/>
        </w:rPr>
        <w:t>,</w:t>
      </w:r>
    </w:p>
    <w:p w:rsidR="002D5A2C" w:rsidRPr="00AB228C" w:rsidRDefault="0043614B" w:rsidP="00EC0EBE">
      <w:pPr>
        <w:pStyle w:val="ListParagraph"/>
        <w:numPr>
          <w:ilvl w:val="0"/>
          <w:numId w:val="42"/>
        </w:numPr>
        <w:autoSpaceDE w:val="0"/>
        <w:autoSpaceDN w:val="0"/>
        <w:spacing w:after="0" w:line="240" w:lineRule="auto"/>
        <w:ind w:left="180" w:hanging="15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utjecati na</w:t>
      </w:r>
      <w:r w:rsidR="002D5A2C" w:rsidRPr="00AB228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bolji položaj likovno-vizualne kulture</w:t>
      </w:r>
      <w:r w:rsidR="002D5A2C" w:rsidRPr="00AB228C">
        <w:rPr>
          <w:rFonts w:ascii="Arial" w:hAnsi="Arial" w:cs="Arial"/>
          <w:sz w:val="24"/>
          <w:szCs w:val="24"/>
        </w:rPr>
        <w:t xml:space="preserve"> u gradu,</w:t>
      </w:r>
    </w:p>
    <w:p w:rsidR="002D5A2C" w:rsidRDefault="00C765B2" w:rsidP="00EC0EBE">
      <w:pPr>
        <w:pStyle w:val="ListParagraph"/>
        <w:numPr>
          <w:ilvl w:val="0"/>
          <w:numId w:val="42"/>
        </w:numPr>
        <w:autoSpaceDE w:val="0"/>
        <w:autoSpaceDN w:val="0"/>
        <w:spacing w:after="0" w:line="240" w:lineRule="auto"/>
        <w:ind w:left="180" w:hanging="15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čuvati </w:t>
      </w:r>
      <w:r w:rsidR="002D5A2C" w:rsidRPr="00AB228C">
        <w:rPr>
          <w:rFonts w:ascii="Arial" w:hAnsi="Arial" w:cs="Arial"/>
          <w:sz w:val="24"/>
          <w:szCs w:val="24"/>
        </w:rPr>
        <w:t>umjetničk</w:t>
      </w:r>
      <w:r>
        <w:rPr>
          <w:rFonts w:ascii="Arial" w:hAnsi="Arial" w:cs="Arial"/>
          <w:sz w:val="24"/>
          <w:szCs w:val="24"/>
        </w:rPr>
        <w:t>a</w:t>
      </w:r>
      <w:r w:rsidR="002D5A2C" w:rsidRPr="00AB228C">
        <w:rPr>
          <w:rFonts w:ascii="Arial" w:hAnsi="Arial" w:cs="Arial"/>
          <w:sz w:val="24"/>
          <w:szCs w:val="24"/>
        </w:rPr>
        <w:t xml:space="preserve"> kulturn</w:t>
      </w:r>
      <w:r>
        <w:rPr>
          <w:rFonts w:ascii="Arial" w:hAnsi="Arial" w:cs="Arial"/>
          <w:sz w:val="24"/>
          <w:szCs w:val="24"/>
        </w:rPr>
        <w:t>a dob</w:t>
      </w:r>
      <w:r w:rsidR="00CA695E">
        <w:rPr>
          <w:rFonts w:ascii="Arial" w:hAnsi="Arial" w:cs="Arial"/>
          <w:sz w:val="24"/>
          <w:szCs w:val="24"/>
        </w:rPr>
        <w:t xml:space="preserve">ra (Zbirka Zvonka Cara i </w:t>
      </w:r>
      <w:r w:rsidR="002D5A2C" w:rsidRPr="00AB228C">
        <w:rPr>
          <w:rFonts w:ascii="Arial" w:hAnsi="Arial" w:cs="Arial"/>
          <w:sz w:val="24"/>
          <w:szCs w:val="24"/>
        </w:rPr>
        <w:t>Likovna zbirka).</w:t>
      </w:r>
    </w:p>
    <w:p w:rsidR="002D5A2C" w:rsidRPr="00A5053D" w:rsidRDefault="002D5A2C" w:rsidP="00A5053D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D5A2C" w:rsidRPr="00AB228C" w:rsidRDefault="002D5A2C" w:rsidP="002D5A2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Rizici</w:t>
      </w:r>
    </w:p>
    <w:p w:rsidR="00147760" w:rsidRDefault="00147760" w:rsidP="00147760">
      <w:pPr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AB228C">
        <w:rPr>
          <w:rFonts w:ascii="Arial" w:hAnsi="Arial" w:cs="Arial"/>
          <w:sz w:val="24"/>
          <w:szCs w:val="24"/>
        </w:rPr>
        <w:t xml:space="preserve">nemogućnost </w:t>
      </w:r>
      <w:r>
        <w:rPr>
          <w:rFonts w:ascii="Arial" w:hAnsi="Arial" w:cs="Arial"/>
          <w:sz w:val="24"/>
          <w:szCs w:val="24"/>
        </w:rPr>
        <w:t>ostvarenja mjere HZZ-a za zapošljavanje bez zasnivanja radnog odnosa može znatno otežati rad u Gradskoj galeriji i ujedno povećati izdatke za student-servis;</w:t>
      </w:r>
    </w:p>
    <w:p w:rsidR="002B453F" w:rsidRDefault="00147760" w:rsidP="00EF41D9">
      <w:pPr>
        <w:pStyle w:val="ListParagraph"/>
        <w:numPr>
          <w:ilvl w:val="0"/>
          <w:numId w:val="42"/>
        </w:numPr>
        <w:spacing w:after="0" w:line="240" w:lineRule="auto"/>
        <w:ind w:left="180" w:hanging="180"/>
        <w:jc w:val="both"/>
        <w:rPr>
          <w:rFonts w:ascii="Arial" w:hAnsi="Arial" w:cs="Arial"/>
          <w:sz w:val="24"/>
          <w:szCs w:val="24"/>
        </w:rPr>
      </w:pPr>
      <w:r w:rsidRPr="002B453F">
        <w:rPr>
          <w:rFonts w:ascii="Arial" w:hAnsi="Arial" w:cs="Arial"/>
          <w:sz w:val="24"/>
          <w:szCs w:val="24"/>
        </w:rPr>
        <w:t>p</w:t>
      </w:r>
      <w:r w:rsidR="002D5A2C" w:rsidRPr="002B453F">
        <w:rPr>
          <w:rFonts w:ascii="Arial" w:hAnsi="Arial" w:cs="Arial"/>
          <w:sz w:val="24"/>
          <w:szCs w:val="24"/>
        </w:rPr>
        <w:t xml:space="preserve">rijetnja od elementarnih nepogoda </w:t>
      </w:r>
    </w:p>
    <w:p w:rsidR="00CA695E" w:rsidRPr="002B453F" w:rsidRDefault="00147760" w:rsidP="00EF41D9">
      <w:pPr>
        <w:pStyle w:val="ListParagraph"/>
        <w:numPr>
          <w:ilvl w:val="0"/>
          <w:numId w:val="42"/>
        </w:numPr>
        <w:spacing w:after="0" w:line="240" w:lineRule="auto"/>
        <w:ind w:left="180" w:hanging="180"/>
        <w:jc w:val="both"/>
        <w:rPr>
          <w:rFonts w:ascii="Arial" w:hAnsi="Arial" w:cs="Arial"/>
          <w:sz w:val="24"/>
          <w:szCs w:val="24"/>
        </w:rPr>
      </w:pPr>
      <w:r w:rsidRPr="002B453F">
        <w:rPr>
          <w:rFonts w:ascii="Arial" w:hAnsi="Arial" w:cs="Arial"/>
          <w:sz w:val="24"/>
          <w:szCs w:val="24"/>
        </w:rPr>
        <w:t>p</w:t>
      </w:r>
      <w:r w:rsidR="00CA695E" w:rsidRPr="002B453F">
        <w:rPr>
          <w:rFonts w:ascii="Arial" w:hAnsi="Arial" w:cs="Arial"/>
          <w:sz w:val="24"/>
          <w:szCs w:val="24"/>
        </w:rPr>
        <w:t xml:space="preserve">rijetnja od provale i vandalskih nasrtaja na </w:t>
      </w:r>
      <w:r w:rsidR="002B453F">
        <w:rPr>
          <w:rFonts w:ascii="Arial" w:hAnsi="Arial" w:cs="Arial"/>
          <w:sz w:val="24"/>
          <w:szCs w:val="24"/>
        </w:rPr>
        <w:t xml:space="preserve">pročelje Gradske galerije, osobito na zgradu </w:t>
      </w:r>
      <w:r w:rsidR="00CA695E" w:rsidRPr="002B453F">
        <w:rPr>
          <w:rFonts w:ascii="Arial" w:hAnsi="Arial" w:cs="Arial"/>
          <w:sz w:val="24"/>
          <w:szCs w:val="24"/>
        </w:rPr>
        <w:t>Memorijaln</w:t>
      </w:r>
      <w:r w:rsidR="002B453F">
        <w:rPr>
          <w:rFonts w:ascii="Arial" w:hAnsi="Arial" w:cs="Arial"/>
          <w:sz w:val="24"/>
          <w:szCs w:val="24"/>
        </w:rPr>
        <w:t>og</w:t>
      </w:r>
      <w:r w:rsidR="00CA695E" w:rsidRPr="002B453F">
        <w:rPr>
          <w:rFonts w:ascii="Arial" w:hAnsi="Arial" w:cs="Arial"/>
          <w:sz w:val="24"/>
          <w:szCs w:val="24"/>
        </w:rPr>
        <w:t xml:space="preserve"> atelje</w:t>
      </w:r>
      <w:r w:rsidR="002B453F">
        <w:rPr>
          <w:rFonts w:ascii="Arial" w:hAnsi="Arial" w:cs="Arial"/>
          <w:sz w:val="24"/>
          <w:szCs w:val="24"/>
        </w:rPr>
        <w:t>a</w:t>
      </w:r>
      <w:r w:rsidR="00CA695E" w:rsidRPr="002B453F">
        <w:rPr>
          <w:rFonts w:ascii="Arial" w:hAnsi="Arial" w:cs="Arial"/>
          <w:sz w:val="24"/>
          <w:szCs w:val="24"/>
        </w:rPr>
        <w:t xml:space="preserve"> Zvonka Cara zbog izdvojenog </w:t>
      </w:r>
      <w:r w:rsidR="00B75BF2">
        <w:rPr>
          <w:rFonts w:ascii="Arial" w:hAnsi="Arial" w:cs="Arial"/>
          <w:sz w:val="24"/>
          <w:szCs w:val="24"/>
        </w:rPr>
        <w:t>polož</w:t>
      </w:r>
      <w:r w:rsidR="00CA695E" w:rsidRPr="002B453F">
        <w:rPr>
          <w:rFonts w:ascii="Arial" w:hAnsi="Arial" w:cs="Arial"/>
          <w:sz w:val="24"/>
          <w:szCs w:val="24"/>
        </w:rPr>
        <w:t>aja u parku.</w:t>
      </w:r>
    </w:p>
    <w:p w:rsidR="00FB5D8B" w:rsidRPr="00AB228C" w:rsidRDefault="00FB5D8B" w:rsidP="00FB5D8B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D5A2C" w:rsidRPr="00AB228C" w:rsidRDefault="002D5A2C" w:rsidP="002D5A2C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 xml:space="preserve">Ishodište i pokazatelji na kojima se zasnivaju izračuni i ocjene </w:t>
      </w:r>
      <w:proofErr w:type="spellStart"/>
      <w:r w:rsidRPr="00AB228C">
        <w:rPr>
          <w:rFonts w:ascii="Arial" w:hAnsi="Arial"/>
          <w:b/>
          <w:sz w:val="24"/>
          <w:szCs w:val="24"/>
        </w:rPr>
        <w:t>potebnih</w:t>
      </w:r>
      <w:proofErr w:type="spellEnd"/>
      <w:r w:rsidRPr="00AB228C">
        <w:rPr>
          <w:rFonts w:ascii="Arial" w:hAnsi="Arial"/>
          <w:b/>
          <w:sz w:val="24"/>
          <w:szCs w:val="24"/>
        </w:rPr>
        <w:t xml:space="preserve"> sredstava </w:t>
      </w:r>
    </w:p>
    <w:p w:rsidR="002D5A2C" w:rsidRPr="00AB228C" w:rsidRDefault="002D5A2C" w:rsidP="002D5A2C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>za provođenje programa</w:t>
      </w:r>
    </w:p>
    <w:p w:rsidR="008A4D8C" w:rsidRPr="00AB228C" w:rsidRDefault="008A4D8C" w:rsidP="008A4D8C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 w:rsidRPr="00AB228C">
        <w:rPr>
          <w:rFonts w:ascii="Arial" w:hAnsi="Arial"/>
          <w:sz w:val="24"/>
          <w:szCs w:val="24"/>
        </w:rPr>
        <w:t xml:space="preserve">Plan aktivnosti i izračun potrebnih financijskih sredstava temelji se na </w:t>
      </w:r>
      <w:r w:rsidR="002B453F">
        <w:rPr>
          <w:rFonts w:ascii="Arial" w:hAnsi="Arial"/>
          <w:sz w:val="24"/>
          <w:szCs w:val="24"/>
        </w:rPr>
        <w:t>trećim</w:t>
      </w:r>
      <w:r w:rsidRPr="00AB228C">
        <w:rPr>
          <w:rFonts w:ascii="Arial" w:hAnsi="Arial"/>
          <w:sz w:val="24"/>
          <w:szCs w:val="24"/>
        </w:rPr>
        <w:t xml:space="preserve"> izmjena</w:t>
      </w:r>
      <w:r>
        <w:rPr>
          <w:rFonts w:ascii="Arial" w:hAnsi="Arial"/>
          <w:sz w:val="24"/>
          <w:szCs w:val="24"/>
        </w:rPr>
        <w:t>ma</w:t>
      </w:r>
      <w:r w:rsidRPr="00AB228C">
        <w:rPr>
          <w:rFonts w:ascii="Arial" w:hAnsi="Arial"/>
          <w:sz w:val="24"/>
          <w:szCs w:val="24"/>
        </w:rPr>
        <w:t xml:space="preserve"> financijskog plana 201</w:t>
      </w:r>
      <w:r w:rsidR="002B453F">
        <w:rPr>
          <w:rFonts w:ascii="Arial" w:hAnsi="Arial"/>
          <w:sz w:val="24"/>
          <w:szCs w:val="24"/>
        </w:rPr>
        <w:t>8</w:t>
      </w:r>
      <w:r>
        <w:rPr>
          <w:rFonts w:ascii="Arial" w:hAnsi="Arial"/>
          <w:sz w:val="24"/>
          <w:szCs w:val="24"/>
        </w:rPr>
        <w:t>. godine</w:t>
      </w:r>
      <w:r w:rsidRPr="00AB228C">
        <w:rPr>
          <w:rFonts w:ascii="Arial" w:hAnsi="Arial"/>
          <w:sz w:val="24"/>
          <w:szCs w:val="24"/>
        </w:rPr>
        <w:t>.</w:t>
      </w:r>
    </w:p>
    <w:p w:rsidR="002D5A2C" w:rsidRPr="00AB228C" w:rsidRDefault="002D5A2C" w:rsidP="00FB5D8B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85E9D" w:rsidRDefault="00A85E9D" w:rsidP="00FB5D8B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C623DF" w:rsidRDefault="00C623DF" w:rsidP="00FB5D8B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BF1FA0" w:rsidRDefault="00FB5D8B" w:rsidP="00FB5D8B">
      <w:pPr>
        <w:pStyle w:val="ListParagraph"/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0"/>
        <w:rPr>
          <w:rFonts w:ascii="Arial" w:hAnsi="Arial" w:cs="Arial"/>
          <w:b/>
          <w:sz w:val="28"/>
          <w:szCs w:val="24"/>
        </w:rPr>
      </w:pPr>
      <w:r w:rsidRPr="00A927C3">
        <w:rPr>
          <w:rFonts w:ascii="Arial" w:hAnsi="Arial" w:cs="Arial"/>
          <w:b/>
          <w:sz w:val="24"/>
        </w:rPr>
        <w:t>Aktivnost  A280204 ODRŽAVANJE  IZLOŽBENIH PROSTORA</w:t>
      </w:r>
    </w:p>
    <w:p w:rsidR="00BF1FA0" w:rsidRDefault="00BF1FA0" w:rsidP="008D63EB">
      <w:pPr>
        <w:pStyle w:val="ListParagraph"/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0"/>
        <w:rPr>
          <w:rFonts w:ascii="Arial" w:hAnsi="Arial" w:cs="Arial"/>
          <w:b/>
          <w:sz w:val="28"/>
          <w:szCs w:val="24"/>
        </w:rPr>
      </w:pPr>
    </w:p>
    <w:tbl>
      <w:tblPr>
        <w:tblW w:w="854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5"/>
        <w:gridCol w:w="1227"/>
        <w:gridCol w:w="1182"/>
        <w:gridCol w:w="1134"/>
        <w:gridCol w:w="1014"/>
      </w:tblGrid>
      <w:tr w:rsidR="00721A92" w:rsidRPr="00A927C3" w:rsidTr="001C148B">
        <w:trPr>
          <w:trHeight w:val="288"/>
        </w:trPr>
        <w:tc>
          <w:tcPr>
            <w:tcW w:w="3985" w:type="dxa"/>
            <w:shd w:val="clear" w:color="auto" w:fill="D9D9D9" w:themeFill="background1" w:themeFillShade="D9"/>
            <w:noWrap/>
            <w:vAlign w:val="bottom"/>
          </w:tcPr>
          <w:p w:rsidR="00721A92" w:rsidRPr="00727B03" w:rsidRDefault="00721A92" w:rsidP="00721A9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92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PROGRAMI</w:t>
            </w:r>
          </w:p>
        </w:tc>
        <w:tc>
          <w:tcPr>
            <w:tcW w:w="1227" w:type="dxa"/>
            <w:shd w:val="clear" w:color="auto" w:fill="D9D9D9" w:themeFill="background1" w:themeFillShade="D9"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II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I. izmjena plana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2018.</w:t>
            </w:r>
          </w:p>
        </w:tc>
        <w:tc>
          <w:tcPr>
            <w:tcW w:w="1182" w:type="dxa"/>
            <w:shd w:val="clear" w:color="auto" w:fill="D9D9D9" w:themeFill="background1" w:themeFillShade="D9"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897D3D">
              <w:rPr>
                <w:rFonts w:asciiTheme="minorHAnsi" w:hAnsiTheme="minorHAnsi" w:cs="Arial"/>
                <w:sz w:val="20"/>
                <w:szCs w:val="20"/>
              </w:rPr>
              <w:t>Plan 201</w:t>
            </w:r>
            <w:r>
              <w:rPr>
                <w:rFonts w:asciiTheme="minorHAnsi" w:hAnsiTheme="minorHAnsi" w:cs="Arial"/>
                <w:sz w:val="20"/>
                <w:szCs w:val="20"/>
              </w:rPr>
              <w:t>9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D9D9D9" w:themeFill="background1" w:themeFillShade="D9"/>
            <w:noWrap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897D3D">
              <w:rPr>
                <w:rFonts w:asciiTheme="minorHAnsi" w:hAnsiTheme="minorHAnsi" w:cs="Arial"/>
                <w:sz w:val="20"/>
                <w:szCs w:val="20"/>
              </w:rPr>
              <w:t>Projekcija 20</w:t>
            </w:r>
            <w:r>
              <w:rPr>
                <w:rFonts w:asciiTheme="minorHAnsi" w:hAnsiTheme="minorHAnsi" w:cs="Arial"/>
                <w:sz w:val="20"/>
                <w:szCs w:val="20"/>
              </w:rPr>
              <w:t>20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  <w:tc>
          <w:tcPr>
            <w:tcW w:w="1014" w:type="dxa"/>
            <w:shd w:val="clear" w:color="auto" w:fill="D9D9D9" w:themeFill="background1" w:themeFillShade="D9"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897D3D">
              <w:rPr>
                <w:rFonts w:asciiTheme="minorHAnsi" w:hAnsiTheme="minorHAnsi" w:cs="Arial"/>
                <w:sz w:val="20"/>
                <w:szCs w:val="20"/>
              </w:rPr>
              <w:t>Projekcija 202</w:t>
            </w:r>
            <w:r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</w:tr>
      <w:tr w:rsidR="001C148B" w:rsidRPr="00A927C3" w:rsidTr="0041496F">
        <w:trPr>
          <w:trHeight w:val="288"/>
        </w:trPr>
        <w:tc>
          <w:tcPr>
            <w:tcW w:w="3985" w:type="dxa"/>
            <w:shd w:val="clear" w:color="auto" w:fill="F2F2F2" w:themeFill="background1" w:themeFillShade="F2"/>
            <w:noWrap/>
            <w:vAlign w:val="bottom"/>
            <w:hideMark/>
          </w:tcPr>
          <w:p w:rsidR="001C148B" w:rsidRPr="00727B03" w:rsidRDefault="001C148B" w:rsidP="001C148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405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ODRŽAVANJE  IZLOŽBENIH PROSTORA</w:t>
            </w:r>
          </w:p>
        </w:tc>
        <w:tc>
          <w:tcPr>
            <w:tcW w:w="1227" w:type="dxa"/>
            <w:shd w:val="clear" w:color="auto" w:fill="F2F2F2" w:themeFill="background1" w:themeFillShade="F2"/>
            <w:vAlign w:val="bottom"/>
          </w:tcPr>
          <w:p w:rsidR="001C148B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176.500,00</w:t>
            </w:r>
          </w:p>
          <w:p w:rsidR="001C148B" w:rsidRPr="00727B03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82" w:type="dxa"/>
            <w:shd w:val="clear" w:color="auto" w:fill="F2F2F2" w:themeFill="background1" w:themeFillShade="F2"/>
          </w:tcPr>
          <w:p w:rsidR="001C148B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101.500,00</w:t>
            </w:r>
          </w:p>
        </w:tc>
        <w:tc>
          <w:tcPr>
            <w:tcW w:w="1134" w:type="dxa"/>
            <w:shd w:val="clear" w:color="auto" w:fill="F2F2F2" w:themeFill="background1" w:themeFillShade="F2"/>
            <w:noWrap/>
            <w:vAlign w:val="bottom"/>
            <w:hideMark/>
          </w:tcPr>
          <w:p w:rsidR="001C148B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86.500,00</w:t>
            </w:r>
          </w:p>
          <w:p w:rsidR="001C148B" w:rsidRPr="00727B03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14" w:type="dxa"/>
            <w:shd w:val="clear" w:color="auto" w:fill="F2F2F2" w:themeFill="background1" w:themeFillShade="F2"/>
            <w:vAlign w:val="bottom"/>
          </w:tcPr>
          <w:p w:rsidR="001C148B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86.500,00</w:t>
            </w:r>
          </w:p>
          <w:p w:rsidR="001C148B" w:rsidRPr="00727B03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1C148B" w:rsidRPr="00A927C3" w:rsidTr="0041496F">
        <w:trPr>
          <w:trHeight w:val="288"/>
        </w:trPr>
        <w:tc>
          <w:tcPr>
            <w:tcW w:w="3985" w:type="dxa"/>
            <w:shd w:val="clear" w:color="000000" w:fill="FFFFFF"/>
            <w:noWrap/>
            <w:vAlign w:val="bottom"/>
            <w:hideMark/>
          </w:tcPr>
          <w:p w:rsidR="001C148B" w:rsidRPr="00727B03" w:rsidRDefault="001C148B" w:rsidP="001C148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1.1.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GRADA</w:t>
            </w:r>
          </w:p>
        </w:tc>
        <w:tc>
          <w:tcPr>
            <w:tcW w:w="1227" w:type="dxa"/>
            <w:shd w:val="clear" w:color="000000" w:fill="FFFFFF"/>
            <w:vAlign w:val="bottom"/>
          </w:tcPr>
          <w:p w:rsidR="001C148B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171.500,00</w:t>
            </w:r>
          </w:p>
          <w:p w:rsidR="001C148B" w:rsidRPr="00727B03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82" w:type="dxa"/>
            <w:shd w:val="clear" w:color="000000" w:fill="FFFFFF"/>
          </w:tcPr>
          <w:p w:rsidR="001C148B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81.500,00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C148B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66.500,00</w:t>
            </w:r>
          </w:p>
          <w:p w:rsidR="001C148B" w:rsidRPr="00727B03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14" w:type="dxa"/>
            <w:shd w:val="clear" w:color="000000" w:fill="FFFFFF"/>
            <w:vAlign w:val="bottom"/>
          </w:tcPr>
          <w:p w:rsidR="001C148B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66.500,00</w:t>
            </w:r>
          </w:p>
          <w:p w:rsidR="001C148B" w:rsidRPr="00727B03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1C148B" w:rsidRPr="00A927C3" w:rsidTr="0041496F">
        <w:trPr>
          <w:trHeight w:val="288"/>
        </w:trPr>
        <w:tc>
          <w:tcPr>
            <w:tcW w:w="3985" w:type="dxa"/>
            <w:shd w:val="clear" w:color="000000" w:fill="FFFFFF"/>
            <w:noWrap/>
            <w:vAlign w:val="bottom"/>
          </w:tcPr>
          <w:p w:rsidR="001C148B" w:rsidRPr="00727B03" w:rsidRDefault="001C148B" w:rsidP="001C148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OSTALI PRIHODI I PRIMICI PRORAČUNSKIH KORISNIKA</w:t>
            </w:r>
          </w:p>
        </w:tc>
        <w:tc>
          <w:tcPr>
            <w:tcW w:w="1227" w:type="dxa"/>
            <w:shd w:val="clear" w:color="000000" w:fill="FFFFFF"/>
            <w:vAlign w:val="bottom"/>
          </w:tcPr>
          <w:p w:rsidR="001C148B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  <w:p w:rsidR="001C148B" w:rsidRPr="00727B03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82" w:type="dxa"/>
            <w:shd w:val="clear" w:color="000000" w:fill="FFFFFF"/>
          </w:tcPr>
          <w:p w:rsidR="001C148B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1C148B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  <w:p w:rsidR="001C148B" w:rsidRPr="00727B03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14" w:type="dxa"/>
            <w:shd w:val="clear" w:color="000000" w:fill="FFFFFF"/>
            <w:vAlign w:val="bottom"/>
          </w:tcPr>
          <w:p w:rsidR="001C148B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  <w:p w:rsidR="001C148B" w:rsidRPr="00727B03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1C148B" w:rsidRPr="00A927C3" w:rsidTr="0041496F">
        <w:trPr>
          <w:trHeight w:val="288"/>
        </w:trPr>
        <w:tc>
          <w:tcPr>
            <w:tcW w:w="3985" w:type="dxa"/>
            <w:shd w:val="clear" w:color="000000" w:fill="FFFFFF"/>
            <w:noWrap/>
            <w:vAlign w:val="bottom"/>
          </w:tcPr>
          <w:p w:rsidR="001C148B" w:rsidRPr="00727B03" w:rsidRDefault="001C148B" w:rsidP="001C148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5.9.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POMOĆI ZA PRORAČUNSKE KORISNIKE</w:t>
            </w:r>
          </w:p>
        </w:tc>
        <w:tc>
          <w:tcPr>
            <w:tcW w:w="1227" w:type="dxa"/>
            <w:shd w:val="clear" w:color="000000" w:fill="FFFFFF"/>
            <w:vAlign w:val="bottom"/>
          </w:tcPr>
          <w:p w:rsidR="001C148B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2" w:type="dxa"/>
            <w:shd w:val="clear" w:color="000000" w:fill="FFFFFF"/>
          </w:tcPr>
          <w:p w:rsidR="001C148B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1C148B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014" w:type="dxa"/>
            <w:shd w:val="clear" w:color="000000" w:fill="FFFFFF"/>
            <w:vAlign w:val="bottom"/>
          </w:tcPr>
          <w:p w:rsidR="001C148B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1C148B" w:rsidRPr="00A927C3" w:rsidTr="0041496F">
        <w:trPr>
          <w:trHeight w:val="288"/>
        </w:trPr>
        <w:tc>
          <w:tcPr>
            <w:tcW w:w="3985" w:type="dxa"/>
            <w:shd w:val="clear" w:color="000000" w:fill="FFFFFF"/>
            <w:noWrap/>
            <w:vAlign w:val="bottom"/>
          </w:tcPr>
          <w:p w:rsidR="001C148B" w:rsidRPr="00727B03" w:rsidRDefault="001C148B" w:rsidP="001C148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F129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6.9. </w:t>
            </w:r>
            <w:r w:rsidRPr="002F129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DONACIJE ZA PRORAČUNSKE KORISNIKE</w:t>
            </w:r>
          </w:p>
        </w:tc>
        <w:tc>
          <w:tcPr>
            <w:tcW w:w="1227" w:type="dxa"/>
            <w:shd w:val="clear" w:color="000000" w:fill="FFFFFF"/>
            <w:vAlign w:val="bottom"/>
          </w:tcPr>
          <w:p w:rsidR="001C148B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  <w:p w:rsidR="001C148B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82" w:type="dxa"/>
            <w:shd w:val="clear" w:color="000000" w:fill="FFFFFF"/>
          </w:tcPr>
          <w:p w:rsidR="001C148B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1C148B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  <w:p w:rsidR="001C148B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14" w:type="dxa"/>
            <w:shd w:val="clear" w:color="000000" w:fill="FFFFFF"/>
            <w:vAlign w:val="bottom"/>
          </w:tcPr>
          <w:p w:rsidR="001C148B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  <w:p w:rsidR="001C148B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</w:tbl>
    <w:p w:rsidR="00E55DE6" w:rsidRPr="00AB228C" w:rsidRDefault="00E55DE6" w:rsidP="008D63EB">
      <w:pPr>
        <w:pStyle w:val="ListParagraph"/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="001E651F" w:rsidRPr="00AB228C" w:rsidRDefault="001E651F" w:rsidP="001E651F">
      <w:pPr>
        <w:spacing w:after="0" w:line="240" w:lineRule="auto"/>
        <w:ind w:right="284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Opis aktivnosti</w:t>
      </w:r>
      <w:r w:rsidR="001C148B">
        <w:rPr>
          <w:rFonts w:ascii="Arial" w:hAnsi="Arial" w:cs="Arial"/>
          <w:b/>
          <w:sz w:val="24"/>
          <w:szCs w:val="24"/>
        </w:rPr>
        <w:t xml:space="preserve"> </w:t>
      </w:r>
    </w:p>
    <w:p w:rsidR="00F11A1B" w:rsidRDefault="001E651F" w:rsidP="001E651F">
      <w:pPr>
        <w:autoSpaceDE w:val="0"/>
        <w:autoSpaceDN w:val="0"/>
        <w:spacing w:after="0" w:line="240" w:lineRule="auto"/>
        <w:ind w:right="284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</w:pPr>
      <w:r w:rsidRPr="00AB228C">
        <w:rPr>
          <w:rFonts w:ascii="Arial" w:hAnsi="Arial" w:cs="Arial"/>
          <w:sz w:val="24"/>
          <w:szCs w:val="24"/>
        </w:rPr>
        <w:t>Za održavanje izložbenih postava na otvorenom u 201</w:t>
      </w:r>
      <w:r w:rsidR="00422C01">
        <w:rPr>
          <w:rFonts w:ascii="Arial" w:hAnsi="Arial" w:cs="Arial"/>
          <w:sz w:val="24"/>
          <w:szCs w:val="24"/>
        </w:rPr>
        <w:t>9</w:t>
      </w:r>
      <w:r w:rsidRPr="00AB228C">
        <w:rPr>
          <w:rFonts w:ascii="Arial" w:hAnsi="Arial" w:cs="Arial"/>
          <w:sz w:val="24"/>
          <w:szCs w:val="24"/>
        </w:rPr>
        <w:t xml:space="preserve">. planira se </w:t>
      </w:r>
      <w:r w:rsidR="001C148B">
        <w:rPr>
          <w:rFonts w:ascii="Arial" w:hAnsi="Arial" w:cs="Arial"/>
          <w:sz w:val="24"/>
          <w:szCs w:val="24"/>
        </w:rPr>
        <w:t>101</w:t>
      </w:r>
      <w:r w:rsidR="00C62417">
        <w:rPr>
          <w:rFonts w:ascii="Arial" w:hAnsi="Arial" w:cs="Arial"/>
          <w:sz w:val="24"/>
          <w:szCs w:val="24"/>
        </w:rPr>
        <w:t>.</w:t>
      </w:r>
      <w:r w:rsidR="001C148B">
        <w:rPr>
          <w:rFonts w:ascii="Arial" w:hAnsi="Arial" w:cs="Arial"/>
          <w:sz w:val="24"/>
          <w:szCs w:val="24"/>
        </w:rPr>
        <w:t>5</w:t>
      </w:r>
      <w:r w:rsidR="00C62417">
        <w:rPr>
          <w:rFonts w:ascii="Arial" w:hAnsi="Arial" w:cs="Arial"/>
          <w:sz w:val="24"/>
          <w:szCs w:val="24"/>
        </w:rPr>
        <w:t>00,</w:t>
      </w:r>
      <w:r w:rsidR="008A4D8C">
        <w:rPr>
          <w:rFonts w:ascii="Arial" w:hAnsi="Arial" w:cs="Arial"/>
          <w:sz w:val="24"/>
          <w:szCs w:val="24"/>
        </w:rPr>
        <w:t xml:space="preserve">00kn, dakle, </w:t>
      </w:r>
      <w:r w:rsidR="001C148B">
        <w:rPr>
          <w:rFonts w:ascii="Arial" w:hAnsi="Arial" w:cs="Arial"/>
          <w:sz w:val="24"/>
          <w:szCs w:val="24"/>
        </w:rPr>
        <w:t>što je za 75.000,00kn manje nego u</w:t>
      </w:r>
      <w:r w:rsidR="008A4D8C">
        <w:rPr>
          <w:rFonts w:ascii="Arial" w:hAnsi="Arial" w:cs="Arial"/>
          <w:sz w:val="24"/>
          <w:szCs w:val="24"/>
        </w:rPr>
        <w:t xml:space="preserve"> 201</w:t>
      </w:r>
      <w:r w:rsidR="001C148B">
        <w:rPr>
          <w:rFonts w:ascii="Arial" w:hAnsi="Arial" w:cs="Arial"/>
          <w:sz w:val="24"/>
          <w:szCs w:val="24"/>
        </w:rPr>
        <w:t>8. kada su bila znatnija ulaganja u novi prostor Gradske galerije Crikvenica</w:t>
      </w:r>
      <w:r w:rsidR="00680919">
        <w:rPr>
          <w:rFonts w:ascii="Arial" w:hAnsi="Arial" w:cs="Arial"/>
          <w:sz w:val="24"/>
          <w:szCs w:val="24"/>
        </w:rPr>
        <w:t>.</w:t>
      </w:r>
      <w:r w:rsidRPr="00AB228C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 Troškovi </w:t>
      </w:r>
      <w:r w:rsidR="001C148B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u 2019. </w:t>
      </w:r>
      <w:r w:rsidRPr="00AB228C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odnos</w:t>
      </w:r>
      <w:r w:rsidR="00A85E9D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e </w:t>
      </w:r>
      <w:r w:rsidR="001C148B" w:rsidRPr="00AB228C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se</w:t>
      </w:r>
      <w:r w:rsidR="001C148B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 </w:t>
      </w:r>
      <w:r w:rsidR="00A82C6C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na </w:t>
      </w:r>
      <w:r w:rsidR="00F11A1B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o</w:t>
      </w:r>
      <w:r w:rsidR="00F11A1B" w:rsidRPr="00F11A1B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bnov</w:t>
      </w:r>
      <w:r w:rsidR="00F11A1B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u</w:t>
      </w:r>
      <w:r w:rsidR="00F11A1B" w:rsidRPr="00F11A1B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 stalnog izložbenog postava Zvonka Cara </w:t>
      </w:r>
      <w:r w:rsidR="00F11A1B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(</w:t>
      </w:r>
      <w:r w:rsidR="00F11A1B" w:rsidRPr="00F11A1B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projekt i izvedba postava</w:t>
      </w:r>
      <w:r w:rsidR="00F11A1B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). Postojeći postav izrađen je 2007. te je nakon 11 godina nužna njegova obnova.</w:t>
      </w:r>
    </w:p>
    <w:p w:rsidR="001E651F" w:rsidRPr="00AB228C" w:rsidRDefault="001E651F" w:rsidP="001E651F">
      <w:pPr>
        <w:autoSpaceDE w:val="0"/>
        <w:autoSpaceDN w:val="0"/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1E651F" w:rsidRPr="00AB228C" w:rsidRDefault="001E651F" w:rsidP="001E651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Zakonske i druge pravne osnove</w:t>
      </w:r>
    </w:p>
    <w:p w:rsidR="001E651F" w:rsidRPr="00AB228C" w:rsidRDefault="001E651F" w:rsidP="001E651F">
      <w:pPr>
        <w:spacing w:after="0" w:line="240" w:lineRule="auto"/>
        <w:ind w:right="284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Zakon o zaštiti i očuvanju kulturnih dobara, Zakon o muzejima, Zakon o autorskom pravu i srodnim pravima, Opći propisi.</w:t>
      </w:r>
    </w:p>
    <w:p w:rsidR="00792305" w:rsidRPr="00AB228C" w:rsidRDefault="00792305" w:rsidP="001E651F">
      <w:pPr>
        <w:spacing w:after="0" w:line="240" w:lineRule="auto"/>
        <w:ind w:right="284"/>
        <w:jc w:val="both"/>
        <w:rPr>
          <w:rFonts w:ascii="Arial" w:hAnsi="Arial" w:cs="Arial"/>
          <w:sz w:val="24"/>
          <w:szCs w:val="24"/>
        </w:rPr>
      </w:pPr>
    </w:p>
    <w:p w:rsidR="00792305" w:rsidRPr="00AB228C" w:rsidRDefault="00792305" w:rsidP="0079230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Ciljevi aktivnosti</w:t>
      </w:r>
    </w:p>
    <w:p w:rsidR="00792305" w:rsidRPr="008A4D8C" w:rsidRDefault="008A4D8C" w:rsidP="00C540C3">
      <w:pPr>
        <w:pStyle w:val="ListParagraph"/>
        <w:numPr>
          <w:ilvl w:val="0"/>
          <w:numId w:val="42"/>
        </w:numPr>
        <w:spacing w:after="0" w:line="240" w:lineRule="auto"/>
        <w:ind w:left="180" w:hanging="19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792305" w:rsidRPr="008A4D8C">
        <w:rPr>
          <w:rFonts w:ascii="Arial" w:hAnsi="Arial" w:cs="Arial"/>
          <w:sz w:val="24"/>
          <w:szCs w:val="24"/>
        </w:rPr>
        <w:t>držati izložbene postave na otvorenom u optimalnom stanju,</w:t>
      </w:r>
    </w:p>
    <w:p w:rsidR="00792305" w:rsidRPr="008A4D8C" w:rsidRDefault="008A4D8C" w:rsidP="00C540C3">
      <w:pPr>
        <w:pStyle w:val="ListParagraph"/>
        <w:numPr>
          <w:ilvl w:val="0"/>
          <w:numId w:val="42"/>
        </w:numPr>
        <w:spacing w:after="0" w:line="240" w:lineRule="auto"/>
        <w:ind w:left="180" w:hanging="19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792305" w:rsidRPr="008A4D8C">
        <w:rPr>
          <w:rFonts w:ascii="Arial" w:hAnsi="Arial" w:cs="Arial"/>
          <w:sz w:val="24"/>
          <w:szCs w:val="24"/>
        </w:rPr>
        <w:t>manjiti troškove održavanja u granicama realnoga, ali ne na račun kvalitete.</w:t>
      </w:r>
    </w:p>
    <w:p w:rsidR="00DD77EC" w:rsidRPr="00AB228C" w:rsidRDefault="00DD77EC" w:rsidP="00DD77EC">
      <w:pPr>
        <w:pStyle w:val="ListParagraph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792305" w:rsidRPr="00AB228C" w:rsidRDefault="00792305" w:rsidP="00792305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 xml:space="preserve">Ishodište i pokazatelji na kojima se zasnivaju izračuni i ocjene </w:t>
      </w:r>
      <w:proofErr w:type="spellStart"/>
      <w:r w:rsidRPr="00AB228C">
        <w:rPr>
          <w:rFonts w:ascii="Arial" w:hAnsi="Arial"/>
          <w:b/>
          <w:sz w:val="24"/>
          <w:szCs w:val="24"/>
        </w:rPr>
        <w:t>potebnih</w:t>
      </w:r>
      <w:proofErr w:type="spellEnd"/>
      <w:r w:rsidRPr="00AB228C">
        <w:rPr>
          <w:rFonts w:ascii="Arial" w:hAnsi="Arial"/>
          <w:b/>
          <w:sz w:val="24"/>
          <w:szCs w:val="24"/>
        </w:rPr>
        <w:t xml:space="preserve"> sredstava </w:t>
      </w:r>
    </w:p>
    <w:p w:rsidR="00792305" w:rsidRPr="00AB228C" w:rsidRDefault="00792305" w:rsidP="00792305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>za provođenje programa</w:t>
      </w:r>
    </w:p>
    <w:p w:rsidR="00792305" w:rsidRPr="00AB228C" w:rsidRDefault="00792305" w:rsidP="00792305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 w:rsidRPr="00AB228C">
        <w:rPr>
          <w:rFonts w:ascii="Arial" w:hAnsi="Arial"/>
          <w:sz w:val="24"/>
          <w:szCs w:val="24"/>
        </w:rPr>
        <w:t xml:space="preserve">Plan aktivnosti i izračun potrebnih financijskih sredstava temelji se na </w:t>
      </w:r>
      <w:r w:rsidR="00C540C3">
        <w:rPr>
          <w:rFonts w:ascii="Arial" w:hAnsi="Arial"/>
          <w:sz w:val="24"/>
          <w:szCs w:val="24"/>
        </w:rPr>
        <w:t>trećim</w:t>
      </w:r>
      <w:r w:rsidRPr="00AB228C">
        <w:rPr>
          <w:rFonts w:ascii="Arial" w:hAnsi="Arial"/>
          <w:sz w:val="24"/>
          <w:szCs w:val="24"/>
        </w:rPr>
        <w:t xml:space="preserve"> izmjena</w:t>
      </w:r>
      <w:r w:rsidR="00A1465A">
        <w:rPr>
          <w:rFonts w:ascii="Arial" w:hAnsi="Arial"/>
          <w:sz w:val="24"/>
          <w:szCs w:val="24"/>
        </w:rPr>
        <w:t>ma</w:t>
      </w:r>
      <w:r w:rsidRPr="00AB228C">
        <w:rPr>
          <w:rFonts w:ascii="Arial" w:hAnsi="Arial"/>
          <w:sz w:val="24"/>
          <w:szCs w:val="24"/>
        </w:rPr>
        <w:t xml:space="preserve"> financijskog plana 201</w:t>
      </w:r>
      <w:r w:rsidR="00C540C3">
        <w:rPr>
          <w:rFonts w:ascii="Arial" w:hAnsi="Arial"/>
          <w:sz w:val="24"/>
          <w:szCs w:val="24"/>
        </w:rPr>
        <w:t>8</w:t>
      </w:r>
      <w:r w:rsidR="008A4D8C">
        <w:rPr>
          <w:rFonts w:ascii="Arial" w:hAnsi="Arial"/>
          <w:sz w:val="24"/>
          <w:szCs w:val="24"/>
        </w:rPr>
        <w:t>. godine</w:t>
      </w:r>
      <w:r w:rsidRPr="00AB228C">
        <w:rPr>
          <w:rFonts w:ascii="Arial" w:hAnsi="Arial"/>
          <w:sz w:val="24"/>
          <w:szCs w:val="24"/>
        </w:rPr>
        <w:t>.</w:t>
      </w:r>
    </w:p>
    <w:p w:rsidR="00792305" w:rsidRPr="00AB228C" w:rsidRDefault="00792305" w:rsidP="007923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92305" w:rsidRPr="00AB228C" w:rsidRDefault="00792305" w:rsidP="00792305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Rizici</w:t>
      </w:r>
    </w:p>
    <w:p w:rsidR="00DD77EC" w:rsidRDefault="00792305" w:rsidP="00C540C3">
      <w:pPr>
        <w:pStyle w:val="ListParagraph"/>
        <w:numPr>
          <w:ilvl w:val="0"/>
          <w:numId w:val="45"/>
        </w:numPr>
        <w:spacing w:after="0" w:line="240" w:lineRule="auto"/>
        <w:ind w:left="180" w:right="284" w:hanging="15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oštećenja ljudskom rukom</w:t>
      </w:r>
      <w:r w:rsidR="00DD77EC">
        <w:rPr>
          <w:rFonts w:ascii="Arial" w:hAnsi="Arial" w:cs="Arial"/>
          <w:sz w:val="24"/>
          <w:szCs w:val="24"/>
        </w:rPr>
        <w:t xml:space="preserve"> svih izložbenih sadržaja na otvorenom</w:t>
      </w:r>
    </w:p>
    <w:p w:rsidR="00792305" w:rsidRPr="00AB228C" w:rsidRDefault="00DD77EC" w:rsidP="00C540C3">
      <w:pPr>
        <w:pStyle w:val="ListParagraph"/>
        <w:numPr>
          <w:ilvl w:val="0"/>
          <w:numId w:val="45"/>
        </w:numPr>
        <w:spacing w:after="0" w:line="240" w:lineRule="auto"/>
        <w:ind w:left="180" w:right="284" w:hanging="156"/>
        <w:jc w:val="both"/>
        <w:rPr>
          <w:rFonts w:ascii="Arial" w:hAnsi="Arial" w:cs="Arial"/>
          <w:sz w:val="24"/>
          <w:szCs w:val="24"/>
        </w:rPr>
      </w:pPr>
      <w:r w:rsidRPr="00DD77EC">
        <w:rPr>
          <w:rFonts w:ascii="Arial" w:hAnsi="Arial" w:cs="Arial"/>
          <w:sz w:val="24"/>
          <w:szCs w:val="24"/>
        </w:rPr>
        <w:t xml:space="preserve">oštećenja </w:t>
      </w:r>
      <w:r>
        <w:rPr>
          <w:rFonts w:ascii="Arial" w:hAnsi="Arial" w:cs="Arial"/>
          <w:sz w:val="24"/>
          <w:szCs w:val="24"/>
        </w:rPr>
        <w:t xml:space="preserve">uslijed </w:t>
      </w:r>
      <w:r w:rsidR="00792305" w:rsidRPr="00AB228C">
        <w:rPr>
          <w:rFonts w:ascii="Arial" w:hAnsi="Arial" w:cs="Arial"/>
          <w:sz w:val="24"/>
          <w:szCs w:val="24"/>
        </w:rPr>
        <w:t>vremensk</w:t>
      </w:r>
      <w:r>
        <w:rPr>
          <w:rFonts w:ascii="Arial" w:hAnsi="Arial" w:cs="Arial"/>
          <w:sz w:val="24"/>
          <w:szCs w:val="24"/>
        </w:rPr>
        <w:t>ih nepogoda</w:t>
      </w:r>
      <w:r w:rsidR="00792305" w:rsidRPr="00AB228C">
        <w:rPr>
          <w:rFonts w:ascii="Arial" w:hAnsi="Arial" w:cs="Arial"/>
          <w:sz w:val="24"/>
          <w:szCs w:val="24"/>
        </w:rPr>
        <w:t xml:space="preserve"> (orkanski vjetar</w:t>
      </w:r>
      <w:r w:rsidR="008A4D8C">
        <w:rPr>
          <w:rFonts w:ascii="Arial" w:hAnsi="Arial" w:cs="Arial"/>
          <w:sz w:val="24"/>
          <w:szCs w:val="24"/>
        </w:rPr>
        <w:t>, kiša</w:t>
      </w:r>
      <w:r w:rsidR="00792305" w:rsidRPr="00AB228C">
        <w:rPr>
          <w:rFonts w:ascii="Arial" w:hAnsi="Arial" w:cs="Arial"/>
          <w:sz w:val="24"/>
          <w:szCs w:val="24"/>
        </w:rPr>
        <w:t>).</w:t>
      </w:r>
    </w:p>
    <w:p w:rsidR="002D5A2C" w:rsidRPr="00AB228C" w:rsidRDefault="002D5A2C" w:rsidP="008D63EB">
      <w:pPr>
        <w:pStyle w:val="ListParagraph"/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="00DD77EC" w:rsidRDefault="00DD77EC" w:rsidP="0007741F">
      <w:pPr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rPr>
          <w:rFonts w:ascii="Arial" w:hAnsi="Arial" w:cs="Arial"/>
          <w:b/>
          <w:sz w:val="24"/>
        </w:rPr>
      </w:pPr>
    </w:p>
    <w:p w:rsidR="0007741F" w:rsidRPr="0007741F" w:rsidRDefault="0007741F" w:rsidP="0007741F">
      <w:pPr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rPr>
          <w:rFonts w:ascii="Arial" w:hAnsi="Arial" w:cs="Arial"/>
          <w:b/>
          <w:sz w:val="28"/>
          <w:szCs w:val="24"/>
        </w:rPr>
      </w:pPr>
      <w:r w:rsidRPr="0007741F">
        <w:rPr>
          <w:rFonts w:ascii="Arial" w:hAnsi="Arial" w:cs="Arial"/>
          <w:b/>
          <w:sz w:val="24"/>
        </w:rPr>
        <w:t>Aktivnost  A280410 MANIFESTACIJE U SVEZI KULTURNE I PRIRODNE BAŠTINE</w:t>
      </w:r>
    </w:p>
    <w:p w:rsidR="0007741F" w:rsidRPr="0007741F" w:rsidRDefault="0007741F" w:rsidP="0007741F">
      <w:pPr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rPr>
          <w:rFonts w:ascii="Arial" w:hAnsi="Arial" w:cs="Arial"/>
          <w:b/>
          <w:sz w:val="28"/>
          <w:szCs w:val="24"/>
        </w:rPr>
      </w:pPr>
    </w:p>
    <w:tbl>
      <w:tblPr>
        <w:tblW w:w="86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4"/>
        <w:gridCol w:w="1134"/>
        <w:gridCol w:w="1134"/>
        <w:gridCol w:w="1077"/>
        <w:gridCol w:w="1343"/>
      </w:tblGrid>
      <w:tr w:rsidR="00721A92" w:rsidRPr="00A927C3" w:rsidTr="00EF41D9">
        <w:trPr>
          <w:trHeight w:val="288"/>
        </w:trPr>
        <w:tc>
          <w:tcPr>
            <w:tcW w:w="3984" w:type="dxa"/>
            <w:shd w:val="clear" w:color="auto" w:fill="D9D9D9" w:themeFill="background1" w:themeFillShade="D9"/>
            <w:noWrap/>
            <w:vAlign w:val="bottom"/>
          </w:tcPr>
          <w:p w:rsidR="00721A92" w:rsidRPr="00727B03" w:rsidRDefault="00721A92" w:rsidP="00721A9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92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PROGRAMI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II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I. izmjena plana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2018.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897D3D">
              <w:rPr>
                <w:rFonts w:asciiTheme="minorHAnsi" w:hAnsiTheme="minorHAnsi" w:cs="Arial"/>
                <w:sz w:val="20"/>
                <w:szCs w:val="20"/>
              </w:rPr>
              <w:t>Plan 201</w:t>
            </w:r>
            <w:r>
              <w:rPr>
                <w:rFonts w:asciiTheme="minorHAnsi" w:hAnsiTheme="minorHAnsi" w:cs="Arial"/>
                <w:sz w:val="20"/>
                <w:szCs w:val="20"/>
              </w:rPr>
              <w:t>9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  <w:tc>
          <w:tcPr>
            <w:tcW w:w="1077" w:type="dxa"/>
            <w:shd w:val="clear" w:color="auto" w:fill="D9D9D9" w:themeFill="background1" w:themeFillShade="D9"/>
            <w:noWrap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897D3D">
              <w:rPr>
                <w:rFonts w:asciiTheme="minorHAnsi" w:hAnsiTheme="minorHAnsi" w:cs="Arial"/>
                <w:sz w:val="20"/>
                <w:szCs w:val="20"/>
              </w:rPr>
              <w:t>Projekcija 20</w:t>
            </w:r>
            <w:r>
              <w:rPr>
                <w:rFonts w:asciiTheme="minorHAnsi" w:hAnsiTheme="minorHAnsi" w:cs="Arial"/>
                <w:sz w:val="20"/>
                <w:szCs w:val="20"/>
              </w:rPr>
              <w:t>20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  <w:tc>
          <w:tcPr>
            <w:tcW w:w="1343" w:type="dxa"/>
            <w:shd w:val="clear" w:color="auto" w:fill="D9D9D9" w:themeFill="background1" w:themeFillShade="D9"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897D3D">
              <w:rPr>
                <w:rFonts w:asciiTheme="minorHAnsi" w:hAnsiTheme="minorHAnsi" w:cs="Arial"/>
                <w:sz w:val="20"/>
                <w:szCs w:val="20"/>
              </w:rPr>
              <w:t>Projekcija 202</w:t>
            </w:r>
            <w:r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</w:tr>
      <w:tr w:rsidR="001C148B" w:rsidRPr="00A927C3" w:rsidTr="00162F6C">
        <w:trPr>
          <w:trHeight w:val="288"/>
        </w:trPr>
        <w:tc>
          <w:tcPr>
            <w:tcW w:w="3984" w:type="dxa"/>
            <w:shd w:val="clear" w:color="auto" w:fill="F2F2F2" w:themeFill="background1" w:themeFillShade="F2"/>
            <w:noWrap/>
            <w:vAlign w:val="bottom"/>
            <w:hideMark/>
          </w:tcPr>
          <w:p w:rsidR="001C148B" w:rsidRPr="002F1299" w:rsidRDefault="001C148B" w:rsidP="001C148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7741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A280410 MANIFESTACIJE U SVEZI KULTURNE I PRIRODNE BAŠTINE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bottom"/>
          </w:tcPr>
          <w:p w:rsidR="001C148B" w:rsidRPr="00727B03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30.000,00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bottom"/>
          </w:tcPr>
          <w:p w:rsidR="001C148B" w:rsidRPr="00727B03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30.000,00</w:t>
            </w:r>
          </w:p>
        </w:tc>
        <w:tc>
          <w:tcPr>
            <w:tcW w:w="1077" w:type="dxa"/>
            <w:shd w:val="clear" w:color="auto" w:fill="F2F2F2" w:themeFill="background1" w:themeFillShade="F2"/>
            <w:noWrap/>
            <w:vAlign w:val="bottom"/>
            <w:hideMark/>
          </w:tcPr>
          <w:p w:rsidR="001C148B" w:rsidRPr="00727B03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30.000,00</w:t>
            </w:r>
          </w:p>
        </w:tc>
        <w:tc>
          <w:tcPr>
            <w:tcW w:w="1343" w:type="dxa"/>
            <w:shd w:val="clear" w:color="auto" w:fill="F2F2F2" w:themeFill="background1" w:themeFillShade="F2"/>
            <w:vAlign w:val="bottom"/>
          </w:tcPr>
          <w:p w:rsidR="001C148B" w:rsidRPr="00727B03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30.000,00</w:t>
            </w:r>
          </w:p>
        </w:tc>
      </w:tr>
      <w:tr w:rsidR="001C148B" w:rsidRPr="00A927C3" w:rsidTr="00162F6C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  <w:hideMark/>
          </w:tcPr>
          <w:p w:rsidR="001C148B" w:rsidRPr="002F1299" w:rsidRDefault="001C148B" w:rsidP="001C148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7741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1.1. OSTALI PRIHODI I PRIMICI GRADA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1C148B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21.000,00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1C148B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21.000,00</w:t>
            </w:r>
          </w:p>
        </w:tc>
        <w:tc>
          <w:tcPr>
            <w:tcW w:w="1077" w:type="dxa"/>
            <w:shd w:val="clear" w:color="000000" w:fill="FFFFFF"/>
            <w:noWrap/>
            <w:vAlign w:val="bottom"/>
            <w:hideMark/>
          </w:tcPr>
          <w:p w:rsidR="001C148B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21.000,00</w:t>
            </w:r>
          </w:p>
        </w:tc>
        <w:tc>
          <w:tcPr>
            <w:tcW w:w="1343" w:type="dxa"/>
            <w:shd w:val="clear" w:color="000000" w:fill="FFFFFF"/>
            <w:vAlign w:val="bottom"/>
          </w:tcPr>
          <w:p w:rsidR="001C148B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21.000,00</w:t>
            </w:r>
          </w:p>
        </w:tc>
      </w:tr>
      <w:tr w:rsidR="001C148B" w:rsidRPr="00A927C3" w:rsidTr="0041496F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</w:tcPr>
          <w:p w:rsidR="001C148B" w:rsidRPr="00727B03" w:rsidRDefault="001C148B" w:rsidP="001C148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OSTALI PRIHODI I PRIMICI PRORAČUNSKIH KORISNIKA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1C148B" w:rsidRPr="00727B03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4.000,00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1C148B" w:rsidRPr="00727B03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4.000,00</w:t>
            </w:r>
          </w:p>
        </w:tc>
        <w:tc>
          <w:tcPr>
            <w:tcW w:w="1077" w:type="dxa"/>
            <w:shd w:val="clear" w:color="000000" w:fill="FFFFFF"/>
            <w:noWrap/>
            <w:vAlign w:val="bottom"/>
          </w:tcPr>
          <w:p w:rsidR="001C148B" w:rsidRPr="00727B03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4.000,00</w:t>
            </w:r>
          </w:p>
        </w:tc>
        <w:tc>
          <w:tcPr>
            <w:tcW w:w="1343" w:type="dxa"/>
            <w:shd w:val="clear" w:color="000000" w:fill="FFFFFF"/>
            <w:vAlign w:val="bottom"/>
          </w:tcPr>
          <w:p w:rsidR="001C148B" w:rsidRPr="00727B03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4.000,00</w:t>
            </w:r>
          </w:p>
        </w:tc>
      </w:tr>
      <w:tr w:rsidR="001C148B" w:rsidRPr="00A927C3" w:rsidTr="0041496F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</w:tcPr>
          <w:p w:rsidR="001C148B" w:rsidRPr="00727B03" w:rsidRDefault="001C148B" w:rsidP="001C148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F129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6.9. </w:t>
            </w:r>
            <w:r w:rsidRPr="002F129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DONACIJE ZA PRORAČUNSKE KORISNIKE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1C148B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1C148B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077" w:type="dxa"/>
            <w:shd w:val="clear" w:color="000000" w:fill="FFFFFF"/>
            <w:noWrap/>
            <w:vAlign w:val="bottom"/>
          </w:tcPr>
          <w:p w:rsidR="001C148B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343" w:type="dxa"/>
            <w:shd w:val="clear" w:color="000000" w:fill="FFFFFF"/>
            <w:vAlign w:val="bottom"/>
          </w:tcPr>
          <w:p w:rsidR="001C148B" w:rsidRDefault="001C148B" w:rsidP="001C148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</w:tbl>
    <w:p w:rsidR="0007741F" w:rsidRPr="0007741F" w:rsidRDefault="0007741F" w:rsidP="0007741F">
      <w:pPr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07741F" w:rsidRDefault="0007741F" w:rsidP="008A6E85">
      <w:pPr>
        <w:spacing w:after="0" w:line="240" w:lineRule="auto"/>
        <w:ind w:right="284"/>
        <w:jc w:val="both"/>
        <w:rPr>
          <w:rFonts w:ascii="Arial" w:hAnsi="Arial" w:cs="Arial"/>
          <w:b/>
          <w:sz w:val="24"/>
          <w:szCs w:val="24"/>
        </w:rPr>
      </w:pPr>
      <w:r w:rsidRPr="0007741F">
        <w:rPr>
          <w:rFonts w:ascii="Arial" w:hAnsi="Arial" w:cs="Arial"/>
          <w:b/>
          <w:sz w:val="24"/>
          <w:szCs w:val="24"/>
        </w:rPr>
        <w:t>Opis aktivnosti</w:t>
      </w:r>
    </w:p>
    <w:p w:rsidR="008A6E85" w:rsidRDefault="008A6E85" w:rsidP="008A6E85">
      <w:pPr>
        <w:spacing w:after="0" w:line="240" w:lineRule="auto"/>
        <w:ind w:right="284"/>
        <w:jc w:val="both"/>
        <w:rPr>
          <w:rFonts w:ascii="Arial" w:hAnsi="Arial" w:cs="Arial"/>
          <w:sz w:val="24"/>
          <w:szCs w:val="24"/>
        </w:rPr>
      </w:pPr>
      <w:r w:rsidRPr="008A6E85">
        <w:rPr>
          <w:rFonts w:ascii="Arial" w:hAnsi="Arial" w:cs="Arial"/>
          <w:sz w:val="24"/>
          <w:szCs w:val="24"/>
        </w:rPr>
        <w:t>Mali slatki dan</w:t>
      </w:r>
      <w:r>
        <w:rPr>
          <w:rFonts w:ascii="Arial" w:hAnsi="Arial" w:cs="Arial"/>
          <w:sz w:val="24"/>
          <w:szCs w:val="24"/>
        </w:rPr>
        <w:t xml:space="preserve"> je</w:t>
      </w:r>
      <w:r w:rsidRPr="008A6E8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manifestacija </w:t>
      </w:r>
      <w:r w:rsidR="008917AF">
        <w:rPr>
          <w:rFonts w:ascii="Arial" w:hAnsi="Arial" w:cs="Arial"/>
          <w:sz w:val="24"/>
          <w:szCs w:val="24"/>
        </w:rPr>
        <w:t>vezana uz usmenu tradiciju naše sredine</w:t>
      </w:r>
      <w:r w:rsidR="001C148B">
        <w:rPr>
          <w:rFonts w:ascii="Arial" w:hAnsi="Arial" w:cs="Arial"/>
          <w:sz w:val="24"/>
          <w:szCs w:val="24"/>
        </w:rPr>
        <w:t>, oslanja se na bajke Ivane Brlić Mažuranić i p</w:t>
      </w:r>
      <w:r>
        <w:rPr>
          <w:rFonts w:ascii="Arial" w:hAnsi="Arial" w:cs="Arial"/>
          <w:sz w:val="24"/>
          <w:szCs w:val="24"/>
        </w:rPr>
        <w:t xml:space="preserve">rvenstveno </w:t>
      </w:r>
      <w:r w:rsidR="008917AF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 xml:space="preserve">namijenjena djeci. </w:t>
      </w:r>
      <w:r w:rsidR="00A46ADC">
        <w:rPr>
          <w:rFonts w:ascii="Arial" w:hAnsi="Arial" w:cs="Arial"/>
          <w:sz w:val="24"/>
          <w:szCs w:val="24"/>
        </w:rPr>
        <w:t>Za</w:t>
      </w:r>
      <w:r w:rsidR="00DD77EC">
        <w:rPr>
          <w:rFonts w:ascii="Arial" w:hAnsi="Arial" w:cs="Arial"/>
          <w:sz w:val="24"/>
          <w:szCs w:val="24"/>
        </w:rPr>
        <w:t xml:space="preserve"> 201</w:t>
      </w:r>
      <w:r w:rsidR="009C6FF0">
        <w:rPr>
          <w:rFonts w:ascii="Arial" w:hAnsi="Arial" w:cs="Arial"/>
          <w:sz w:val="24"/>
          <w:szCs w:val="24"/>
        </w:rPr>
        <w:t>9</w:t>
      </w:r>
      <w:r w:rsidR="00DD77EC">
        <w:rPr>
          <w:rFonts w:ascii="Arial" w:hAnsi="Arial" w:cs="Arial"/>
          <w:sz w:val="24"/>
          <w:szCs w:val="24"/>
        </w:rPr>
        <w:t>. planira</w:t>
      </w:r>
      <w:r w:rsidR="00A46ADC">
        <w:rPr>
          <w:rFonts w:ascii="Arial" w:hAnsi="Arial" w:cs="Arial"/>
          <w:sz w:val="24"/>
          <w:szCs w:val="24"/>
        </w:rPr>
        <w:t>n</w:t>
      </w:r>
      <w:r w:rsidR="00DD77EC">
        <w:rPr>
          <w:rFonts w:ascii="Arial" w:hAnsi="Arial" w:cs="Arial"/>
          <w:sz w:val="24"/>
          <w:szCs w:val="24"/>
        </w:rPr>
        <w:t xml:space="preserve"> </w:t>
      </w:r>
      <w:r w:rsidR="00A46ADC">
        <w:rPr>
          <w:rFonts w:ascii="Arial" w:hAnsi="Arial" w:cs="Arial"/>
          <w:sz w:val="24"/>
          <w:szCs w:val="24"/>
        </w:rPr>
        <w:t xml:space="preserve">je isti iznos kao i prethodne godine. </w:t>
      </w:r>
      <w:r w:rsidR="003B2388">
        <w:rPr>
          <w:rFonts w:ascii="Arial" w:hAnsi="Arial" w:cs="Arial"/>
          <w:sz w:val="24"/>
          <w:szCs w:val="24"/>
        </w:rPr>
        <w:t xml:space="preserve">U </w:t>
      </w:r>
      <w:r w:rsidR="00A46ADC">
        <w:rPr>
          <w:rFonts w:ascii="Arial" w:hAnsi="Arial" w:cs="Arial"/>
          <w:sz w:val="24"/>
          <w:szCs w:val="24"/>
        </w:rPr>
        <w:t xml:space="preserve">cjelodnevnom programu </w:t>
      </w:r>
      <w:proofErr w:type="spellStart"/>
      <w:r w:rsidR="003B2388">
        <w:rPr>
          <w:rFonts w:ascii="Arial" w:hAnsi="Arial" w:cs="Arial"/>
          <w:sz w:val="24"/>
          <w:szCs w:val="24"/>
        </w:rPr>
        <w:t>programu</w:t>
      </w:r>
      <w:proofErr w:type="spellEnd"/>
      <w:r w:rsidR="003B2388">
        <w:rPr>
          <w:rFonts w:ascii="Arial" w:hAnsi="Arial" w:cs="Arial"/>
          <w:sz w:val="24"/>
          <w:szCs w:val="24"/>
        </w:rPr>
        <w:t xml:space="preserve"> sudjelovat </w:t>
      </w:r>
      <w:r w:rsidR="00A46ADC">
        <w:rPr>
          <w:rFonts w:ascii="Arial" w:hAnsi="Arial" w:cs="Arial"/>
          <w:sz w:val="24"/>
          <w:szCs w:val="24"/>
        </w:rPr>
        <w:t xml:space="preserve">će </w:t>
      </w:r>
      <w:r w:rsidR="003B2388">
        <w:rPr>
          <w:rFonts w:ascii="Arial" w:hAnsi="Arial" w:cs="Arial"/>
          <w:sz w:val="24"/>
          <w:szCs w:val="24"/>
        </w:rPr>
        <w:t>djeca i mladi iz crikveničkih škola</w:t>
      </w:r>
      <w:r w:rsidR="009C6FF0">
        <w:rPr>
          <w:rFonts w:ascii="Arial" w:hAnsi="Arial" w:cs="Arial"/>
          <w:sz w:val="24"/>
          <w:szCs w:val="24"/>
        </w:rPr>
        <w:t xml:space="preserve"> i vrtića</w:t>
      </w:r>
      <w:r w:rsidR="003B2388">
        <w:rPr>
          <w:rFonts w:ascii="Arial" w:hAnsi="Arial" w:cs="Arial"/>
          <w:sz w:val="24"/>
          <w:szCs w:val="24"/>
        </w:rPr>
        <w:t xml:space="preserve"> te ostali izvođači, kazališne grupe i glazbenici. Planiraju se likovne i kreativne radionice</w:t>
      </w:r>
      <w:r w:rsidR="009C6FF0">
        <w:rPr>
          <w:rFonts w:ascii="Arial" w:hAnsi="Arial" w:cs="Arial"/>
          <w:sz w:val="24"/>
          <w:szCs w:val="24"/>
        </w:rPr>
        <w:t xml:space="preserve"> te kazališna predstava</w:t>
      </w:r>
      <w:r w:rsidR="003B2388">
        <w:rPr>
          <w:rFonts w:ascii="Arial" w:hAnsi="Arial" w:cs="Arial"/>
          <w:sz w:val="24"/>
          <w:szCs w:val="24"/>
        </w:rPr>
        <w:t xml:space="preserve">. Posjetiteljima će se ponuditi uporabni i jestivi suveniri </w:t>
      </w:r>
      <w:r w:rsidR="008917AF">
        <w:rPr>
          <w:rFonts w:ascii="Arial" w:hAnsi="Arial" w:cs="Arial"/>
          <w:sz w:val="24"/>
          <w:szCs w:val="24"/>
        </w:rPr>
        <w:t>vezani uz priče i legende ovoga kraja.</w:t>
      </w:r>
      <w:r w:rsidR="00BF0062">
        <w:rPr>
          <w:rFonts w:ascii="Arial" w:hAnsi="Arial" w:cs="Arial"/>
          <w:sz w:val="24"/>
          <w:szCs w:val="24"/>
        </w:rPr>
        <w:t xml:space="preserve"> </w:t>
      </w:r>
    </w:p>
    <w:p w:rsidR="008A6E85" w:rsidRPr="008A6E85" w:rsidRDefault="008A6E85" w:rsidP="008A6E85">
      <w:pPr>
        <w:spacing w:after="0" w:line="240" w:lineRule="auto"/>
        <w:ind w:right="284"/>
        <w:jc w:val="both"/>
        <w:rPr>
          <w:rFonts w:ascii="Arial" w:hAnsi="Arial" w:cs="Arial"/>
          <w:sz w:val="24"/>
          <w:szCs w:val="24"/>
        </w:rPr>
      </w:pPr>
    </w:p>
    <w:p w:rsidR="001104CE" w:rsidRPr="00AB228C" w:rsidRDefault="001104CE" w:rsidP="001104CE">
      <w:pPr>
        <w:spacing w:after="0" w:line="240" w:lineRule="auto"/>
        <w:ind w:right="284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Zakonske i druge pravne osnove</w:t>
      </w:r>
    </w:p>
    <w:p w:rsidR="001104CE" w:rsidRPr="00AB228C" w:rsidRDefault="001104CE" w:rsidP="001104CE">
      <w:pPr>
        <w:autoSpaceDE w:val="0"/>
        <w:autoSpaceDN w:val="0"/>
        <w:spacing w:after="0" w:line="240" w:lineRule="auto"/>
        <w:ind w:right="284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lastRenderedPageBreak/>
        <w:t>Zakon o</w:t>
      </w:r>
      <w:r>
        <w:rPr>
          <w:rFonts w:ascii="Arial" w:hAnsi="Arial" w:cs="Arial"/>
          <w:sz w:val="24"/>
          <w:szCs w:val="24"/>
        </w:rPr>
        <w:t xml:space="preserve"> </w:t>
      </w:r>
      <w:r w:rsidRPr="00AB228C">
        <w:rPr>
          <w:rFonts w:ascii="Arial" w:hAnsi="Arial" w:cs="Arial"/>
          <w:sz w:val="24"/>
          <w:szCs w:val="24"/>
        </w:rPr>
        <w:t xml:space="preserve">ustanovama, Zakon o upravljanju javnim ustanovama u kulturi, </w:t>
      </w:r>
      <w:r w:rsidRPr="00AB228C">
        <w:rPr>
          <w:rFonts w:ascii="Arial" w:hAnsi="Arial" w:cs="Arial"/>
          <w:color w:val="000000"/>
          <w:sz w:val="24"/>
          <w:szCs w:val="24"/>
        </w:rPr>
        <w:t>Zakon o radu,</w:t>
      </w:r>
      <w:r w:rsidRPr="00AB228C">
        <w:rPr>
          <w:rFonts w:ascii="Arial" w:hAnsi="Arial" w:cs="Arial"/>
          <w:sz w:val="24"/>
          <w:szCs w:val="24"/>
        </w:rPr>
        <w:t xml:space="preserve"> Zakon o au</w:t>
      </w:r>
      <w:r>
        <w:rPr>
          <w:rFonts w:ascii="Arial" w:hAnsi="Arial" w:cs="Arial"/>
          <w:sz w:val="24"/>
          <w:szCs w:val="24"/>
        </w:rPr>
        <w:t>torskom pravu i srodnim pravima</w:t>
      </w:r>
      <w:r w:rsidR="003B2388">
        <w:rPr>
          <w:rFonts w:ascii="Arial" w:hAnsi="Arial" w:cs="Arial"/>
          <w:sz w:val="24"/>
          <w:szCs w:val="24"/>
        </w:rPr>
        <w:t>, Zakon o javnom okupljanju</w:t>
      </w:r>
      <w:r>
        <w:rPr>
          <w:rFonts w:ascii="Arial" w:hAnsi="Arial" w:cs="Arial"/>
          <w:sz w:val="24"/>
          <w:szCs w:val="24"/>
        </w:rPr>
        <w:t>.</w:t>
      </w:r>
    </w:p>
    <w:p w:rsidR="001104CE" w:rsidRPr="00AB228C" w:rsidRDefault="001104CE" w:rsidP="001104C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1104CE" w:rsidRPr="00AB228C" w:rsidRDefault="001104CE" w:rsidP="001104CE">
      <w:pPr>
        <w:spacing w:after="0" w:line="240" w:lineRule="auto"/>
        <w:ind w:right="284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Cilj aktivnosti</w:t>
      </w:r>
    </w:p>
    <w:p w:rsidR="0019606A" w:rsidRPr="008A4D8C" w:rsidRDefault="008A4D8C" w:rsidP="00CB19CE">
      <w:pPr>
        <w:pStyle w:val="ListParagraph"/>
        <w:numPr>
          <w:ilvl w:val="0"/>
          <w:numId w:val="45"/>
        </w:numPr>
        <w:spacing w:after="0" w:line="240" w:lineRule="auto"/>
        <w:ind w:left="180" w:right="284" w:hanging="19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EF6F80" w:rsidRPr="008A4D8C">
        <w:rPr>
          <w:rFonts w:ascii="Arial" w:hAnsi="Arial" w:cs="Arial"/>
          <w:sz w:val="24"/>
          <w:szCs w:val="24"/>
        </w:rPr>
        <w:t xml:space="preserve">čuvanje </w:t>
      </w:r>
      <w:r w:rsidR="0019606A" w:rsidRPr="008A4D8C">
        <w:rPr>
          <w:rFonts w:ascii="Arial" w:hAnsi="Arial" w:cs="Arial"/>
          <w:sz w:val="24"/>
          <w:szCs w:val="24"/>
        </w:rPr>
        <w:t xml:space="preserve">i popularizacija </w:t>
      </w:r>
      <w:r w:rsidR="00EF6F80" w:rsidRPr="008A4D8C">
        <w:rPr>
          <w:rFonts w:ascii="Arial" w:hAnsi="Arial" w:cs="Arial"/>
          <w:sz w:val="24"/>
          <w:szCs w:val="24"/>
        </w:rPr>
        <w:t>usmene tradicije</w:t>
      </w:r>
      <w:r>
        <w:rPr>
          <w:rFonts w:ascii="Arial" w:hAnsi="Arial" w:cs="Arial"/>
          <w:sz w:val="24"/>
          <w:szCs w:val="24"/>
        </w:rPr>
        <w:t>,</w:t>
      </w:r>
    </w:p>
    <w:p w:rsidR="00BF0062" w:rsidRPr="008A4D8C" w:rsidRDefault="008A4D8C" w:rsidP="00CB19CE">
      <w:pPr>
        <w:pStyle w:val="ListParagraph"/>
        <w:numPr>
          <w:ilvl w:val="0"/>
          <w:numId w:val="45"/>
        </w:numPr>
        <w:spacing w:after="0" w:line="240" w:lineRule="auto"/>
        <w:ind w:left="180" w:right="284" w:hanging="19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cjelovito koncipiran program namijenjen najmlađima.</w:t>
      </w:r>
    </w:p>
    <w:p w:rsidR="0019606A" w:rsidRPr="00AB228C" w:rsidRDefault="0019606A" w:rsidP="001104CE">
      <w:pPr>
        <w:pStyle w:val="ListParagraph"/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="001104CE" w:rsidRPr="00AB228C" w:rsidRDefault="001104CE" w:rsidP="001104C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Rizici</w:t>
      </w:r>
    </w:p>
    <w:p w:rsidR="00B84EE2" w:rsidRPr="00B84EE2" w:rsidRDefault="00B84EE2" w:rsidP="00CB19CE">
      <w:pPr>
        <w:pStyle w:val="ListParagraph"/>
        <w:numPr>
          <w:ilvl w:val="0"/>
          <w:numId w:val="45"/>
        </w:numPr>
        <w:spacing w:after="0" w:line="240" w:lineRule="auto"/>
        <w:ind w:left="180" w:hanging="1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</w:t>
      </w:r>
      <w:r w:rsidR="001C1EDF" w:rsidRPr="00B84EE2">
        <w:rPr>
          <w:rFonts w:ascii="Arial" w:hAnsi="Arial" w:cs="Arial"/>
          <w:sz w:val="24"/>
          <w:szCs w:val="24"/>
        </w:rPr>
        <w:t>ogući l</w:t>
      </w:r>
      <w:r w:rsidR="00BF0062" w:rsidRPr="00B84EE2">
        <w:rPr>
          <w:rFonts w:ascii="Arial" w:hAnsi="Arial" w:cs="Arial"/>
          <w:sz w:val="24"/>
          <w:szCs w:val="24"/>
        </w:rPr>
        <w:t>oši vremenski uvjeti</w:t>
      </w:r>
      <w:r w:rsidR="001C1EDF" w:rsidRPr="00B84EE2">
        <w:rPr>
          <w:rFonts w:ascii="Arial" w:hAnsi="Arial" w:cs="Arial"/>
          <w:sz w:val="24"/>
          <w:szCs w:val="24"/>
        </w:rPr>
        <w:t xml:space="preserve"> </w:t>
      </w:r>
      <w:r w:rsidR="00BF0062" w:rsidRPr="00B84EE2">
        <w:rPr>
          <w:rFonts w:ascii="Arial" w:hAnsi="Arial" w:cs="Arial"/>
          <w:sz w:val="24"/>
          <w:szCs w:val="24"/>
        </w:rPr>
        <w:t xml:space="preserve">zbog kojih </w:t>
      </w:r>
      <w:r w:rsidR="00C9696C" w:rsidRPr="00B84EE2">
        <w:rPr>
          <w:rFonts w:ascii="Arial" w:hAnsi="Arial" w:cs="Arial"/>
          <w:sz w:val="24"/>
          <w:szCs w:val="24"/>
        </w:rPr>
        <w:t xml:space="preserve">bi </w:t>
      </w:r>
      <w:r w:rsidR="00BF0062" w:rsidRPr="00B84EE2">
        <w:rPr>
          <w:rFonts w:ascii="Arial" w:hAnsi="Arial" w:cs="Arial"/>
          <w:sz w:val="24"/>
          <w:szCs w:val="24"/>
        </w:rPr>
        <w:t>se program mora</w:t>
      </w:r>
      <w:r w:rsidR="00C9696C" w:rsidRPr="00B84EE2">
        <w:rPr>
          <w:rFonts w:ascii="Arial" w:hAnsi="Arial" w:cs="Arial"/>
          <w:sz w:val="24"/>
          <w:szCs w:val="24"/>
        </w:rPr>
        <w:t>o</w:t>
      </w:r>
      <w:r w:rsidR="00BF0062" w:rsidRPr="00B84EE2">
        <w:rPr>
          <w:rFonts w:ascii="Arial" w:hAnsi="Arial" w:cs="Arial"/>
          <w:sz w:val="24"/>
          <w:szCs w:val="24"/>
        </w:rPr>
        <w:t xml:space="preserve"> odgoditi ili čak otkazati</w:t>
      </w:r>
      <w:r w:rsidR="00C9696C" w:rsidRPr="00B84EE2">
        <w:rPr>
          <w:rFonts w:ascii="Arial" w:hAnsi="Arial" w:cs="Arial"/>
          <w:sz w:val="24"/>
          <w:szCs w:val="24"/>
        </w:rPr>
        <w:t xml:space="preserve">, </w:t>
      </w:r>
    </w:p>
    <w:p w:rsidR="001C1EDF" w:rsidRDefault="00B84EE2" w:rsidP="00EF41D9">
      <w:pPr>
        <w:pStyle w:val="ListParagraph"/>
        <w:numPr>
          <w:ilvl w:val="0"/>
          <w:numId w:val="45"/>
        </w:numPr>
        <w:spacing w:after="0" w:line="240" w:lineRule="auto"/>
        <w:ind w:left="180" w:hanging="180"/>
        <w:jc w:val="both"/>
        <w:rPr>
          <w:rFonts w:ascii="Arial" w:hAnsi="Arial" w:cs="Arial"/>
          <w:sz w:val="24"/>
          <w:szCs w:val="24"/>
        </w:rPr>
      </w:pPr>
      <w:r w:rsidRPr="00CB19CE">
        <w:rPr>
          <w:rFonts w:ascii="Arial" w:hAnsi="Arial" w:cs="Arial"/>
          <w:sz w:val="24"/>
          <w:szCs w:val="24"/>
        </w:rPr>
        <w:t>eventualna bolest ravnateljice kao jedine stručne djelatnice u Centru</w:t>
      </w:r>
      <w:r w:rsidR="00CB19CE">
        <w:rPr>
          <w:rFonts w:ascii="Arial" w:hAnsi="Arial" w:cs="Arial"/>
          <w:sz w:val="24"/>
          <w:szCs w:val="24"/>
        </w:rPr>
        <w:t>.</w:t>
      </w:r>
    </w:p>
    <w:p w:rsidR="00CB19CE" w:rsidRPr="00CB19CE" w:rsidRDefault="00CB19CE" w:rsidP="00CB19CE">
      <w:pPr>
        <w:pStyle w:val="ListParagraph"/>
        <w:spacing w:after="0" w:line="240" w:lineRule="auto"/>
        <w:ind w:left="180"/>
        <w:jc w:val="both"/>
        <w:rPr>
          <w:rFonts w:ascii="Arial" w:hAnsi="Arial" w:cs="Arial"/>
          <w:sz w:val="24"/>
          <w:szCs w:val="24"/>
        </w:rPr>
      </w:pPr>
    </w:p>
    <w:p w:rsidR="001104CE" w:rsidRPr="00AB228C" w:rsidRDefault="001104CE" w:rsidP="001104CE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 xml:space="preserve">Ishodište i pokazatelji na kojima se zasnivaju izračuni i ocjene </w:t>
      </w:r>
      <w:proofErr w:type="spellStart"/>
      <w:r w:rsidRPr="00AB228C">
        <w:rPr>
          <w:rFonts w:ascii="Arial" w:hAnsi="Arial"/>
          <w:b/>
          <w:sz w:val="24"/>
          <w:szCs w:val="24"/>
        </w:rPr>
        <w:t>potebnih</w:t>
      </w:r>
      <w:proofErr w:type="spellEnd"/>
      <w:r w:rsidRPr="00AB228C">
        <w:rPr>
          <w:rFonts w:ascii="Arial" w:hAnsi="Arial"/>
          <w:b/>
          <w:sz w:val="24"/>
          <w:szCs w:val="24"/>
        </w:rPr>
        <w:t xml:space="preserve"> sredstava </w:t>
      </w:r>
    </w:p>
    <w:p w:rsidR="001104CE" w:rsidRPr="00AB228C" w:rsidRDefault="001104CE" w:rsidP="001104CE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>za provođenje programa</w:t>
      </w:r>
    </w:p>
    <w:p w:rsidR="008A4D8C" w:rsidRPr="00AB228C" w:rsidRDefault="008A4D8C" w:rsidP="008A4D8C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 w:rsidRPr="00AB228C">
        <w:rPr>
          <w:rFonts w:ascii="Arial" w:hAnsi="Arial"/>
          <w:sz w:val="24"/>
          <w:szCs w:val="24"/>
        </w:rPr>
        <w:t xml:space="preserve">Plan aktivnosti i izračun potrebnih financijskih sredstava temelji se na </w:t>
      </w:r>
      <w:r w:rsidR="00CB19CE">
        <w:rPr>
          <w:rFonts w:ascii="Arial" w:hAnsi="Arial"/>
          <w:sz w:val="24"/>
          <w:szCs w:val="24"/>
        </w:rPr>
        <w:t>trećim</w:t>
      </w:r>
      <w:r w:rsidRPr="00AB228C">
        <w:rPr>
          <w:rFonts w:ascii="Arial" w:hAnsi="Arial"/>
          <w:sz w:val="24"/>
          <w:szCs w:val="24"/>
        </w:rPr>
        <w:t xml:space="preserve"> izmjena</w:t>
      </w:r>
      <w:r>
        <w:rPr>
          <w:rFonts w:ascii="Arial" w:hAnsi="Arial"/>
          <w:sz w:val="24"/>
          <w:szCs w:val="24"/>
        </w:rPr>
        <w:t>ma</w:t>
      </w:r>
      <w:r w:rsidRPr="00AB228C">
        <w:rPr>
          <w:rFonts w:ascii="Arial" w:hAnsi="Arial"/>
          <w:sz w:val="24"/>
          <w:szCs w:val="24"/>
        </w:rPr>
        <w:t xml:space="preserve"> financijskog plana 201</w:t>
      </w:r>
      <w:r w:rsidR="00CB19CE">
        <w:rPr>
          <w:rFonts w:ascii="Arial" w:hAnsi="Arial"/>
          <w:sz w:val="24"/>
          <w:szCs w:val="24"/>
        </w:rPr>
        <w:t>8</w:t>
      </w:r>
      <w:r>
        <w:rPr>
          <w:rFonts w:ascii="Arial" w:hAnsi="Arial"/>
          <w:sz w:val="24"/>
          <w:szCs w:val="24"/>
        </w:rPr>
        <w:t>. godine</w:t>
      </w:r>
      <w:r w:rsidRPr="00AB228C">
        <w:rPr>
          <w:rFonts w:ascii="Arial" w:hAnsi="Arial"/>
          <w:sz w:val="24"/>
          <w:szCs w:val="24"/>
        </w:rPr>
        <w:t>.</w:t>
      </w:r>
    </w:p>
    <w:p w:rsidR="00A810C4" w:rsidRPr="00A810C4" w:rsidRDefault="00A810C4" w:rsidP="00C9588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B21E8" w:rsidRPr="00FE71E8" w:rsidRDefault="001B21E8" w:rsidP="00C9247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C9247C" w:rsidRDefault="00C9247C" w:rsidP="00C9247C">
      <w:pPr>
        <w:spacing w:after="0" w:line="240" w:lineRule="auto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szCs w:val="28"/>
        </w:rPr>
        <w:t>P</w:t>
      </w:r>
      <w:r w:rsidRPr="00253E98">
        <w:rPr>
          <w:rFonts w:ascii="Arial" w:hAnsi="Arial" w:cs="Arial"/>
          <w:b/>
          <w:sz w:val="24"/>
          <w:szCs w:val="28"/>
        </w:rPr>
        <w:t xml:space="preserve">rogram </w:t>
      </w:r>
      <w:r>
        <w:rPr>
          <w:rFonts w:ascii="Arial" w:hAnsi="Arial" w:cs="Arial"/>
          <w:b/>
          <w:sz w:val="24"/>
          <w:szCs w:val="28"/>
        </w:rPr>
        <w:t>01</w:t>
      </w:r>
      <w:r w:rsidRPr="00253E98">
        <w:rPr>
          <w:rFonts w:ascii="Arial" w:hAnsi="Arial" w:cs="Arial"/>
          <w:b/>
          <w:sz w:val="24"/>
          <w:szCs w:val="28"/>
        </w:rPr>
        <w:t xml:space="preserve"> </w:t>
      </w:r>
      <w:r w:rsidRPr="00C9247C">
        <w:rPr>
          <w:rFonts w:ascii="Arial" w:hAnsi="Arial" w:cs="Arial"/>
          <w:b/>
          <w:sz w:val="24"/>
        </w:rPr>
        <w:t>KAPITALNA</w:t>
      </w:r>
      <w:r w:rsidR="00331030">
        <w:rPr>
          <w:rFonts w:ascii="Arial" w:hAnsi="Arial" w:cs="Arial"/>
          <w:b/>
          <w:sz w:val="24"/>
        </w:rPr>
        <w:t xml:space="preserve"> ULAGANJA</w:t>
      </w:r>
      <w:r w:rsidRPr="00C9247C">
        <w:rPr>
          <w:rFonts w:ascii="Arial" w:hAnsi="Arial" w:cs="Arial"/>
          <w:b/>
          <w:sz w:val="24"/>
        </w:rPr>
        <w:t xml:space="preserve"> U KULTURI </w:t>
      </w:r>
    </w:p>
    <w:p w:rsidR="00DC2E8D" w:rsidRDefault="00DC2E8D" w:rsidP="00C9247C">
      <w:pPr>
        <w:spacing w:after="0" w:line="240" w:lineRule="auto"/>
        <w:jc w:val="both"/>
        <w:rPr>
          <w:rFonts w:ascii="Arial" w:hAnsi="Arial" w:cs="Arial"/>
          <w:b/>
          <w:sz w:val="24"/>
          <w:szCs w:val="28"/>
        </w:rPr>
      </w:pPr>
    </w:p>
    <w:tbl>
      <w:tblPr>
        <w:tblW w:w="858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5"/>
        <w:gridCol w:w="1175"/>
        <w:gridCol w:w="1132"/>
        <w:gridCol w:w="1162"/>
        <w:gridCol w:w="1132"/>
      </w:tblGrid>
      <w:tr w:rsidR="00721A92" w:rsidRPr="00A927C3" w:rsidTr="00A25BA1">
        <w:trPr>
          <w:trHeight w:val="288"/>
        </w:trPr>
        <w:tc>
          <w:tcPr>
            <w:tcW w:w="3985" w:type="dxa"/>
            <w:shd w:val="clear" w:color="auto" w:fill="D9D9D9" w:themeFill="background1" w:themeFillShade="D9"/>
            <w:noWrap/>
            <w:vAlign w:val="bottom"/>
          </w:tcPr>
          <w:p w:rsidR="00721A92" w:rsidRDefault="00721A92" w:rsidP="00721A9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92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PROGRAMI</w:t>
            </w:r>
          </w:p>
        </w:tc>
        <w:tc>
          <w:tcPr>
            <w:tcW w:w="1175" w:type="dxa"/>
            <w:shd w:val="clear" w:color="auto" w:fill="D9D9D9" w:themeFill="background1" w:themeFillShade="D9"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II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I. izmjena plana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2018.</w:t>
            </w:r>
          </w:p>
        </w:tc>
        <w:tc>
          <w:tcPr>
            <w:tcW w:w="1132" w:type="dxa"/>
            <w:shd w:val="clear" w:color="auto" w:fill="D9D9D9" w:themeFill="background1" w:themeFillShade="D9"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897D3D">
              <w:rPr>
                <w:rFonts w:asciiTheme="minorHAnsi" w:hAnsiTheme="minorHAnsi" w:cs="Arial"/>
                <w:sz w:val="20"/>
                <w:szCs w:val="20"/>
              </w:rPr>
              <w:t>Plan 201</w:t>
            </w:r>
            <w:r>
              <w:rPr>
                <w:rFonts w:asciiTheme="minorHAnsi" w:hAnsiTheme="minorHAnsi" w:cs="Arial"/>
                <w:sz w:val="20"/>
                <w:szCs w:val="20"/>
              </w:rPr>
              <w:t>9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  <w:tc>
          <w:tcPr>
            <w:tcW w:w="1162" w:type="dxa"/>
            <w:shd w:val="clear" w:color="auto" w:fill="D9D9D9" w:themeFill="background1" w:themeFillShade="D9"/>
            <w:noWrap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897D3D">
              <w:rPr>
                <w:rFonts w:asciiTheme="minorHAnsi" w:hAnsiTheme="minorHAnsi" w:cs="Arial"/>
                <w:sz w:val="20"/>
                <w:szCs w:val="20"/>
              </w:rPr>
              <w:t>Projekcija 20</w:t>
            </w:r>
            <w:r>
              <w:rPr>
                <w:rFonts w:asciiTheme="minorHAnsi" w:hAnsiTheme="minorHAnsi" w:cs="Arial"/>
                <w:sz w:val="20"/>
                <w:szCs w:val="20"/>
              </w:rPr>
              <w:t>20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  <w:tc>
          <w:tcPr>
            <w:tcW w:w="1132" w:type="dxa"/>
            <w:shd w:val="clear" w:color="auto" w:fill="D9D9D9" w:themeFill="background1" w:themeFillShade="D9"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897D3D">
              <w:rPr>
                <w:rFonts w:asciiTheme="minorHAnsi" w:hAnsiTheme="minorHAnsi" w:cs="Arial"/>
                <w:sz w:val="20"/>
                <w:szCs w:val="20"/>
              </w:rPr>
              <w:t>Projekcija 202</w:t>
            </w:r>
            <w:r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</w:tr>
      <w:tr w:rsidR="006A59F2" w:rsidRPr="00A927C3" w:rsidTr="00A25BA1">
        <w:trPr>
          <w:trHeight w:val="288"/>
        </w:trPr>
        <w:tc>
          <w:tcPr>
            <w:tcW w:w="3985" w:type="dxa"/>
            <w:shd w:val="clear" w:color="auto" w:fill="F2F2F2" w:themeFill="background1" w:themeFillShade="F2"/>
            <w:noWrap/>
            <w:vAlign w:val="bottom"/>
            <w:hideMark/>
          </w:tcPr>
          <w:p w:rsidR="006A59F2" w:rsidRPr="00727B03" w:rsidRDefault="006A59F2" w:rsidP="006A59F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40" w:name="_Hlk529722926"/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rogram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01 KAPITALNO ULAGANJE U KULTURI</w:t>
            </w:r>
          </w:p>
        </w:tc>
        <w:tc>
          <w:tcPr>
            <w:tcW w:w="1175" w:type="dxa"/>
            <w:shd w:val="clear" w:color="auto" w:fill="F2F2F2" w:themeFill="background1" w:themeFillShade="F2"/>
            <w:vAlign w:val="bottom"/>
          </w:tcPr>
          <w:p w:rsidR="006A59F2" w:rsidRDefault="006A59F2" w:rsidP="006A59F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6A59F2" w:rsidRDefault="006A59F2" w:rsidP="006A59F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949.800,00</w:t>
            </w:r>
          </w:p>
        </w:tc>
        <w:tc>
          <w:tcPr>
            <w:tcW w:w="1132" w:type="dxa"/>
            <w:shd w:val="clear" w:color="auto" w:fill="F2F2F2" w:themeFill="background1" w:themeFillShade="F2"/>
          </w:tcPr>
          <w:p w:rsidR="006A59F2" w:rsidRDefault="006A59F2" w:rsidP="006A59F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6A59F2" w:rsidRPr="00AA5E85" w:rsidRDefault="006A59F2" w:rsidP="006A59F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521.250</w:t>
            </w:r>
            <w:r w:rsidRPr="00AA5E8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w="1162" w:type="dxa"/>
            <w:shd w:val="clear" w:color="auto" w:fill="F2F2F2" w:themeFill="background1" w:themeFillShade="F2"/>
            <w:noWrap/>
            <w:vAlign w:val="bottom"/>
            <w:hideMark/>
          </w:tcPr>
          <w:p w:rsidR="006A59F2" w:rsidRPr="00AA5E85" w:rsidRDefault="006A59F2" w:rsidP="006A59F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295</w:t>
            </w:r>
            <w:r w:rsidRPr="00AA5E8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5</w:t>
            </w:r>
            <w:r w:rsidRPr="00AA5E8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w="1132" w:type="dxa"/>
            <w:shd w:val="clear" w:color="auto" w:fill="F2F2F2" w:themeFill="background1" w:themeFillShade="F2"/>
          </w:tcPr>
          <w:p w:rsidR="006A59F2" w:rsidRPr="00AA5E85" w:rsidRDefault="006A59F2" w:rsidP="006A59F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6A59F2" w:rsidRPr="00AA5E85" w:rsidRDefault="006A59F2" w:rsidP="006A59F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245</w:t>
            </w:r>
            <w:r w:rsidRPr="00AA5E8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5</w:t>
            </w:r>
            <w:r w:rsidRPr="00AA5E8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00,00</w:t>
            </w:r>
          </w:p>
        </w:tc>
      </w:tr>
      <w:bookmarkEnd w:id="40"/>
      <w:tr w:rsidR="005E13F5" w:rsidRPr="00A927C3" w:rsidTr="00A25BA1">
        <w:trPr>
          <w:trHeight w:val="288"/>
        </w:trPr>
        <w:tc>
          <w:tcPr>
            <w:tcW w:w="3985" w:type="dxa"/>
            <w:shd w:val="clear" w:color="auto" w:fill="F2F2F2" w:themeFill="background1" w:themeFillShade="F2"/>
            <w:noWrap/>
            <w:vAlign w:val="bottom"/>
          </w:tcPr>
          <w:p w:rsidR="005E13F5" w:rsidRDefault="005E13F5" w:rsidP="00124C0A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Kapitalni projekt K0801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04</w:t>
            </w: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KAPITALNO ULAGANJE U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ATELJE ZVONKA CARA</w:t>
            </w:r>
          </w:p>
        </w:tc>
        <w:tc>
          <w:tcPr>
            <w:tcW w:w="1175" w:type="dxa"/>
            <w:shd w:val="clear" w:color="auto" w:fill="F2F2F2" w:themeFill="background1" w:themeFillShade="F2"/>
            <w:vAlign w:val="bottom"/>
          </w:tcPr>
          <w:p w:rsidR="005E13F5" w:rsidRPr="00727B03" w:rsidRDefault="00D7574F" w:rsidP="00124C0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</w:t>
            </w:r>
            <w:r w:rsidR="005E13F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132" w:type="dxa"/>
            <w:shd w:val="clear" w:color="auto" w:fill="F2F2F2" w:themeFill="background1" w:themeFillShade="F2"/>
          </w:tcPr>
          <w:p w:rsidR="005E13F5" w:rsidRDefault="005E13F5" w:rsidP="00124C0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5E13F5" w:rsidRDefault="006271F4" w:rsidP="00124C0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="009E1127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</w:t>
            </w:r>
            <w:r w:rsidR="00C909B5" w:rsidRPr="00C909B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162" w:type="dxa"/>
            <w:shd w:val="clear" w:color="auto" w:fill="F2F2F2" w:themeFill="background1" w:themeFillShade="F2"/>
            <w:noWrap/>
            <w:vAlign w:val="bottom"/>
          </w:tcPr>
          <w:p w:rsidR="005E13F5" w:rsidRPr="00727B03" w:rsidRDefault="00792305" w:rsidP="00124C0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</w:t>
            </w:r>
            <w:r w:rsidR="005E13F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132" w:type="dxa"/>
            <w:shd w:val="clear" w:color="auto" w:fill="F2F2F2" w:themeFill="background1" w:themeFillShade="F2"/>
          </w:tcPr>
          <w:p w:rsidR="005E13F5" w:rsidRDefault="005E13F5" w:rsidP="00124C0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5E13F5" w:rsidRDefault="00792305" w:rsidP="00124C0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</w:t>
            </w:r>
            <w:r w:rsidR="005E13F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.000,00</w:t>
            </w:r>
          </w:p>
        </w:tc>
      </w:tr>
      <w:tr w:rsidR="006271F4" w:rsidRPr="00A927C3" w:rsidTr="00A25BA1">
        <w:trPr>
          <w:trHeight w:val="288"/>
        </w:trPr>
        <w:tc>
          <w:tcPr>
            <w:tcW w:w="3985" w:type="dxa"/>
            <w:shd w:val="clear" w:color="auto" w:fill="FFFFFF" w:themeFill="background1"/>
            <w:noWrap/>
            <w:vAlign w:val="bottom"/>
          </w:tcPr>
          <w:p w:rsidR="006271F4" w:rsidRPr="00D659B1" w:rsidRDefault="006271F4" w:rsidP="006271F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35F1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B35F1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GRADA</w:t>
            </w:r>
          </w:p>
        </w:tc>
        <w:tc>
          <w:tcPr>
            <w:tcW w:w="1175" w:type="dxa"/>
            <w:shd w:val="clear" w:color="auto" w:fill="FFFFFF" w:themeFill="background1"/>
            <w:vAlign w:val="bottom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32" w:type="dxa"/>
            <w:shd w:val="clear" w:color="auto" w:fill="FFFFFF" w:themeFill="background1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  <w:tc>
          <w:tcPr>
            <w:tcW w:w="1162" w:type="dxa"/>
            <w:shd w:val="clear" w:color="auto" w:fill="FFFFFF" w:themeFill="background1"/>
            <w:noWrap/>
            <w:vAlign w:val="bottom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  <w:p w:rsidR="006271F4" w:rsidRPr="00727B03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32" w:type="dxa"/>
            <w:shd w:val="clear" w:color="auto" w:fill="FFFFFF" w:themeFill="background1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  <w:tr w:rsidR="006271F4" w:rsidRPr="00A927C3" w:rsidTr="00A25BA1">
        <w:trPr>
          <w:trHeight w:val="288"/>
        </w:trPr>
        <w:tc>
          <w:tcPr>
            <w:tcW w:w="3985" w:type="dxa"/>
            <w:shd w:val="clear" w:color="auto" w:fill="FFFFFF" w:themeFill="background1"/>
            <w:noWrap/>
            <w:vAlign w:val="bottom"/>
          </w:tcPr>
          <w:p w:rsidR="006271F4" w:rsidRDefault="006271F4" w:rsidP="006271F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659B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7.3.</w:t>
            </w:r>
            <w:r w:rsidRPr="00D659B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OD NEFINANCIJSKE IMOVINE GRADA</w:t>
            </w:r>
          </w:p>
        </w:tc>
        <w:tc>
          <w:tcPr>
            <w:tcW w:w="1175" w:type="dxa"/>
            <w:shd w:val="clear" w:color="auto" w:fill="FFFFFF" w:themeFill="background1"/>
            <w:vAlign w:val="bottom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  <w:p w:rsidR="00204FBF" w:rsidRPr="00727B03" w:rsidRDefault="00204FBF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32" w:type="dxa"/>
            <w:shd w:val="clear" w:color="auto" w:fill="FFFFFF" w:themeFill="background1"/>
          </w:tcPr>
          <w:p w:rsidR="006271F4" w:rsidRDefault="00204FBF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62" w:type="dxa"/>
            <w:shd w:val="clear" w:color="auto" w:fill="FFFFFF" w:themeFill="background1"/>
            <w:noWrap/>
            <w:vAlign w:val="bottom"/>
          </w:tcPr>
          <w:p w:rsidR="006271F4" w:rsidRDefault="00204FBF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  <w:p w:rsidR="00204FBF" w:rsidRPr="00727B03" w:rsidRDefault="00204FBF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32" w:type="dxa"/>
            <w:shd w:val="clear" w:color="auto" w:fill="FFFFFF" w:themeFill="background1"/>
          </w:tcPr>
          <w:p w:rsidR="006271F4" w:rsidRDefault="00204FBF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6271F4" w:rsidRPr="00A927C3" w:rsidTr="0041496F">
        <w:trPr>
          <w:trHeight w:val="288"/>
        </w:trPr>
        <w:tc>
          <w:tcPr>
            <w:tcW w:w="3985" w:type="dxa"/>
            <w:shd w:val="clear" w:color="auto" w:fill="F2F2F2" w:themeFill="background1" w:themeFillShade="F2"/>
            <w:noWrap/>
            <w:vAlign w:val="bottom"/>
          </w:tcPr>
          <w:p w:rsidR="006271F4" w:rsidRPr="00D659B1" w:rsidRDefault="006271F4" w:rsidP="006271F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7574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Kapitalni projekt K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</w:t>
            </w:r>
            <w:r w:rsidRPr="00D7574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801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07</w:t>
            </w:r>
            <w:r w:rsidRPr="00D7574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KAPITALNO ULAGANJE U STAR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U</w:t>
            </w:r>
            <w:r w:rsidRPr="00D7574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ŠKOL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U</w:t>
            </w:r>
          </w:p>
        </w:tc>
        <w:tc>
          <w:tcPr>
            <w:tcW w:w="1175" w:type="dxa"/>
            <w:shd w:val="clear" w:color="auto" w:fill="F2F2F2" w:themeFill="background1" w:themeFillShade="F2"/>
            <w:vAlign w:val="bottom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8.000,00</w:t>
            </w:r>
          </w:p>
          <w:p w:rsidR="00204FBF" w:rsidRDefault="00204FBF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32" w:type="dxa"/>
            <w:shd w:val="clear" w:color="auto" w:fill="F2F2F2" w:themeFill="background1" w:themeFillShade="F2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20.000,00</w:t>
            </w:r>
          </w:p>
        </w:tc>
        <w:tc>
          <w:tcPr>
            <w:tcW w:w="1162" w:type="dxa"/>
            <w:shd w:val="clear" w:color="auto" w:fill="F2F2F2" w:themeFill="background1" w:themeFillShade="F2"/>
            <w:noWrap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132" w:type="dxa"/>
            <w:shd w:val="clear" w:color="auto" w:fill="F2F2F2" w:themeFill="background1" w:themeFillShade="F2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722AF8" w:rsidRPr="00A927C3" w:rsidTr="0041496F">
        <w:trPr>
          <w:trHeight w:val="288"/>
        </w:trPr>
        <w:tc>
          <w:tcPr>
            <w:tcW w:w="3985" w:type="dxa"/>
            <w:shd w:val="clear" w:color="auto" w:fill="FFFFFF" w:themeFill="background1"/>
            <w:noWrap/>
            <w:vAlign w:val="bottom"/>
          </w:tcPr>
          <w:p w:rsidR="00722AF8" w:rsidRPr="00D659B1" w:rsidRDefault="00722AF8" w:rsidP="00722AF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35F1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B35F1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GRADA</w:t>
            </w:r>
          </w:p>
        </w:tc>
        <w:tc>
          <w:tcPr>
            <w:tcW w:w="1175" w:type="dxa"/>
            <w:shd w:val="clear" w:color="auto" w:fill="FFFFFF" w:themeFill="background1"/>
            <w:vAlign w:val="bottom"/>
          </w:tcPr>
          <w:p w:rsidR="00722AF8" w:rsidRDefault="00722AF8" w:rsidP="00722AF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2" w:type="dxa"/>
            <w:shd w:val="clear" w:color="auto" w:fill="FFFFFF" w:themeFill="background1"/>
          </w:tcPr>
          <w:p w:rsidR="00722AF8" w:rsidRDefault="00722AF8" w:rsidP="00722AF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20.000,00</w:t>
            </w:r>
          </w:p>
        </w:tc>
        <w:tc>
          <w:tcPr>
            <w:tcW w:w="1162" w:type="dxa"/>
            <w:shd w:val="clear" w:color="auto" w:fill="FFFFFF" w:themeFill="background1"/>
            <w:noWrap/>
          </w:tcPr>
          <w:p w:rsidR="00722AF8" w:rsidRDefault="00722AF8" w:rsidP="00722AF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132" w:type="dxa"/>
            <w:shd w:val="clear" w:color="auto" w:fill="FFFFFF" w:themeFill="background1"/>
          </w:tcPr>
          <w:p w:rsidR="00722AF8" w:rsidRDefault="00722AF8" w:rsidP="00722AF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6271F4" w:rsidRPr="00A927C3" w:rsidTr="0041496F">
        <w:trPr>
          <w:trHeight w:val="288"/>
        </w:trPr>
        <w:tc>
          <w:tcPr>
            <w:tcW w:w="3985" w:type="dxa"/>
            <w:shd w:val="clear" w:color="auto" w:fill="FFFFFF" w:themeFill="background1"/>
            <w:noWrap/>
            <w:vAlign w:val="bottom"/>
          </w:tcPr>
          <w:p w:rsidR="006271F4" w:rsidRPr="00D659B1" w:rsidRDefault="006271F4" w:rsidP="006271F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659B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7.3.</w:t>
            </w:r>
            <w:r w:rsidRPr="00D659B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OD NEFINANCIJSKE IMOVINE GRADA</w:t>
            </w:r>
          </w:p>
        </w:tc>
        <w:tc>
          <w:tcPr>
            <w:tcW w:w="1175" w:type="dxa"/>
            <w:shd w:val="clear" w:color="auto" w:fill="FFFFFF" w:themeFill="background1"/>
            <w:vAlign w:val="bottom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8.000,00</w:t>
            </w:r>
          </w:p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32" w:type="dxa"/>
            <w:shd w:val="clear" w:color="auto" w:fill="FFFFFF" w:themeFill="background1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62" w:type="dxa"/>
            <w:shd w:val="clear" w:color="auto" w:fill="FFFFFF" w:themeFill="background1"/>
            <w:noWrap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2" w:type="dxa"/>
            <w:shd w:val="clear" w:color="auto" w:fill="FFFFFF" w:themeFill="background1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6271F4" w:rsidRPr="00A927C3" w:rsidTr="00A25BA1">
        <w:trPr>
          <w:trHeight w:val="288"/>
        </w:trPr>
        <w:tc>
          <w:tcPr>
            <w:tcW w:w="3985" w:type="dxa"/>
            <w:shd w:val="clear" w:color="auto" w:fill="F2F2F2" w:themeFill="background1" w:themeFillShade="F2"/>
            <w:noWrap/>
            <w:vAlign w:val="bottom"/>
          </w:tcPr>
          <w:p w:rsidR="006271F4" w:rsidRPr="00727B03" w:rsidRDefault="006271F4" w:rsidP="006271F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Kapitalni projekt K080157 KAPITALNO ULAGANJE U POMOĆNE FUNKCIJE</w:t>
            </w:r>
          </w:p>
        </w:tc>
        <w:tc>
          <w:tcPr>
            <w:tcW w:w="1175" w:type="dxa"/>
            <w:shd w:val="clear" w:color="auto" w:fill="F2F2F2" w:themeFill="background1" w:themeFillShade="F2"/>
            <w:vAlign w:val="bottom"/>
          </w:tcPr>
          <w:p w:rsidR="006271F4" w:rsidRPr="00727B03" w:rsidRDefault="006271F4" w:rsidP="006271F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41.800,00</w:t>
            </w:r>
          </w:p>
        </w:tc>
        <w:tc>
          <w:tcPr>
            <w:tcW w:w="1132" w:type="dxa"/>
            <w:shd w:val="clear" w:color="auto" w:fill="F2F2F2" w:themeFill="background1" w:themeFillShade="F2"/>
            <w:vAlign w:val="bottom"/>
          </w:tcPr>
          <w:p w:rsidR="006271F4" w:rsidRPr="00727B03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162" w:type="dxa"/>
            <w:shd w:val="clear" w:color="auto" w:fill="F2F2F2" w:themeFill="background1" w:themeFillShade="F2"/>
            <w:noWrap/>
            <w:vAlign w:val="bottom"/>
          </w:tcPr>
          <w:p w:rsidR="006271F4" w:rsidRPr="00727B03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132" w:type="dxa"/>
            <w:shd w:val="clear" w:color="auto" w:fill="F2F2F2" w:themeFill="background1" w:themeFillShade="F2"/>
            <w:vAlign w:val="bottom"/>
          </w:tcPr>
          <w:p w:rsidR="006271F4" w:rsidRPr="00727B03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  <w:tr w:rsidR="006271F4" w:rsidRPr="00A927C3" w:rsidTr="00A25BA1">
        <w:trPr>
          <w:trHeight w:val="288"/>
        </w:trPr>
        <w:tc>
          <w:tcPr>
            <w:tcW w:w="3985" w:type="dxa"/>
            <w:shd w:val="clear" w:color="auto" w:fill="FFFFFF" w:themeFill="background1"/>
            <w:noWrap/>
            <w:vAlign w:val="bottom"/>
          </w:tcPr>
          <w:p w:rsidR="006271F4" w:rsidRPr="00D659B1" w:rsidRDefault="006271F4" w:rsidP="006271F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35F1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B35F1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GRADA</w:t>
            </w:r>
          </w:p>
        </w:tc>
        <w:tc>
          <w:tcPr>
            <w:tcW w:w="1175" w:type="dxa"/>
            <w:shd w:val="clear" w:color="auto" w:fill="FFFFFF" w:themeFill="background1"/>
            <w:vAlign w:val="bottom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2" w:type="dxa"/>
            <w:shd w:val="clear" w:color="auto" w:fill="FFFFFF" w:themeFill="background1"/>
            <w:vAlign w:val="bottom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162" w:type="dxa"/>
            <w:shd w:val="clear" w:color="auto" w:fill="FFFFFF" w:themeFill="background1"/>
            <w:noWrap/>
            <w:vAlign w:val="bottom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132" w:type="dxa"/>
            <w:shd w:val="clear" w:color="auto" w:fill="FFFFFF" w:themeFill="background1"/>
            <w:vAlign w:val="bottom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  <w:tr w:rsidR="006271F4" w:rsidRPr="00A927C3" w:rsidTr="00A25BA1">
        <w:trPr>
          <w:trHeight w:val="288"/>
        </w:trPr>
        <w:tc>
          <w:tcPr>
            <w:tcW w:w="3985" w:type="dxa"/>
            <w:shd w:val="clear" w:color="auto" w:fill="FFFFFF" w:themeFill="background1"/>
            <w:noWrap/>
            <w:vAlign w:val="bottom"/>
          </w:tcPr>
          <w:p w:rsidR="006271F4" w:rsidRPr="00B35F1B" w:rsidRDefault="006271F4" w:rsidP="006271F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909B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7.3. OSTALI PRIHODI OD NEFINANCIJSKE IMOVINE GRADA</w:t>
            </w:r>
          </w:p>
        </w:tc>
        <w:tc>
          <w:tcPr>
            <w:tcW w:w="1175" w:type="dxa"/>
            <w:shd w:val="clear" w:color="auto" w:fill="FFFFFF" w:themeFill="background1"/>
            <w:vAlign w:val="bottom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41.800,00</w:t>
            </w:r>
          </w:p>
        </w:tc>
        <w:tc>
          <w:tcPr>
            <w:tcW w:w="1132" w:type="dxa"/>
            <w:shd w:val="clear" w:color="auto" w:fill="FFFFFF" w:themeFill="background1"/>
            <w:vAlign w:val="bottom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62" w:type="dxa"/>
            <w:shd w:val="clear" w:color="auto" w:fill="FFFFFF" w:themeFill="background1"/>
            <w:noWrap/>
            <w:vAlign w:val="bottom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2" w:type="dxa"/>
            <w:shd w:val="clear" w:color="auto" w:fill="FFFFFF" w:themeFill="background1"/>
            <w:vAlign w:val="bottom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6271F4" w:rsidRPr="00A927C3" w:rsidTr="00A25BA1">
        <w:trPr>
          <w:trHeight w:val="288"/>
        </w:trPr>
        <w:tc>
          <w:tcPr>
            <w:tcW w:w="3985" w:type="dxa"/>
            <w:shd w:val="clear" w:color="auto" w:fill="F2F2F2" w:themeFill="background1" w:themeFillShade="F2"/>
            <w:noWrap/>
            <w:vAlign w:val="bottom"/>
          </w:tcPr>
          <w:p w:rsidR="006271F4" w:rsidRPr="00727B03" w:rsidRDefault="006271F4" w:rsidP="006271F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Kapitalni projekt K080157 ULAGANJE U KNJŽNI FOND I POHRANJENE VRIJEDNOSTI</w:t>
            </w:r>
          </w:p>
        </w:tc>
        <w:tc>
          <w:tcPr>
            <w:tcW w:w="1175" w:type="dxa"/>
            <w:shd w:val="clear" w:color="auto" w:fill="F2F2F2" w:themeFill="background1" w:themeFillShade="F2"/>
            <w:vAlign w:val="bottom"/>
          </w:tcPr>
          <w:p w:rsidR="006271F4" w:rsidRPr="00727B03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2.500,00</w:t>
            </w:r>
          </w:p>
        </w:tc>
        <w:tc>
          <w:tcPr>
            <w:tcW w:w="1132" w:type="dxa"/>
            <w:shd w:val="clear" w:color="auto" w:fill="F2F2F2" w:themeFill="background1" w:themeFillShade="F2"/>
            <w:vAlign w:val="bottom"/>
          </w:tcPr>
          <w:p w:rsidR="006271F4" w:rsidRPr="00727B03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4.500,00</w:t>
            </w:r>
          </w:p>
        </w:tc>
        <w:tc>
          <w:tcPr>
            <w:tcW w:w="1162" w:type="dxa"/>
            <w:shd w:val="clear" w:color="auto" w:fill="F2F2F2" w:themeFill="background1" w:themeFillShade="F2"/>
            <w:noWrap/>
            <w:vAlign w:val="bottom"/>
          </w:tcPr>
          <w:p w:rsidR="006271F4" w:rsidRPr="00727B03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4.500,00</w:t>
            </w:r>
          </w:p>
        </w:tc>
        <w:tc>
          <w:tcPr>
            <w:tcW w:w="1132" w:type="dxa"/>
            <w:shd w:val="clear" w:color="auto" w:fill="F2F2F2" w:themeFill="background1" w:themeFillShade="F2"/>
            <w:vAlign w:val="bottom"/>
          </w:tcPr>
          <w:p w:rsidR="006271F4" w:rsidRPr="00727B03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4.500,00</w:t>
            </w:r>
          </w:p>
        </w:tc>
      </w:tr>
      <w:tr w:rsidR="006271F4" w:rsidRPr="00A927C3" w:rsidTr="00A25BA1">
        <w:trPr>
          <w:trHeight w:val="288"/>
        </w:trPr>
        <w:tc>
          <w:tcPr>
            <w:tcW w:w="3985" w:type="dxa"/>
            <w:shd w:val="clear" w:color="auto" w:fill="FFFFFF" w:themeFill="background1"/>
            <w:noWrap/>
            <w:vAlign w:val="bottom"/>
          </w:tcPr>
          <w:p w:rsidR="006271F4" w:rsidRPr="00B35F1B" w:rsidRDefault="006271F4" w:rsidP="006271F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F145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1.1.  OSTALI PRIHODI I PRIMICI GRADA</w:t>
            </w:r>
          </w:p>
        </w:tc>
        <w:tc>
          <w:tcPr>
            <w:tcW w:w="1175" w:type="dxa"/>
            <w:shd w:val="clear" w:color="auto" w:fill="FFFFFF" w:themeFill="background1"/>
            <w:vAlign w:val="bottom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132" w:type="dxa"/>
            <w:shd w:val="clear" w:color="auto" w:fill="FFFFFF" w:themeFill="background1"/>
            <w:vAlign w:val="bottom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4.000,00</w:t>
            </w:r>
          </w:p>
        </w:tc>
        <w:tc>
          <w:tcPr>
            <w:tcW w:w="1162" w:type="dxa"/>
            <w:shd w:val="clear" w:color="auto" w:fill="FFFFFF" w:themeFill="background1"/>
            <w:noWrap/>
            <w:vAlign w:val="bottom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4.000,00</w:t>
            </w:r>
          </w:p>
        </w:tc>
        <w:tc>
          <w:tcPr>
            <w:tcW w:w="1132" w:type="dxa"/>
            <w:shd w:val="clear" w:color="auto" w:fill="FFFFFF" w:themeFill="background1"/>
            <w:vAlign w:val="bottom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4.000,00</w:t>
            </w:r>
          </w:p>
        </w:tc>
      </w:tr>
      <w:tr w:rsidR="006271F4" w:rsidRPr="00A927C3" w:rsidTr="00A25BA1">
        <w:trPr>
          <w:trHeight w:val="288"/>
        </w:trPr>
        <w:tc>
          <w:tcPr>
            <w:tcW w:w="3985" w:type="dxa"/>
            <w:shd w:val="clear" w:color="auto" w:fill="FFFFFF" w:themeFill="background1"/>
            <w:noWrap/>
            <w:vAlign w:val="bottom"/>
          </w:tcPr>
          <w:p w:rsidR="006271F4" w:rsidRDefault="006271F4" w:rsidP="006271F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35F1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B35F1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PRORAČUNSKIH KORISNIKA</w:t>
            </w:r>
          </w:p>
        </w:tc>
        <w:tc>
          <w:tcPr>
            <w:tcW w:w="1175" w:type="dxa"/>
            <w:shd w:val="clear" w:color="auto" w:fill="FFFFFF" w:themeFill="background1"/>
            <w:vAlign w:val="bottom"/>
          </w:tcPr>
          <w:p w:rsidR="006271F4" w:rsidRPr="00727B03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500,00</w:t>
            </w:r>
          </w:p>
        </w:tc>
        <w:tc>
          <w:tcPr>
            <w:tcW w:w="1132" w:type="dxa"/>
            <w:shd w:val="clear" w:color="auto" w:fill="FFFFFF" w:themeFill="background1"/>
            <w:vAlign w:val="bottom"/>
          </w:tcPr>
          <w:p w:rsidR="006271F4" w:rsidRPr="00727B03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500,00</w:t>
            </w:r>
          </w:p>
        </w:tc>
        <w:tc>
          <w:tcPr>
            <w:tcW w:w="1162" w:type="dxa"/>
            <w:shd w:val="clear" w:color="auto" w:fill="FFFFFF" w:themeFill="background1"/>
            <w:noWrap/>
            <w:vAlign w:val="bottom"/>
          </w:tcPr>
          <w:p w:rsidR="006271F4" w:rsidRPr="00727B03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500,00</w:t>
            </w:r>
          </w:p>
        </w:tc>
        <w:tc>
          <w:tcPr>
            <w:tcW w:w="1132" w:type="dxa"/>
            <w:shd w:val="clear" w:color="auto" w:fill="FFFFFF" w:themeFill="background1"/>
            <w:vAlign w:val="bottom"/>
          </w:tcPr>
          <w:p w:rsidR="006271F4" w:rsidRPr="00727B03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500,00</w:t>
            </w:r>
          </w:p>
        </w:tc>
      </w:tr>
      <w:tr w:rsidR="006271F4" w:rsidRPr="00A927C3" w:rsidTr="00A25BA1">
        <w:trPr>
          <w:trHeight w:val="288"/>
        </w:trPr>
        <w:tc>
          <w:tcPr>
            <w:tcW w:w="3985" w:type="dxa"/>
            <w:shd w:val="clear" w:color="auto" w:fill="F2F2F2" w:themeFill="background1" w:themeFillShade="F2"/>
            <w:noWrap/>
            <w:vAlign w:val="bottom"/>
          </w:tcPr>
          <w:p w:rsidR="006271F4" w:rsidRPr="00727B03" w:rsidRDefault="006271F4" w:rsidP="006271F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Kapitalni projekt K180166 KAPITALNO ULAGANJE U OPREMU DVORANE STARE ŠKOLE</w:t>
            </w:r>
          </w:p>
        </w:tc>
        <w:tc>
          <w:tcPr>
            <w:tcW w:w="1175" w:type="dxa"/>
            <w:shd w:val="clear" w:color="auto" w:fill="F2F2F2" w:themeFill="background1" w:themeFillShade="F2"/>
            <w:vAlign w:val="bottom"/>
          </w:tcPr>
          <w:p w:rsidR="006271F4" w:rsidRPr="00727B03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649.000,00</w:t>
            </w:r>
          </w:p>
        </w:tc>
        <w:tc>
          <w:tcPr>
            <w:tcW w:w="1132" w:type="dxa"/>
            <w:shd w:val="clear" w:color="auto" w:fill="F2F2F2" w:themeFill="background1" w:themeFillShade="F2"/>
            <w:vAlign w:val="bottom"/>
          </w:tcPr>
          <w:p w:rsidR="006271F4" w:rsidRPr="00727B03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456.750,00</w:t>
            </w:r>
          </w:p>
        </w:tc>
        <w:tc>
          <w:tcPr>
            <w:tcW w:w="1162" w:type="dxa"/>
            <w:shd w:val="clear" w:color="auto" w:fill="F2F2F2" w:themeFill="background1" w:themeFillShade="F2"/>
            <w:noWrap/>
            <w:vAlign w:val="bottom"/>
          </w:tcPr>
          <w:p w:rsidR="006271F4" w:rsidRPr="00727B03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256.000,00</w:t>
            </w:r>
          </w:p>
        </w:tc>
        <w:tc>
          <w:tcPr>
            <w:tcW w:w="1132" w:type="dxa"/>
            <w:shd w:val="clear" w:color="auto" w:fill="F2F2F2" w:themeFill="background1" w:themeFillShade="F2"/>
            <w:vAlign w:val="bottom"/>
          </w:tcPr>
          <w:p w:rsidR="006271F4" w:rsidRPr="00727B03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206.000,00</w:t>
            </w:r>
          </w:p>
        </w:tc>
      </w:tr>
      <w:tr w:rsidR="006271F4" w:rsidRPr="00A927C3" w:rsidTr="00A25BA1">
        <w:trPr>
          <w:trHeight w:val="288"/>
        </w:trPr>
        <w:tc>
          <w:tcPr>
            <w:tcW w:w="3985" w:type="dxa"/>
            <w:shd w:val="clear" w:color="auto" w:fill="FFFFFF" w:themeFill="background1"/>
            <w:noWrap/>
            <w:vAlign w:val="bottom"/>
          </w:tcPr>
          <w:p w:rsidR="006271F4" w:rsidRPr="00727B03" w:rsidRDefault="006271F4" w:rsidP="006271F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35F1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B35F1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GRADA</w:t>
            </w:r>
          </w:p>
        </w:tc>
        <w:tc>
          <w:tcPr>
            <w:tcW w:w="1175" w:type="dxa"/>
            <w:shd w:val="clear" w:color="auto" w:fill="FFFFFF" w:themeFill="background1"/>
            <w:vAlign w:val="bottom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2" w:type="dxa"/>
            <w:shd w:val="clear" w:color="auto" w:fill="FFFFFF" w:themeFill="background1"/>
            <w:vAlign w:val="bottom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256.750,00</w:t>
            </w:r>
          </w:p>
        </w:tc>
        <w:tc>
          <w:tcPr>
            <w:tcW w:w="1162" w:type="dxa"/>
            <w:shd w:val="clear" w:color="auto" w:fill="FFFFFF" w:themeFill="background1"/>
            <w:noWrap/>
            <w:vAlign w:val="bottom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156.000,00</w:t>
            </w:r>
          </w:p>
        </w:tc>
        <w:tc>
          <w:tcPr>
            <w:tcW w:w="1132" w:type="dxa"/>
            <w:shd w:val="clear" w:color="auto" w:fill="FFFFFF" w:themeFill="background1"/>
            <w:vAlign w:val="bottom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106.000,00</w:t>
            </w:r>
          </w:p>
        </w:tc>
      </w:tr>
      <w:tr w:rsidR="006271F4" w:rsidRPr="00A927C3" w:rsidTr="00A25BA1">
        <w:trPr>
          <w:trHeight w:val="288"/>
        </w:trPr>
        <w:tc>
          <w:tcPr>
            <w:tcW w:w="3985" w:type="dxa"/>
            <w:shd w:val="clear" w:color="auto" w:fill="FFFFFF" w:themeFill="background1"/>
            <w:noWrap/>
            <w:vAlign w:val="bottom"/>
          </w:tcPr>
          <w:p w:rsidR="006271F4" w:rsidRPr="002F1450" w:rsidRDefault="006271F4" w:rsidP="006271F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5.9.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POMOĆI ZA PRORAČUNSKE KORISNIKE</w:t>
            </w:r>
          </w:p>
        </w:tc>
        <w:tc>
          <w:tcPr>
            <w:tcW w:w="1175" w:type="dxa"/>
            <w:shd w:val="clear" w:color="auto" w:fill="FFFFFF" w:themeFill="background1"/>
            <w:vAlign w:val="bottom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314.000,00</w:t>
            </w:r>
          </w:p>
        </w:tc>
        <w:tc>
          <w:tcPr>
            <w:tcW w:w="1132" w:type="dxa"/>
            <w:shd w:val="clear" w:color="auto" w:fill="FFFFFF" w:themeFill="background1"/>
            <w:vAlign w:val="bottom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200.000,00</w:t>
            </w:r>
          </w:p>
        </w:tc>
        <w:tc>
          <w:tcPr>
            <w:tcW w:w="1162" w:type="dxa"/>
            <w:shd w:val="clear" w:color="auto" w:fill="FFFFFF" w:themeFill="background1"/>
            <w:noWrap/>
            <w:vAlign w:val="bottom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w="1132" w:type="dxa"/>
            <w:shd w:val="clear" w:color="auto" w:fill="FFFFFF" w:themeFill="background1"/>
            <w:vAlign w:val="bottom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100.000,00</w:t>
            </w:r>
          </w:p>
        </w:tc>
      </w:tr>
      <w:tr w:rsidR="006271F4" w:rsidRPr="00A927C3" w:rsidTr="00A25BA1">
        <w:trPr>
          <w:trHeight w:val="288"/>
        </w:trPr>
        <w:tc>
          <w:tcPr>
            <w:tcW w:w="3985" w:type="dxa"/>
            <w:shd w:val="clear" w:color="auto" w:fill="FFFFFF" w:themeFill="background1"/>
            <w:noWrap/>
            <w:vAlign w:val="bottom"/>
          </w:tcPr>
          <w:p w:rsidR="006271F4" w:rsidRPr="002F1450" w:rsidRDefault="006271F4" w:rsidP="006271F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909B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7.3. OSTALI PRIHODI OD NEFINANCIJSKE IMOVINE GRADA</w:t>
            </w:r>
          </w:p>
        </w:tc>
        <w:tc>
          <w:tcPr>
            <w:tcW w:w="1175" w:type="dxa"/>
            <w:shd w:val="clear" w:color="auto" w:fill="FFFFFF" w:themeFill="background1"/>
            <w:vAlign w:val="bottom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335.000,00</w:t>
            </w:r>
          </w:p>
        </w:tc>
        <w:tc>
          <w:tcPr>
            <w:tcW w:w="1132" w:type="dxa"/>
            <w:shd w:val="clear" w:color="auto" w:fill="FFFFFF" w:themeFill="background1"/>
            <w:vAlign w:val="bottom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62" w:type="dxa"/>
            <w:shd w:val="clear" w:color="auto" w:fill="FFFFFF" w:themeFill="background1"/>
            <w:noWrap/>
            <w:vAlign w:val="bottom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2" w:type="dxa"/>
            <w:shd w:val="clear" w:color="auto" w:fill="FFFFFF" w:themeFill="background1"/>
            <w:vAlign w:val="bottom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6271F4" w:rsidRPr="00A927C3" w:rsidTr="00A25BA1">
        <w:trPr>
          <w:trHeight w:val="288"/>
        </w:trPr>
        <w:tc>
          <w:tcPr>
            <w:tcW w:w="3985" w:type="dxa"/>
            <w:shd w:val="clear" w:color="auto" w:fill="F2F2F2" w:themeFill="background1" w:themeFillShade="F2"/>
            <w:noWrap/>
            <w:vAlign w:val="bottom"/>
          </w:tcPr>
          <w:p w:rsidR="006271F4" w:rsidRPr="00C909B5" w:rsidRDefault="006271F4" w:rsidP="006271F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Kapitalni projekt K380167 KAPITALNO ULAGANJE U GRADSKU GALERIJU</w:t>
            </w:r>
          </w:p>
        </w:tc>
        <w:tc>
          <w:tcPr>
            <w:tcW w:w="1175" w:type="dxa"/>
            <w:shd w:val="clear" w:color="auto" w:fill="F2F2F2" w:themeFill="background1" w:themeFillShade="F2"/>
            <w:vAlign w:val="bottom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243.500,00</w:t>
            </w:r>
          </w:p>
        </w:tc>
        <w:tc>
          <w:tcPr>
            <w:tcW w:w="1132" w:type="dxa"/>
            <w:shd w:val="clear" w:color="auto" w:fill="F2F2F2" w:themeFill="background1" w:themeFillShade="F2"/>
            <w:vAlign w:val="bottom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20.000,00</w:t>
            </w:r>
          </w:p>
        </w:tc>
        <w:tc>
          <w:tcPr>
            <w:tcW w:w="1162" w:type="dxa"/>
            <w:shd w:val="clear" w:color="auto" w:fill="F2F2F2" w:themeFill="background1" w:themeFillShade="F2"/>
            <w:noWrap/>
            <w:vAlign w:val="bottom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  <w:tc>
          <w:tcPr>
            <w:tcW w:w="1132" w:type="dxa"/>
            <w:shd w:val="clear" w:color="auto" w:fill="F2F2F2" w:themeFill="background1" w:themeFillShade="F2"/>
            <w:vAlign w:val="bottom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  <w:tr w:rsidR="006271F4" w:rsidRPr="00A927C3" w:rsidTr="00A25BA1">
        <w:trPr>
          <w:trHeight w:val="288"/>
        </w:trPr>
        <w:tc>
          <w:tcPr>
            <w:tcW w:w="3985" w:type="dxa"/>
            <w:shd w:val="clear" w:color="auto" w:fill="FFFFFF" w:themeFill="background1"/>
            <w:noWrap/>
            <w:vAlign w:val="bottom"/>
          </w:tcPr>
          <w:p w:rsidR="006271F4" w:rsidRPr="00C909B5" w:rsidRDefault="0041496F" w:rsidP="006271F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35F1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B35F1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GRADA</w:t>
            </w:r>
          </w:p>
        </w:tc>
        <w:tc>
          <w:tcPr>
            <w:tcW w:w="1175" w:type="dxa"/>
            <w:shd w:val="clear" w:color="auto" w:fill="FFFFFF" w:themeFill="background1"/>
            <w:vAlign w:val="bottom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243.500,00</w:t>
            </w:r>
          </w:p>
        </w:tc>
        <w:tc>
          <w:tcPr>
            <w:tcW w:w="1132" w:type="dxa"/>
            <w:shd w:val="clear" w:color="auto" w:fill="FFFFFF" w:themeFill="background1"/>
            <w:vAlign w:val="bottom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20.000,00</w:t>
            </w:r>
          </w:p>
        </w:tc>
        <w:tc>
          <w:tcPr>
            <w:tcW w:w="1162" w:type="dxa"/>
            <w:shd w:val="clear" w:color="auto" w:fill="FFFFFF" w:themeFill="background1"/>
            <w:noWrap/>
            <w:vAlign w:val="bottom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  <w:tc>
          <w:tcPr>
            <w:tcW w:w="1132" w:type="dxa"/>
            <w:shd w:val="clear" w:color="auto" w:fill="FFFFFF" w:themeFill="background1"/>
            <w:vAlign w:val="bottom"/>
          </w:tcPr>
          <w:p w:rsidR="006271F4" w:rsidRDefault="006271F4" w:rsidP="006271F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</w:tbl>
    <w:p w:rsidR="00C9247C" w:rsidRPr="000373D7" w:rsidRDefault="00C9247C" w:rsidP="008D5DB8">
      <w:pPr>
        <w:spacing w:after="0" w:line="240" w:lineRule="auto"/>
        <w:jc w:val="both"/>
        <w:rPr>
          <w:b/>
          <w:sz w:val="26"/>
          <w:szCs w:val="26"/>
        </w:rPr>
      </w:pPr>
      <w:r>
        <w:rPr>
          <w:rFonts w:ascii="Arial" w:hAnsi="Arial" w:cs="Arial"/>
          <w:b/>
          <w:sz w:val="24"/>
          <w:szCs w:val="24"/>
        </w:rPr>
        <w:lastRenderedPageBreak/>
        <w:br w:type="textWrapping" w:clear="all"/>
      </w:r>
    </w:p>
    <w:p w:rsidR="00CF78F5" w:rsidRPr="00AB228C" w:rsidRDefault="00CF78F5" w:rsidP="00CF78F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Opis programa</w:t>
      </w:r>
    </w:p>
    <w:p w:rsidR="00CF78F5" w:rsidRPr="00A6773B" w:rsidRDefault="00CF78F5" w:rsidP="00C9696C">
      <w:pPr>
        <w:autoSpaceDE w:val="0"/>
        <w:autoSpaceDN w:val="0"/>
        <w:spacing w:after="0" w:line="240" w:lineRule="auto"/>
        <w:ind w:right="284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</w:pPr>
      <w:r w:rsidRPr="00AB228C">
        <w:rPr>
          <w:rFonts w:ascii="Arial" w:hAnsi="Arial" w:cs="Arial"/>
          <w:sz w:val="24"/>
          <w:szCs w:val="24"/>
        </w:rPr>
        <w:t>Za kapitalno ulagane u 201</w:t>
      </w:r>
      <w:r w:rsidR="001F67B8">
        <w:rPr>
          <w:rFonts w:ascii="Arial" w:hAnsi="Arial" w:cs="Arial"/>
          <w:sz w:val="24"/>
          <w:szCs w:val="24"/>
        </w:rPr>
        <w:t>9</w:t>
      </w:r>
      <w:r w:rsidR="0004455F">
        <w:rPr>
          <w:rFonts w:ascii="Arial" w:hAnsi="Arial" w:cs="Arial"/>
          <w:sz w:val="24"/>
          <w:szCs w:val="24"/>
        </w:rPr>
        <w:t>. planiran</w:t>
      </w:r>
      <w:r w:rsidRPr="00AB228C">
        <w:rPr>
          <w:rFonts w:ascii="Arial" w:hAnsi="Arial" w:cs="Arial"/>
          <w:sz w:val="24"/>
          <w:szCs w:val="24"/>
        </w:rPr>
        <w:t xml:space="preserve"> je </w:t>
      </w:r>
      <w:r w:rsidR="0004455F">
        <w:rPr>
          <w:rFonts w:ascii="Arial" w:hAnsi="Arial" w:cs="Arial"/>
          <w:sz w:val="24"/>
          <w:szCs w:val="24"/>
        </w:rPr>
        <w:t xml:space="preserve">iznos: </w:t>
      </w:r>
      <w:r w:rsidR="00633810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521</w:t>
      </w:r>
      <w:r w:rsidR="00C9696C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.</w:t>
      </w:r>
      <w:r w:rsidR="00633810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25</w:t>
      </w:r>
      <w:r w:rsidR="00C9696C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0,00kn. </w:t>
      </w:r>
      <w:r w:rsidR="00A6773B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Najveći dio toga iznosa, </w:t>
      </w:r>
      <w:r w:rsidR="00633810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456</w:t>
      </w:r>
      <w:r w:rsidR="00A6773B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.</w:t>
      </w:r>
      <w:r w:rsidR="00633810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75</w:t>
      </w:r>
      <w:r w:rsidR="00A6773B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0,00kn </w:t>
      </w:r>
      <w:r w:rsidR="005077FE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(od toga 200.000,00kn Ministarstva kulture) </w:t>
      </w:r>
      <w:r w:rsidR="00A6773B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planira se za nabavu</w:t>
      </w:r>
      <w:bookmarkStart w:id="41" w:name="OLE_LINK122"/>
      <w:bookmarkStart w:id="42" w:name="OLE_LINK123"/>
      <w:bookmarkStart w:id="43" w:name="OLE_LINK124"/>
      <w:r w:rsidR="00A6773B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 </w:t>
      </w:r>
      <w:r w:rsidR="00633810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i montažu </w:t>
      </w:r>
      <w:r w:rsidR="00A6773B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audio-vizualne opreme </w:t>
      </w:r>
      <w:bookmarkStart w:id="44" w:name="OLE_LINK60"/>
      <w:bookmarkStart w:id="45" w:name="OLE_LINK61"/>
      <w:r w:rsidR="00633810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u D</w:t>
      </w:r>
      <w:r w:rsidR="00A6773B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voran</w:t>
      </w:r>
      <w:bookmarkEnd w:id="41"/>
      <w:bookmarkEnd w:id="42"/>
      <w:bookmarkEnd w:id="43"/>
      <w:r w:rsidR="00633810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i „Zora“</w:t>
      </w:r>
      <w:r w:rsidR="005077FE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. </w:t>
      </w:r>
      <w:bookmarkEnd w:id="44"/>
      <w:bookmarkEnd w:id="45"/>
      <w:r w:rsidR="005077FE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D</w:t>
      </w:r>
      <w:r w:rsidR="00A6773B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rugi dio, </w:t>
      </w:r>
      <w:r w:rsidR="005077FE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ukupno 64</w:t>
      </w:r>
      <w:r w:rsidR="00A6773B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.</w:t>
      </w:r>
      <w:r w:rsidR="005077FE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5</w:t>
      </w:r>
      <w:r w:rsidR="00A6773B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00,00kn planira se za </w:t>
      </w:r>
      <w:r w:rsidR="005077FE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građevinsko </w:t>
      </w:r>
      <w:r w:rsidR="00A6773B">
        <w:rPr>
          <w:rFonts w:ascii="Arial" w:hAnsi="Arial" w:cs="Arial"/>
          <w:sz w:val="24"/>
          <w:szCs w:val="24"/>
        </w:rPr>
        <w:t xml:space="preserve">održavanje </w:t>
      </w:r>
      <w:r w:rsidR="00C9696C">
        <w:rPr>
          <w:rFonts w:ascii="Arial" w:hAnsi="Arial" w:cs="Arial"/>
          <w:sz w:val="24"/>
          <w:szCs w:val="24"/>
        </w:rPr>
        <w:t>Memorijalno</w:t>
      </w:r>
      <w:r w:rsidR="00A6773B">
        <w:rPr>
          <w:rFonts w:ascii="Arial" w:hAnsi="Arial" w:cs="Arial"/>
          <w:sz w:val="24"/>
          <w:szCs w:val="24"/>
        </w:rPr>
        <w:t>g</w:t>
      </w:r>
      <w:r w:rsidR="00C9696C">
        <w:rPr>
          <w:rFonts w:ascii="Arial" w:hAnsi="Arial" w:cs="Arial"/>
          <w:sz w:val="24"/>
          <w:szCs w:val="24"/>
        </w:rPr>
        <w:t xml:space="preserve"> ate</w:t>
      </w:r>
      <w:r w:rsidRPr="00AB228C">
        <w:rPr>
          <w:rFonts w:ascii="Arial" w:hAnsi="Arial" w:cs="Arial"/>
          <w:sz w:val="24"/>
          <w:szCs w:val="24"/>
        </w:rPr>
        <w:t>lje</w:t>
      </w:r>
      <w:r w:rsidR="00A6773B">
        <w:rPr>
          <w:rFonts w:ascii="Arial" w:hAnsi="Arial" w:cs="Arial"/>
          <w:sz w:val="24"/>
          <w:szCs w:val="24"/>
        </w:rPr>
        <w:t>a</w:t>
      </w:r>
      <w:r w:rsidRPr="00AB228C">
        <w:rPr>
          <w:rFonts w:ascii="Arial" w:hAnsi="Arial" w:cs="Arial"/>
          <w:sz w:val="24"/>
          <w:szCs w:val="24"/>
        </w:rPr>
        <w:t xml:space="preserve"> Zvonka Cara</w:t>
      </w:r>
      <w:r w:rsidR="00A6773B">
        <w:rPr>
          <w:rFonts w:ascii="Arial" w:hAnsi="Arial" w:cs="Arial"/>
          <w:sz w:val="24"/>
          <w:szCs w:val="24"/>
        </w:rPr>
        <w:t xml:space="preserve">, </w:t>
      </w:r>
      <w:r w:rsidR="005077FE" w:rsidRPr="005077FE">
        <w:rPr>
          <w:rFonts w:ascii="Arial" w:hAnsi="Arial" w:cs="Arial"/>
          <w:sz w:val="24"/>
          <w:szCs w:val="24"/>
        </w:rPr>
        <w:t>zvučn</w:t>
      </w:r>
      <w:r w:rsidR="005077FE">
        <w:rPr>
          <w:rFonts w:ascii="Arial" w:hAnsi="Arial" w:cs="Arial"/>
          <w:sz w:val="24"/>
          <w:szCs w:val="24"/>
        </w:rPr>
        <w:t>u</w:t>
      </w:r>
      <w:r w:rsidR="005077FE" w:rsidRPr="005077FE">
        <w:rPr>
          <w:rFonts w:ascii="Arial" w:hAnsi="Arial" w:cs="Arial"/>
          <w:sz w:val="24"/>
          <w:szCs w:val="24"/>
        </w:rPr>
        <w:t xml:space="preserve"> izolacij</w:t>
      </w:r>
      <w:r w:rsidR="005077FE">
        <w:rPr>
          <w:rFonts w:ascii="Arial" w:hAnsi="Arial" w:cs="Arial"/>
          <w:sz w:val="24"/>
          <w:szCs w:val="24"/>
        </w:rPr>
        <w:t>u</w:t>
      </w:r>
      <w:r w:rsidR="005077FE" w:rsidRPr="005077FE">
        <w:rPr>
          <w:rFonts w:ascii="Arial" w:hAnsi="Arial" w:cs="Arial"/>
          <w:sz w:val="24"/>
          <w:szCs w:val="24"/>
        </w:rPr>
        <w:t xml:space="preserve"> vrata</w:t>
      </w:r>
      <w:r w:rsidR="005077FE">
        <w:rPr>
          <w:rFonts w:ascii="Arial" w:hAnsi="Arial" w:cs="Arial"/>
          <w:sz w:val="24"/>
          <w:szCs w:val="24"/>
        </w:rPr>
        <w:t xml:space="preserve"> </w:t>
      </w:r>
      <w:r w:rsidR="005077FE" w:rsidRPr="005077FE">
        <w:rPr>
          <w:rFonts w:ascii="Arial" w:hAnsi="Arial" w:cs="Arial"/>
          <w:sz w:val="24"/>
          <w:szCs w:val="24"/>
        </w:rPr>
        <w:t xml:space="preserve">u Dvorani „Zora“, </w:t>
      </w:r>
      <w:r w:rsidR="005077FE">
        <w:rPr>
          <w:rFonts w:ascii="Arial" w:hAnsi="Arial" w:cs="Arial"/>
          <w:sz w:val="24"/>
          <w:szCs w:val="24"/>
        </w:rPr>
        <w:t xml:space="preserve">nabavu </w:t>
      </w:r>
      <w:proofErr w:type="spellStart"/>
      <w:r w:rsidR="005077FE" w:rsidRPr="005077FE">
        <w:rPr>
          <w:rFonts w:ascii="Arial" w:hAnsi="Arial" w:cs="Arial"/>
          <w:sz w:val="24"/>
          <w:szCs w:val="24"/>
        </w:rPr>
        <w:t>praktikabl</w:t>
      </w:r>
      <w:r w:rsidR="005077FE">
        <w:rPr>
          <w:rFonts w:ascii="Arial" w:hAnsi="Arial" w:cs="Arial"/>
          <w:sz w:val="24"/>
          <w:szCs w:val="24"/>
        </w:rPr>
        <w:t>a</w:t>
      </w:r>
      <w:proofErr w:type="spellEnd"/>
      <w:r w:rsidR="005077FE" w:rsidRPr="005077FE">
        <w:rPr>
          <w:rFonts w:ascii="Arial" w:hAnsi="Arial" w:cs="Arial"/>
          <w:sz w:val="24"/>
          <w:szCs w:val="24"/>
        </w:rPr>
        <w:t xml:space="preserve"> za pozornicu</w:t>
      </w:r>
      <w:r w:rsidR="005077FE">
        <w:rPr>
          <w:rFonts w:ascii="Arial" w:hAnsi="Arial" w:cs="Arial"/>
          <w:sz w:val="24"/>
          <w:szCs w:val="24"/>
        </w:rPr>
        <w:t xml:space="preserve">, okvira za </w:t>
      </w:r>
      <w:r w:rsidR="00267D00">
        <w:rPr>
          <w:rFonts w:ascii="Arial" w:hAnsi="Arial" w:cs="Arial"/>
          <w:sz w:val="24"/>
          <w:szCs w:val="24"/>
        </w:rPr>
        <w:t>G</w:t>
      </w:r>
      <w:r w:rsidR="005077FE">
        <w:rPr>
          <w:rFonts w:ascii="Arial" w:hAnsi="Arial" w:cs="Arial"/>
          <w:sz w:val="24"/>
          <w:szCs w:val="24"/>
        </w:rPr>
        <w:t xml:space="preserve">aleriju,  </w:t>
      </w:r>
      <w:proofErr w:type="spellStart"/>
      <w:r w:rsidR="005077FE">
        <w:rPr>
          <w:rFonts w:ascii="Arial" w:hAnsi="Arial" w:cs="Arial"/>
          <w:sz w:val="24"/>
          <w:szCs w:val="24"/>
        </w:rPr>
        <w:t>ugradbene</w:t>
      </w:r>
      <w:proofErr w:type="spellEnd"/>
      <w:r w:rsidR="005077FE">
        <w:rPr>
          <w:rFonts w:ascii="Arial" w:hAnsi="Arial" w:cs="Arial"/>
          <w:sz w:val="24"/>
          <w:szCs w:val="24"/>
        </w:rPr>
        <w:t xml:space="preserve"> </w:t>
      </w:r>
      <w:r w:rsidR="005077FE" w:rsidRPr="005077FE">
        <w:rPr>
          <w:rFonts w:ascii="Arial" w:hAnsi="Arial" w:cs="Arial"/>
          <w:sz w:val="24"/>
          <w:szCs w:val="24"/>
        </w:rPr>
        <w:t>ormar</w:t>
      </w:r>
      <w:r w:rsidR="005077FE">
        <w:rPr>
          <w:rFonts w:ascii="Arial" w:hAnsi="Arial" w:cs="Arial"/>
          <w:sz w:val="24"/>
          <w:szCs w:val="24"/>
        </w:rPr>
        <w:t>e</w:t>
      </w:r>
      <w:r w:rsidR="005077FE" w:rsidRPr="005077FE">
        <w:rPr>
          <w:rFonts w:ascii="Arial" w:hAnsi="Arial" w:cs="Arial"/>
          <w:sz w:val="24"/>
          <w:szCs w:val="24"/>
        </w:rPr>
        <w:t xml:space="preserve"> u depou</w:t>
      </w:r>
      <w:r w:rsidR="005077FE">
        <w:rPr>
          <w:rFonts w:ascii="Arial" w:hAnsi="Arial" w:cs="Arial"/>
          <w:sz w:val="24"/>
          <w:szCs w:val="24"/>
        </w:rPr>
        <w:t xml:space="preserve"> Galerije</w:t>
      </w:r>
      <w:r w:rsidR="00267D00">
        <w:rPr>
          <w:rFonts w:ascii="Arial" w:hAnsi="Arial" w:cs="Arial"/>
          <w:sz w:val="24"/>
          <w:szCs w:val="24"/>
        </w:rPr>
        <w:t xml:space="preserve"> i</w:t>
      </w:r>
      <w:r w:rsidR="005077FE" w:rsidRPr="005077FE">
        <w:rPr>
          <w:rFonts w:ascii="Arial" w:hAnsi="Arial" w:cs="Arial"/>
          <w:sz w:val="24"/>
          <w:szCs w:val="24"/>
        </w:rPr>
        <w:t xml:space="preserve"> oprem</w:t>
      </w:r>
      <w:r w:rsidR="00267D00">
        <w:rPr>
          <w:rFonts w:ascii="Arial" w:hAnsi="Arial" w:cs="Arial"/>
          <w:sz w:val="24"/>
          <w:szCs w:val="24"/>
        </w:rPr>
        <w:t>u</w:t>
      </w:r>
      <w:r w:rsidR="005077FE" w:rsidRPr="005077FE">
        <w:rPr>
          <w:rFonts w:ascii="Arial" w:hAnsi="Arial" w:cs="Arial"/>
          <w:sz w:val="24"/>
          <w:szCs w:val="24"/>
        </w:rPr>
        <w:t xml:space="preserve"> za nadzor</w:t>
      </w:r>
      <w:r w:rsidR="00267D00">
        <w:rPr>
          <w:rFonts w:ascii="Arial" w:hAnsi="Arial" w:cs="Arial"/>
          <w:sz w:val="24"/>
          <w:szCs w:val="24"/>
        </w:rPr>
        <w:t xml:space="preserve">, te </w:t>
      </w:r>
      <w:r w:rsidRPr="00AB228C">
        <w:rPr>
          <w:rFonts w:ascii="Arial" w:hAnsi="Arial" w:cs="Arial"/>
          <w:sz w:val="24"/>
          <w:szCs w:val="24"/>
        </w:rPr>
        <w:t>ulaganje u pohranjene umjetničke vrijednosti, odnosno otkup umjetničk</w:t>
      </w:r>
      <w:r w:rsidR="00267D00">
        <w:rPr>
          <w:rFonts w:ascii="Arial" w:hAnsi="Arial" w:cs="Arial"/>
          <w:sz w:val="24"/>
          <w:szCs w:val="24"/>
        </w:rPr>
        <w:t>ih</w:t>
      </w:r>
      <w:r w:rsidRPr="00AB228C">
        <w:rPr>
          <w:rFonts w:ascii="Arial" w:hAnsi="Arial" w:cs="Arial"/>
          <w:sz w:val="24"/>
          <w:szCs w:val="24"/>
        </w:rPr>
        <w:t xml:space="preserve"> </w:t>
      </w:r>
      <w:r w:rsidR="00C9696C">
        <w:rPr>
          <w:rFonts w:ascii="Arial" w:hAnsi="Arial" w:cs="Arial"/>
          <w:sz w:val="24"/>
          <w:szCs w:val="24"/>
        </w:rPr>
        <w:t>rad</w:t>
      </w:r>
      <w:r w:rsidR="00267D00">
        <w:rPr>
          <w:rFonts w:ascii="Arial" w:hAnsi="Arial" w:cs="Arial"/>
          <w:sz w:val="24"/>
          <w:szCs w:val="24"/>
        </w:rPr>
        <w:t>ov</w:t>
      </w:r>
      <w:r w:rsidR="00C9696C">
        <w:rPr>
          <w:rFonts w:ascii="Arial" w:hAnsi="Arial" w:cs="Arial"/>
          <w:sz w:val="24"/>
          <w:szCs w:val="24"/>
        </w:rPr>
        <w:t>a</w:t>
      </w:r>
      <w:r w:rsidRPr="00AB228C">
        <w:rPr>
          <w:rFonts w:ascii="Arial" w:hAnsi="Arial" w:cs="Arial"/>
          <w:sz w:val="24"/>
          <w:szCs w:val="24"/>
        </w:rPr>
        <w:t>.</w:t>
      </w:r>
    </w:p>
    <w:p w:rsidR="00CF78F5" w:rsidRPr="00AB228C" w:rsidRDefault="00CF78F5" w:rsidP="00CF78F5">
      <w:pPr>
        <w:spacing w:after="0" w:line="240" w:lineRule="auto"/>
        <w:ind w:right="284"/>
        <w:rPr>
          <w:rFonts w:ascii="Arial" w:hAnsi="Arial" w:cs="Arial"/>
          <w:sz w:val="24"/>
          <w:szCs w:val="24"/>
        </w:rPr>
      </w:pPr>
    </w:p>
    <w:p w:rsidR="00CF78F5" w:rsidRPr="00AB228C" w:rsidRDefault="00CF78F5" w:rsidP="00CF78F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Izvori financiranja</w:t>
      </w:r>
    </w:p>
    <w:p w:rsidR="00D7574F" w:rsidRPr="00D7574F" w:rsidRDefault="00CF78F5" w:rsidP="00D7574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Ovaj program fi</w:t>
      </w:r>
      <w:r w:rsidR="00A6773B">
        <w:rPr>
          <w:rFonts w:ascii="Arial" w:hAnsi="Arial" w:cs="Arial"/>
          <w:sz w:val="24"/>
          <w:szCs w:val="24"/>
        </w:rPr>
        <w:t>nancirat</w:t>
      </w:r>
      <w:r w:rsidR="004D71CC">
        <w:rPr>
          <w:rFonts w:ascii="Arial" w:hAnsi="Arial" w:cs="Arial"/>
          <w:sz w:val="24"/>
          <w:szCs w:val="24"/>
        </w:rPr>
        <w:t xml:space="preserve"> </w:t>
      </w:r>
      <w:r w:rsidR="00A6773B" w:rsidRPr="00AB228C">
        <w:rPr>
          <w:rFonts w:ascii="Arial" w:hAnsi="Arial" w:cs="Arial"/>
          <w:sz w:val="24"/>
          <w:szCs w:val="24"/>
        </w:rPr>
        <w:t>će se</w:t>
      </w:r>
      <w:r w:rsidR="00A6773B">
        <w:rPr>
          <w:rFonts w:ascii="Arial" w:hAnsi="Arial" w:cs="Arial"/>
          <w:sz w:val="24"/>
          <w:szCs w:val="24"/>
        </w:rPr>
        <w:t xml:space="preserve"> </w:t>
      </w:r>
      <w:r w:rsidR="004D71CC">
        <w:rPr>
          <w:rFonts w:ascii="Arial" w:hAnsi="Arial" w:cs="Arial"/>
          <w:sz w:val="24"/>
          <w:szCs w:val="24"/>
        </w:rPr>
        <w:t xml:space="preserve">iz gradskog proračuna </w:t>
      </w:r>
      <w:r w:rsidR="00A6773B">
        <w:rPr>
          <w:rFonts w:ascii="Arial" w:hAnsi="Arial" w:cs="Arial"/>
          <w:sz w:val="24"/>
          <w:szCs w:val="24"/>
        </w:rPr>
        <w:t xml:space="preserve">u ukupnom iznosu </w:t>
      </w:r>
      <w:r w:rsidR="00D7574F">
        <w:rPr>
          <w:rFonts w:ascii="Arial" w:hAnsi="Arial" w:cs="Arial"/>
          <w:sz w:val="24"/>
          <w:szCs w:val="24"/>
        </w:rPr>
        <w:t xml:space="preserve">od </w:t>
      </w:r>
      <w:r w:rsidR="00D7574F" w:rsidRPr="00D7574F">
        <w:rPr>
          <w:rFonts w:ascii="Arial" w:hAnsi="Arial" w:cs="Arial"/>
          <w:sz w:val="24"/>
          <w:szCs w:val="24"/>
        </w:rPr>
        <w:t xml:space="preserve">320.750,00kn  </w:t>
      </w:r>
      <w:r w:rsidR="00A6773B">
        <w:rPr>
          <w:rFonts w:ascii="Arial" w:hAnsi="Arial" w:cs="Arial"/>
          <w:sz w:val="24"/>
          <w:szCs w:val="24"/>
        </w:rPr>
        <w:t>3</w:t>
      </w:r>
      <w:r w:rsidR="00267D00">
        <w:rPr>
          <w:rFonts w:ascii="Arial" w:hAnsi="Arial" w:cs="Arial"/>
          <w:sz w:val="24"/>
          <w:szCs w:val="24"/>
        </w:rPr>
        <w:t>56</w:t>
      </w:r>
      <w:r w:rsidR="00A6773B">
        <w:rPr>
          <w:rFonts w:ascii="Arial" w:hAnsi="Arial" w:cs="Arial"/>
          <w:sz w:val="24"/>
          <w:szCs w:val="24"/>
        </w:rPr>
        <w:t>.</w:t>
      </w:r>
      <w:r w:rsidR="00267D00">
        <w:rPr>
          <w:rFonts w:ascii="Arial" w:hAnsi="Arial" w:cs="Arial"/>
          <w:sz w:val="24"/>
          <w:szCs w:val="24"/>
        </w:rPr>
        <w:t>35</w:t>
      </w:r>
      <w:r w:rsidR="00A6773B">
        <w:rPr>
          <w:rFonts w:ascii="Arial" w:hAnsi="Arial" w:cs="Arial"/>
          <w:sz w:val="24"/>
          <w:szCs w:val="24"/>
        </w:rPr>
        <w:t xml:space="preserve">0,00kn, uz </w:t>
      </w:r>
      <w:r w:rsidR="00D7574F">
        <w:rPr>
          <w:rFonts w:ascii="Arial" w:hAnsi="Arial" w:cs="Arial"/>
          <w:sz w:val="24"/>
          <w:szCs w:val="24"/>
        </w:rPr>
        <w:t>v</w:t>
      </w:r>
      <w:r w:rsidR="00D7574F" w:rsidRPr="00D7574F">
        <w:rPr>
          <w:rFonts w:ascii="Arial" w:hAnsi="Arial" w:cs="Arial"/>
          <w:sz w:val="24"/>
          <w:szCs w:val="24"/>
        </w:rPr>
        <w:t>lastiti</w:t>
      </w:r>
      <w:r w:rsidR="00D7574F">
        <w:rPr>
          <w:rFonts w:ascii="Arial" w:hAnsi="Arial" w:cs="Arial"/>
          <w:sz w:val="24"/>
          <w:szCs w:val="24"/>
        </w:rPr>
        <w:t>h</w:t>
      </w:r>
      <w:r w:rsidR="00D7574F" w:rsidRPr="00D7574F">
        <w:rPr>
          <w:rFonts w:ascii="Arial" w:hAnsi="Arial" w:cs="Arial"/>
          <w:sz w:val="24"/>
          <w:szCs w:val="24"/>
        </w:rPr>
        <w:t xml:space="preserve"> 500,00</w:t>
      </w:r>
      <w:r w:rsidR="00D7574F">
        <w:rPr>
          <w:rFonts w:ascii="Arial" w:hAnsi="Arial" w:cs="Arial"/>
          <w:sz w:val="24"/>
          <w:szCs w:val="24"/>
        </w:rPr>
        <w:t xml:space="preserve">kn i </w:t>
      </w:r>
      <w:r w:rsidR="00A6773B">
        <w:rPr>
          <w:rFonts w:ascii="Arial" w:hAnsi="Arial" w:cs="Arial"/>
          <w:sz w:val="24"/>
          <w:szCs w:val="24"/>
        </w:rPr>
        <w:t xml:space="preserve">očekivanu potporu Ministarstva kulture od </w:t>
      </w:r>
      <w:r w:rsidR="006B7290">
        <w:rPr>
          <w:rFonts w:ascii="Arial" w:hAnsi="Arial" w:cs="Arial"/>
          <w:sz w:val="24"/>
          <w:szCs w:val="24"/>
        </w:rPr>
        <w:t>200</w:t>
      </w:r>
      <w:r w:rsidR="00A6773B">
        <w:rPr>
          <w:rFonts w:ascii="Arial" w:hAnsi="Arial" w:cs="Arial"/>
          <w:sz w:val="24"/>
          <w:szCs w:val="24"/>
        </w:rPr>
        <w:t>.000,</w:t>
      </w:r>
      <w:r w:rsidR="006B7290">
        <w:rPr>
          <w:rFonts w:ascii="Arial" w:hAnsi="Arial" w:cs="Arial"/>
          <w:sz w:val="24"/>
          <w:szCs w:val="24"/>
        </w:rPr>
        <w:t>00kn.</w:t>
      </w:r>
      <w:r w:rsidR="00D7574F" w:rsidRPr="00D7574F">
        <w:rPr>
          <w:rFonts w:eastAsia="Times New Roman"/>
          <w:sz w:val="24"/>
          <w:szCs w:val="24"/>
          <w:lang w:eastAsia="hr-HR"/>
        </w:rPr>
        <w:t xml:space="preserve"> </w:t>
      </w:r>
    </w:p>
    <w:p w:rsidR="004D71CC" w:rsidRPr="00AB228C" w:rsidRDefault="004D71CC" w:rsidP="00CF78F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1276"/>
        <w:gridCol w:w="1134"/>
        <w:gridCol w:w="1134"/>
        <w:gridCol w:w="1276"/>
      </w:tblGrid>
      <w:tr w:rsidR="00721A92" w:rsidRPr="00B7110D" w:rsidTr="00EF41D9">
        <w:tc>
          <w:tcPr>
            <w:tcW w:w="4678" w:type="dxa"/>
            <w:shd w:val="clear" w:color="auto" w:fill="D9D9D9" w:themeFill="background1" w:themeFillShade="D9"/>
          </w:tcPr>
          <w:p w:rsidR="00721A92" w:rsidRDefault="00721A92" w:rsidP="00721A92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</w:p>
          <w:p w:rsidR="00721A92" w:rsidRPr="00B7110D" w:rsidRDefault="00721A92" w:rsidP="00721A92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Kapitalna ulaganja - i</w:t>
            </w:r>
            <w:r w:rsidRPr="00B7110D">
              <w:rPr>
                <w:rFonts w:cs="Arial"/>
                <w:b/>
                <w:sz w:val="20"/>
              </w:rPr>
              <w:t xml:space="preserve">zvori              </w:t>
            </w:r>
          </w:p>
          <w:p w:rsidR="00721A92" w:rsidRPr="00B7110D" w:rsidRDefault="00721A92" w:rsidP="00721A92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II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I. izmjena plana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2018.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897D3D">
              <w:rPr>
                <w:rFonts w:asciiTheme="minorHAnsi" w:hAnsiTheme="minorHAnsi" w:cs="Arial"/>
                <w:sz w:val="20"/>
                <w:szCs w:val="20"/>
              </w:rPr>
              <w:t>Plan 201</w:t>
            </w:r>
            <w:r>
              <w:rPr>
                <w:rFonts w:asciiTheme="minorHAnsi" w:hAnsiTheme="minorHAnsi" w:cs="Arial"/>
                <w:sz w:val="20"/>
                <w:szCs w:val="20"/>
              </w:rPr>
              <w:t>9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897D3D">
              <w:rPr>
                <w:rFonts w:asciiTheme="minorHAnsi" w:hAnsiTheme="minorHAnsi" w:cs="Arial"/>
                <w:sz w:val="20"/>
                <w:szCs w:val="20"/>
              </w:rPr>
              <w:t>Projekcija 20</w:t>
            </w:r>
            <w:r>
              <w:rPr>
                <w:rFonts w:asciiTheme="minorHAnsi" w:hAnsiTheme="minorHAnsi" w:cs="Arial"/>
                <w:sz w:val="20"/>
                <w:szCs w:val="20"/>
              </w:rPr>
              <w:t>20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721A92" w:rsidRPr="00897D3D" w:rsidRDefault="00721A92" w:rsidP="00721A92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897D3D">
              <w:rPr>
                <w:rFonts w:asciiTheme="minorHAnsi" w:hAnsiTheme="minorHAnsi" w:cs="Arial"/>
                <w:sz w:val="20"/>
                <w:szCs w:val="20"/>
              </w:rPr>
              <w:t>Projekcija 202</w:t>
            </w:r>
            <w:r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Pr="00897D3D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</w:tr>
      <w:tr w:rsidR="00D7574F" w:rsidRPr="00B7110D" w:rsidTr="00BE39A0">
        <w:tc>
          <w:tcPr>
            <w:tcW w:w="4678" w:type="dxa"/>
            <w:shd w:val="clear" w:color="auto" w:fill="F2F2F2" w:themeFill="background1" w:themeFillShade="F2"/>
          </w:tcPr>
          <w:p w:rsidR="00D7574F" w:rsidRPr="00B7110D" w:rsidRDefault="00D7574F" w:rsidP="00D7574F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  <w:r w:rsidRPr="00B7110D">
              <w:rPr>
                <w:rFonts w:cs="Arial"/>
                <w:b/>
                <w:sz w:val="20"/>
              </w:rPr>
              <w:t>UKUPNI PRIHODI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D7574F" w:rsidRDefault="00D7574F" w:rsidP="00D7574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D7574F" w:rsidRDefault="00D7574F" w:rsidP="00D7574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949.800,00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D7574F" w:rsidRDefault="00D7574F" w:rsidP="00D7574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D7574F" w:rsidRPr="00AA5E85" w:rsidRDefault="00D7574F" w:rsidP="00D7574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521.250</w:t>
            </w:r>
            <w:r w:rsidRPr="00AA5E8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bottom"/>
          </w:tcPr>
          <w:p w:rsidR="00D7574F" w:rsidRPr="00AA5E85" w:rsidRDefault="00D7574F" w:rsidP="00D7574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295</w:t>
            </w:r>
            <w:r w:rsidRPr="00AA5E8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5</w:t>
            </w:r>
            <w:r w:rsidRPr="00AA5E8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D7574F" w:rsidRPr="00AA5E85" w:rsidRDefault="00D7574F" w:rsidP="00D7574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D7574F" w:rsidRPr="00AA5E85" w:rsidRDefault="00D7574F" w:rsidP="00D7574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245</w:t>
            </w:r>
            <w:r w:rsidRPr="00AA5E8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5</w:t>
            </w:r>
            <w:r w:rsidRPr="00AA5E8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00,00</w:t>
            </w:r>
          </w:p>
        </w:tc>
      </w:tr>
      <w:tr w:rsidR="00D7574F" w:rsidRPr="00B7110D" w:rsidTr="0041496F">
        <w:tc>
          <w:tcPr>
            <w:tcW w:w="4678" w:type="dxa"/>
            <w:vAlign w:val="bottom"/>
          </w:tcPr>
          <w:p w:rsidR="00D7574F" w:rsidRPr="004220B1" w:rsidRDefault="00D7574F" w:rsidP="00D7574F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Izvor GRAD CRIKVENICA</w:t>
            </w:r>
          </w:p>
        </w:tc>
        <w:tc>
          <w:tcPr>
            <w:tcW w:w="1276" w:type="dxa"/>
            <w:vAlign w:val="bottom"/>
          </w:tcPr>
          <w:p w:rsidR="00D7574F" w:rsidRPr="00727B03" w:rsidRDefault="009B28FE" w:rsidP="00D7574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635</w:t>
            </w:r>
            <w:r w:rsidR="00D7574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</w:t>
            </w:r>
            <w:r w:rsidR="00D7574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134" w:type="dxa"/>
          </w:tcPr>
          <w:p w:rsidR="00D7574F" w:rsidRDefault="00D7574F" w:rsidP="00D7574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D7574F" w:rsidRDefault="00D7574F" w:rsidP="00D7574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</w:t>
            </w:r>
            <w:r w:rsidR="0041496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  <w:r w:rsidR="0041496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75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4" w:type="dxa"/>
            <w:vAlign w:val="bottom"/>
          </w:tcPr>
          <w:p w:rsidR="00D7574F" w:rsidRPr="00727B03" w:rsidRDefault="009B28FE" w:rsidP="00D7574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195.000,00</w:t>
            </w:r>
          </w:p>
        </w:tc>
        <w:tc>
          <w:tcPr>
            <w:tcW w:w="1276" w:type="dxa"/>
          </w:tcPr>
          <w:p w:rsidR="009B28FE" w:rsidRDefault="009B28FE" w:rsidP="00D7574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D7574F" w:rsidRDefault="009B28FE" w:rsidP="00D7574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135.000,00</w:t>
            </w:r>
          </w:p>
        </w:tc>
      </w:tr>
      <w:tr w:rsidR="00D7574F" w:rsidRPr="00B7110D" w:rsidTr="00CF78F5">
        <w:trPr>
          <w:trHeight w:val="320"/>
        </w:trPr>
        <w:tc>
          <w:tcPr>
            <w:tcW w:w="4678" w:type="dxa"/>
            <w:vAlign w:val="bottom"/>
          </w:tcPr>
          <w:p w:rsidR="00D7574F" w:rsidRPr="005F0263" w:rsidRDefault="00D7574F" w:rsidP="00D7574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ostali izvori ukupno</w:t>
            </w:r>
          </w:p>
        </w:tc>
        <w:tc>
          <w:tcPr>
            <w:tcW w:w="1276" w:type="dxa"/>
            <w:vAlign w:val="bottom"/>
          </w:tcPr>
          <w:p w:rsidR="00D7574F" w:rsidRDefault="009B28FE" w:rsidP="00D7574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314.5</w:t>
            </w:r>
            <w:r w:rsidR="00D7574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134" w:type="dxa"/>
            <w:vAlign w:val="bottom"/>
          </w:tcPr>
          <w:p w:rsidR="00D7574F" w:rsidRDefault="00D7574F" w:rsidP="00D7574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  <w:r w:rsidR="009B28F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00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  <w:r w:rsidR="009B28F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50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4" w:type="dxa"/>
            <w:vAlign w:val="bottom"/>
          </w:tcPr>
          <w:p w:rsidR="00D7574F" w:rsidRDefault="009B28FE" w:rsidP="00D7574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100.5</w:t>
            </w:r>
            <w:r w:rsidR="00D7574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276" w:type="dxa"/>
            <w:vAlign w:val="bottom"/>
          </w:tcPr>
          <w:p w:rsidR="00D7574F" w:rsidRDefault="009B28FE" w:rsidP="00D7574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100.5</w:t>
            </w:r>
            <w:r w:rsidR="00D7574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00,00</w:t>
            </w:r>
          </w:p>
        </w:tc>
      </w:tr>
      <w:tr w:rsidR="009B28FE" w:rsidRPr="00B7110D" w:rsidTr="00E90AFE">
        <w:trPr>
          <w:trHeight w:val="296"/>
        </w:trPr>
        <w:tc>
          <w:tcPr>
            <w:tcW w:w="4678" w:type="dxa"/>
            <w:vAlign w:val="bottom"/>
          </w:tcPr>
          <w:p w:rsidR="009B28FE" w:rsidRDefault="009B28FE" w:rsidP="009B28F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F026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Izvor  OSTALI PRIHODI I PRIM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. </w:t>
            </w:r>
            <w:r w:rsidRPr="005F026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PRORAČUN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  <w:r w:rsidRPr="005F026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KORISNIKA</w:t>
            </w:r>
          </w:p>
        </w:tc>
        <w:tc>
          <w:tcPr>
            <w:tcW w:w="1276" w:type="dxa"/>
            <w:vAlign w:val="bottom"/>
          </w:tcPr>
          <w:p w:rsidR="009B28FE" w:rsidRPr="00727B03" w:rsidRDefault="009B28FE" w:rsidP="009B28F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500,00</w:t>
            </w:r>
          </w:p>
        </w:tc>
        <w:tc>
          <w:tcPr>
            <w:tcW w:w="1134" w:type="dxa"/>
            <w:vAlign w:val="bottom"/>
          </w:tcPr>
          <w:p w:rsidR="009B28FE" w:rsidRPr="00727B03" w:rsidRDefault="009B28FE" w:rsidP="009B28F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500,00</w:t>
            </w:r>
          </w:p>
        </w:tc>
        <w:tc>
          <w:tcPr>
            <w:tcW w:w="1134" w:type="dxa"/>
            <w:vAlign w:val="bottom"/>
          </w:tcPr>
          <w:p w:rsidR="009B28FE" w:rsidRPr="00727B03" w:rsidRDefault="009B28FE" w:rsidP="009B28F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500,00</w:t>
            </w:r>
          </w:p>
        </w:tc>
        <w:tc>
          <w:tcPr>
            <w:tcW w:w="1276" w:type="dxa"/>
            <w:vAlign w:val="bottom"/>
          </w:tcPr>
          <w:p w:rsidR="009B28FE" w:rsidRPr="00727B03" w:rsidRDefault="009B28FE" w:rsidP="009B28F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500,00</w:t>
            </w:r>
          </w:p>
        </w:tc>
      </w:tr>
      <w:tr w:rsidR="009B28FE" w:rsidRPr="00B7110D" w:rsidTr="0041496F">
        <w:trPr>
          <w:trHeight w:val="296"/>
        </w:trPr>
        <w:tc>
          <w:tcPr>
            <w:tcW w:w="4678" w:type="dxa"/>
            <w:vAlign w:val="bottom"/>
          </w:tcPr>
          <w:p w:rsidR="009B28FE" w:rsidRDefault="009B28FE" w:rsidP="009B28F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F026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Izvor  POMOĆI ZA PRORAČUNSKE KORISNIKE</w:t>
            </w:r>
          </w:p>
        </w:tc>
        <w:tc>
          <w:tcPr>
            <w:tcW w:w="1276" w:type="dxa"/>
            <w:vAlign w:val="bottom"/>
          </w:tcPr>
          <w:p w:rsidR="009B28FE" w:rsidRDefault="009B28FE" w:rsidP="009B28F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314.000,00</w:t>
            </w:r>
          </w:p>
        </w:tc>
        <w:tc>
          <w:tcPr>
            <w:tcW w:w="1134" w:type="dxa"/>
            <w:vAlign w:val="bottom"/>
          </w:tcPr>
          <w:p w:rsidR="009B28FE" w:rsidRDefault="009B28FE" w:rsidP="009B28F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200.000,00</w:t>
            </w:r>
          </w:p>
        </w:tc>
        <w:tc>
          <w:tcPr>
            <w:tcW w:w="1134" w:type="dxa"/>
            <w:vAlign w:val="bottom"/>
          </w:tcPr>
          <w:p w:rsidR="009B28FE" w:rsidRDefault="009B28FE" w:rsidP="009B28F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w="1276" w:type="dxa"/>
            <w:vAlign w:val="bottom"/>
          </w:tcPr>
          <w:p w:rsidR="009B28FE" w:rsidRDefault="009B28FE" w:rsidP="009B28F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100.000,00</w:t>
            </w:r>
          </w:p>
        </w:tc>
      </w:tr>
    </w:tbl>
    <w:p w:rsidR="00CF78F5" w:rsidRDefault="00CF78F5" w:rsidP="00CF78F5">
      <w:pPr>
        <w:spacing w:after="0" w:line="240" w:lineRule="auto"/>
        <w:ind w:right="284"/>
        <w:rPr>
          <w:rFonts w:ascii="Arial" w:hAnsi="Arial" w:cs="Arial"/>
          <w:szCs w:val="24"/>
        </w:rPr>
      </w:pPr>
    </w:p>
    <w:p w:rsidR="00635420" w:rsidRPr="00AB228C" w:rsidRDefault="00635420" w:rsidP="0063542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Zakonske i druge pravne osnove</w:t>
      </w:r>
    </w:p>
    <w:p w:rsidR="00635420" w:rsidRPr="00AB228C" w:rsidRDefault="00635420" w:rsidP="00635420">
      <w:pPr>
        <w:spacing w:after="0" w:line="240" w:lineRule="auto"/>
        <w:ind w:right="284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Zakon o proračunu, Zakon o ustanovama, Zakon o upravljanju javnim ustanovama u kulturi, Zakon o autorskom pravu i srodnim pravima, Odluka o mjerilima i načinu korištenja vlastitih prihoda ustanova u kult. i </w:t>
      </w:r>
      <w:proofErr w:type="spellStart"/>
      <w:r w:rsidRPr="00AB228C">
        <w:rPr>
          <w:rFonts w:ascii="Arial" w:hAnsi="Arial" w:cs="Arial"/>
          <w:sz w:val="24"/>
          <w:szCs w:val="24"/>
        </w:rPr>
        <w:t>zašt</w:t>
      </w:r>
      <w:proofErr w:type="spellEnd"/>
      <w:r w:rsidRPr="00AB228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AB228C">
        <w:rPr>
          <w:rFonts w:ascii="Arial" w:hAnsi="Arial" w:cs="Arial"/>
          <w:sz w:val="24"/>
          <w:szCs w:val="24"/>
        </w:rPr>
        <w:t>prir</w:t>
      </w:r>
      <w:proofErr w:type="spellEnd"/>
      <w:r w:rsidRPr="00AB228C">
        <w:rPr>
          <w:rFonts w:ascii="Arial" w:hAnsi="Arial" w:cs="Arial"/>
          <w:sz w:val="24"/>
          <w:szCs w:val="24"/>
        </w:rPr>
        <w:t>.</w:t>
      </w:r>
    </w:p>
    <w:p w:rsidR="003400D6" w:rsidRPr="00AB228C" w:rsidRDefault="003400D6" w:rsidP="003310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35420" w:rsidRPr="00AB228C" w:rsidRDefault="00635420" w:rsidP="0063542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Ciljevi programa</w:t>
      </w:r>
    </w:p>
    <w:p w:rsidR="00635420" w:rsidRDefault="003A5194" w:rsidP="00E138A2">
      <w:pPr>
        <w:pStyle w:val="ListParagraph"/>
        <w:numPr>
          <w:ilvl w:val="0"/>
          <w:numId w:val="45"/>
        </w:numPr>
        <w:spacing w:after="0" w:line="240" w:lineRule="auto"/>
        <w:ind w:left="180" w:hanging="19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opremiti </w:t>
      </w:r>
      <w:r w:rsidR="00E138A2">
        <w:rPr>
          <w:rFonts w:ascii="Arial" w:hAnsi="Arial" w:cs="Arial"/>
          <w:sz w:val="24"/>
          <w:szCs w:val="24"/>
        </w:rPr>
        <w:t>D</w:t>
      </w:r>
      <w:r w:rsidRPr="003A5194">
        <w:rPr>
          <w:rFonts w:ascii="Arial" w:hAnsi="Arial" w:cs="Arial"/>
          <w:sz w:val="24"/>
          <w:szCs w:val="24"/>
        </w:rPr>
        <w:t xml:space="preserve">voranu </w:t>
      </w:r>
      <w:r w:rsidR="00E138A2">
        <w:rPr>
          <w:rFonts w:ascii="Arial" w:hAnsi="Arial" w:cs="Arial"/>
          <w:sz w:val="24"/>
          <w:szCs w:val="24"/>
        </w:rPr>
        <w:t>„Zora“</w:t>
      </w:r>
      <w:r w:rsidRPr="003A5194">
        <w:rPr>
          <w:rFonts w:ascii="Arial" w:hAnsi="Arial" w:cs="Arial"/>
          <w:sz w:val="24"/>
          <w:szCs w:val="24"/>
        </w:rPr>
        <w:t xml:space="preserve"> audio-vizualn</w:t>
      </w:r>
      <w:r>
        <w:rPr>
          <w:rFonts w:ascii="Arial" w:hAnsi="Arial" w:cs="Arial"/>
          <w:sz w:val="24"/>
          <w:szCs w:val="24"/>
        </w:rPr>
        <w:t>om</w:t>
      </w:r>
      <w:r w:rsidRPr="003A5194">
        <w:rPr>
          <w:rFonts w:ascii="Arial" w:hAnsi="Arial" w:cs="Arial"/>
          <w:sz w:val="24"/>
          <w:szCs w:val="24"/>
        </w:rPr>
        <w:t xml:space="preserve"> oprem</w:t>
      </w:r>
      <w:r>
        <w:rPr>
          <w:rFonts w:ascii="Arial" w:hAnsi="Arial" w:cs="Arial"/>
          <w:sz w:val="24"/>
          <w:szCs w:val="24"/>
        </w:rPr>
        <w:t>om,</w:t>
      </w:r>
    </w:p>
    <w:p w:rsidR="00E138A2" w:rsidRDefault="00E138A2" w:rsidP="00E138A2">
      <w:pPr>
        <w:pStyle w:val="ListParagraph"/>
        <w:numPr>
          <w:ilvl w:val="0"/>
          <w:numId w:val="45"/>
        </w:numPr>
        <w:spacing w:after="0" w:line="240" w:lineRule="auto"/>
        <w:ind w:left="180" w:hanging="19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obnoviti stalni postav Memorijalnog ateljea Zvonka Cara,</w:t>
      </w:r>
    </w:p>
    <w:p w:rsidR="00E138A2" w:rsidRPr="003A5194" w:rsidRDefault="00E138A2" w:rsidP="00E138A2">
      <w:pPr>
        <w:pStyle w:val="ListParagraph"/>
        <w:numPr>
          <w:ilvl w:val="0"/>
          <w:numId w:val="45"/>
        </w:numPr>
        <w:spacing w:after="0" w:line="240" w:lineRule="auto"/>
        <w:ind w:left="180" w:hanging="19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opremiti Gradsku galeriju potrebnom opremom,</w:t>
      </w:r>
    </w:p>
    <w:p w:rsidR="00635420" w:rsidRPr="003A5194" w:rsidRDefault="003A5194" w:rsidP="00E138A2">
      <w:pPr>
        <w:pStyle w:val="ListParagraph"/>
        <w:numPr>
          <w:ilvl w:val="0"/>
          <w:numId w:val="45"/>
        </w:numPr>
        <w:spacing w:after="0" w:line="240" w:lineRule="auto"/>
        <w:ind w:left="180" w:hanging="19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635420" w:rsidRPr="003A5194">
        <w:rPr>
          <w:rFonts w:ascii="Arial" w:hAnsi="Arial" w:cs="Arial"/>
          <w:sz w:val="24"/>
          <w:szCs w:val="24"/>
        </w:rPr>
        <w:t>oveća</w:t>
      </w:r>
      <w:r w:rsidR="004D71CC" w:rsidRPr="003A5194">
        <w:rPr>
          <w:rFonts w:ascii="Arial" w:hAnsi="Arial" w:cs="Arial"/>
          <w:sz w:val="24"/>
          <w:szCs w:val="24"/>
        </w:rPr>
        <w:t>ti vrijednost</w:t>
      </w:r>
      <w:r w:rsidR="00635420" w:rsidRPr="003A5194">
        <w:rPr>
          <w:rFonts w:ascii="Arial" w:hAnsi="Arial" w:cs="Arial"/>
          <w:sz w:val="24"/>
          <w:szCs w:val="24"/>
        </w:rPr>
        <w:t xml:space="preserve"> umjetničkog fundusa </w:t>
      </w:r>
      <w:r w:rsidRPr="003A5194">
        <w:rPr>
          <w:rFonts w:ascii="Arial" w:hAnsi="Arial" w:cs="Arial"/>
          <w:sz w:val="24"/>
          <w:szCs w:val="24"/>
        </w:rPr>
        <w:t>otkupom radova Zvonka Cara iz privatnih zbirki</w:t>
      </w:r>
      <w:r w:rsidR="004D71CC" w:rsidRPr="003A5194">
        <w:rPr>
          <w:rFonts w:ascii="Arial" w:hAnsi="Arial" w:cs="Arial"/>
          <w:sz w:val="24"/>
          <w:szCs w:val="24"/>
        </w:rPr>
        <w:t>.</w:t>
      </w:r>
    </w:p>
    <w:p w:rsidR="003400D6" w:rsidRPr="00AB228C" w:rsidRDefault="003400D6" w:rsidP="003310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B228C" w:rsidRPr="00AB228C" w:rsidRDefault="00AB228C" w:rsidP="00AB228C">
      <w:pPr>
        <w:autoSpaceDE w:val="0"/>
        <w:autoSpaceDN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Rizici</w:t>
      </w:r>
    </w:p>
    <w:p w:rsidR="00F22E73" w:rsidRPr="00F22E73" w:rsidRDefault="00F22E73" w:rsidP="00E138A2">
      <w:pPr>
        <w:pStyle w:val="ListParagraph"/>
        <w:numPr>
          <w:ilvl w:val="0"/>
          <w:numId w:val="45"/>
        </w:numPr>
        <w:ind w:left="180" w:hanging="194"/>
        <w:rPr>
          <w:rFonts w:ascii="Arial" w:hAnsi="Arial" w:cs="Arial"/>
          <w:sz w:val="24"/>
          <w:szCs w:val="24"/>
        </w:rPr>
      </w:pPr>
      <w:r w:rsidRPr="00F22E73">
        <w:rPr>
          <w:rFonts w:ascii="Arial" w:hAnsi="Arial" w:cs="Arial"/>
          <w:sz w:val="24"/>
          <w:szCs w:val="24"/>
        </w:rPr>
        <w:t xml:space="preserve">izostanak potpore </w:t>
      </w:r>
      <w:r>
        <w:rPr>
          <w:rFonts w:ascii="Arial" w:hAnsi="Arial" w:cs="Arial"/>
          <w:sz w:val="24"/>
          <w:szCs w:val="24"/>
        </w:rPr>
        <w:t xml:space="preserve">Ministarstva kulture za nabavu </w:t>
      </w:r>
      <w:r w:rsidRPr="00F22E73">
        <w:rPr>
          <w:rFonts w:ascii="Arial" w:hAnsi="Arial" w:cs="Arial"/>
          <w:sz w:val="24"/>
          <w:szCs w:val="24"/>
        </w:rPr>
        <w:t>audio-vizualn</w:t>
      </w:r>
      <w:r>
        <w:rPr>
          <w:rFonts w:ascii="Arial" w:hAnsi="Arial" w:cs="Arial"/>
          <w:sz w:val="24"/>
          <w:szCs w:val="24"/>
        </w:rPr>
        <w:t xml:space="preserve">e </w:t>
      </w:r>
      <w:r w:rsidRPr="00F22E73">
        <w:rPr>
          <w:rFonts w:ascii="Arial" w:hAnsi="Arial" w:cs="Arial"/>
          <w:sz w:val="24"/>
          <w:szCs w:val="24"/>
        </w:rPr>
        <w:t>oprem</w:t>
      </w:r>
      <w:r>
        <w:rPr>
          <w:rFonts w:ascii="Arial" w:hAnsi="Arial" w:cs="Arial"/>
          <w:sz w:val="24"/>
          <w:szCs w:val="24"/>
        </w:rPr>
        <w:t>e,</w:t>
      </w:r>
    </w:p>
    <w:p w:rsidR="00E511D7" w:rsidRPr="00F22E73" w:rsidRDefault="00F22E73" w:rsidP="00E138A2">
      <w:pPr>
        <w:pStyle w:val="ListParagraph"/>
        <w:numPr>
          <w:ilvl w:val="0"/>
          <w:numId w:val="45"/>
        </w:numPr>
        <w:spacing w:after="0" w:line="240" w:lineRule="auto"/>
        <w:ind w:left="180" w:hanging="19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izostanak </w:t>
      </w:r>
      <w:proofErr w:type="spellStart"/>
      <w:r>
        <w:rPr>
          <w:rFonts w:ascii="Arial" w:hAnsi="Arial" w:cs="Arial"/>
          <w:sz w:val="24"/>
          <w:szCs w:val="24"/>
        </w:rPr>
        <w:t>ogućih</w:t>
      </w:r>
      <w:proofErr w:type="spellEnd"/>
      <w:r>
        <w:rPr>
          <w:rFonts w:ascii="Arial" w:hAnsi="Arial" w:cs="Arial"/>
          <w:sz w:val="24"/>
          <w:szCs w:val="24"/>
        </w:rPr>
        <w:t xml:space="preserve"> ponuda za </w:t>
      </w:r>
      <w:r w:rsidRPr="003A5194">
        <w:rPr>
          <w:rFonts w:ascii="Arial" w:hAnsi="Arial" w:cs="Arial"/>
          <w:sz w:val="24"/>
          <w:szCs w:val="24"/>
        </w:rPr>
        <w:t xml:space="preserve">otkup radova Zvonka Cara </w:t>
      </w:r>
      <w:r>
        <w:rPr>
          <w:rFonts w:ascii="Arial" w:hAnsi="Arial" w:cs="Arial"/>
          <w:sz w:val="24"/>
          <w:szCs w:val="24"/>
        </w:rPr>
        <w:t xml:space="preserve">ili pretjerani financijski zahtjevi. </w:t>
      </w:r>
    </w:p>
    <w:p w:rsidR="004D71CC" w:rsidRPr="004D71CC" w:rsidRDefault="004D71CC" w:rsidP="004D71CC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B228C" w:rsidRPr="00AB228C" w:rsidRDefault="00AB228C" w:rsidP="00AB228C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 xml:space="preserve">Ishodište i pokazatelji na kojima se zasnivaju izračuni i ocjene </w:t>
      </w:r>
      <w:proofErr w:type="spellStart"/>
      <w:r w:rsidRPr="00AB228C">
        <w:rPr>
          <w:rFonts w:ascii="Arial" w:hAnsi="Arial"/>
          <w:b/>
          <w:sz w:val="24"/>
          <w:szCs w:val="24"/>
        </w:rPr>
        <w:t>potebnih</w:t>
      </w:r>
      <w:proofErr w:type="spellEnd"/>
      <w:r w:rsidRPr="00AB228C">
        <w:rPr>
          <w:rFonts w:ascii="Arial" w:hAnsi="Arial"/>
          <w:b/>
          <w:sz w:val="24"/>
          <w:szCs w:val="24"/>
        </w:rPr>
        <w:t xml:space="preserve"> sredstava </w:t>
      </w:r>
    </w:p>
    <w:p w:rsidR="00AB228C" w:rsidRPr="00AB228C" w:rsidRDefault="00AB228C" w:rsidP="00AB228C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>za provođenje programa</w:t>
      </w:r>
    </w:p>
    <w:p w:rsidR="00F22E73" w:rsidRPr="00AB228C" w:rsidRDefault="00F22E73" w:rsidP="00F22E73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 w:rsidRPr="00AB228C">
        <w:rPr>
          <w:rFonts w:ascii="Arial" w:hAnsi="Arial"/>
          <w:sz w:val="24"/>
          <w:szCs w:val="24"/>
        </w:rPr>
        <w:t xml:space="preserve">Plan aktivnosti i izračun potrebnih financijskih sredstava temelji se na </w:t>
      </w:r>
      <w:r w:rsidR="00643D74">
        <w:rPr>
          <w:rFonts w:ascii="Arial" w:hAnsi="Arial"/>
          <w:sz w:val="24"/>
          <w:szCs w:val="24"/>
        </w:rPr>
        <w:t>t</w:t>
      </w:r>
      <w:r w:rsidR="00643D74" w:rsidRPr="00643D74">
        <w:rPr>
          <w:rFonts w:ascii="Arial" w:hAnsi="Arial"/>
          <w:sz w:val="24"/>
          <w:szCs w:val="24"/>
        </w:rPr>
        <w:t>roškovnik</w:t>
      </w:r>
      <w:r w:rsidR="00643D74">
        <w:rPr>
          <w:rFonts w:ascii="Arial" w:hAnsi="Arial"/>
          <w:sz w:val="24"/>
          <w:szCs w:val="24"/>
        </w:rPr>
        <w:t>u</w:t>
      </w:r>
      <w:r w:rsidR="00643D74" w:rsidRPr="00643D74">
        <w:rPr>
          <w:rFonts w:ascii="Arial" w:hAnsi="Arial"/>
          <w:sz w:val="24"/>
          <w:szCs w:val="24"/>
        </w:rPr>
        <w:t xml:space="preserve"> za audio-vizualnu i rasvjetnu opremu</w:t>
      </w:r>
      <w:r w:rsidR="00643D74">
        <w:rPr>
          <w:rFonts w:ascii="Arial" w:hAnsi="Arial"/>
          <w:sz w:val="24"/>
          <w:szCs w:val="24"/>
        </w:rPr>
        <w:t xml:space="preserve"> </w:t>
      </w:r>
      <w:r w:rsidR="00643D74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dvorane </w:t>
      </w:r>
      <w:r w:rsidR="00D64A4B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„Zora“</w:t>
      </w:r>
      <w:r w:rsidR="00643D74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 te na</w:t>
      </w:r>
      <w:r w:rsidR="00643D74">
        <w:rPr>
          <w:rFonts w:ascii="Arial" w:hAnsi="Arial"/>
          <w:sz w:val="24"/>
          <w:szCs w:val="24"/>
        </w:rPr>
        <w:t xml:space="preserve"> </w:t>
      </w:r>
      <w:r w:rsidR="00D64A4B">
        <w:rPr>
          <w:rFonts w:ascii="Arial" w:hAnsi="Arial"/>
          <w:sz w:val="24"/>
          <w:szCs w:val="24"/>
        </w:rPr>
        <w:t>trećim</w:t>
      </w:r>
      <w:r w:rsidRPr="00AB228C">
        <w:rPr>
          <w:rFonts w:ascii="Arial" w:hAnsi="Arial"/>
          <w:sz w:val="24"/>
          <w:szCs w:val="24"/>
        </w:rPr>
        <w:t xml:space="preserve"> izmjena</w:t>
      </w:r>
      <w:r>
        <w:rPr>
          <w:rFonts w:ascii="Arial" w:hAnsi="Arial"/>
          <w:sz w:val="24"/>
          <w:szCs w:val="24"/>
        </w:rPr>
        <w:t>ma</w:t>
      </w:r>
      <w:r w:rsidRPr="00AB228C">
        <w:rPr>
          <w:rFonts w:ascii="Arial" w:hAnsi="Arial"/>
          <w:sz w:val="24"/>
          <w:szCs w:val="24"/>
        </w:rPr>
        <w:t xml:space="preserve"> financijskog plana 201</w:t>
      </w:r>
      <w:r w:rsidR="00D64A4B">
        <w:rPr>
          <w:rFonts w:ascii="Arial" w:hAnsi="Arial"/>
          <w:sz w:val="24"/>
          <w:szCs w:val="24"/>
        </w:rPr>
        <w:t>8</w:t>
      </w:r>
      <w:r>
        <w:rPr>
          <w:rFonts w:ascii="Arial" w:hAnsi="Arial"/>
          <w:sz w:val="24"/>
          <w:szCs w:val="24"/>
        </w:rPr>
        <w:t>. godine</w:t>
      </w:r>
      <w:r w:rsidRPr="00AB228C">
        <w:rPr>
          <w:rFonts w:ascii="Arial" w:hAnsi="Arial"/>
          <w:sz w:val="24"/>
          <w:szCs w:val="24"/>
        </w:rPr>
        <w:t>.</w:t>
      </w:r>
    </w:p>
    <w:p w:rsidR="007371B1" w:rsidRDefault="007371B1" w:rsidP="003400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46" w:name="_GoBack"/>
      <w:bookmarkEnd w:id="46"/>
    </w:p>
    <w:sectPr w:rsidR="007371B1" w:rsidSect="00B95B31">
      <w:footerReference w:type="default" r:id="rId8"/>
      <w:pgSz w:w="11906" w:h="16838"/>
      <w:pgMar w:top="1417" w:right="849" w:bottom="1417" w:left="1134" w:header="708" w:footer="708" w:gutter="0"/>
      <w:pgNumType w:start="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0EE7" w:rsidRDefault="00560EE7" w:rsidP="00376B3A">
      <w:pPr>
        <w:spacing w:after="0" w:line="240" w:lineRule="auto"/>
      </w:pPr>
      <w:r>
        <w:separator/>
      </w:r>
    </w:p>
  </w:endnote>
  <w:endnote w:type="continuationSeparator" w:id="0">
    <w:p w:rsidR="00560EE7" w:rsidRDefault="00560EE7" w:rsidP="00376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92599549"/>
      <w:docPartObj>
        <w:docPartGallery w:val="Page Numbers (Bottom of Page)"/>
        <w:docPartUnique/>
      </w:docPartObj>
    </w:sdtPr>
    <w:sdtEndPr/>
    <w:sdtContent>
      <w:p w:rsidR="00722AF8" w:rsidRDefault="00722AF8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7A8F">
          <w:rPr>
            <w:noProof/>
          </w:rPr>
          <w:t>78</w:t>
        </w:r>
        <w:r>
          <w:fldChar w:fldCharType="end"/>
        </w:r>
      </w:p>
    </w:sdtContent>
  </w:sdt>
  <w:p w:rsidR="00722AF8" w:rsidRDefault="00722A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0EE7" w:rsidRDefault="00560EE7" w:rsidP="00376B3A">
      <w:pPr>
        <w:spacing w:after="0" w:line="240" w:lineRule="auto"/>
      </w:pPr>
      <w:r>
        <w:separator/>
      </w:r>
    </w:p>
  </w:footnote>
  <w:footnote w:type="continuationSeparator" w:id="0">
    <w:p w:rsidR="00560EE7" w:rsidRDefault="00560EE7" w:rsidP="00376B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924BC"/>
    <w:multiLevelType w:val="hybridMultilevel"/>
    <w:tmpl w:val="1284AA8E"/>
    <w:lvl w:ilvl="0" w:tplc="041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03B14FAC"/>
    <w:multiLevelType w:val="hybridMultilevel"/>
    <w:tmpl w:val="7260515C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3093F"/>
    <w:multiLevelType w:val="hybridMultilevel"/>
    <w:tmpl w:val="E182F00E"/>
    <w:lvl w:ilvl="0" w:tplc="041A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434735B"/>
    <w:multiLevelType w:val="hybridMultilevel"/>
    <w:tmpl w:val="88B02990"/>
    <w:lvl w:ilvl="0" w:tplc="041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792" w:hanging="57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048A4C53"/>
    <w:multiLevelType w:val="hybridMultilevel"/>
    <w:tmpl w:val="87F8D386"/>
    <w:lvl w:ilvl="0" w:tplc="9A1A5C80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C53CA"/>
    <w:multiLevelType w:val="hybridMultilevel"/>
    <w:tmpl w:val="614C21A8"/>
    <w:lvl w:ilvl="0" w:tplc="9A1A5C80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71329"/>
    <w:multiLevelType w:val="hybridMultilevel"/>
    <w:tmpl w:val="85209A56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FF16A4"/>
    <w:multiLevelType w:val="hybridMultilevel"/>
    <w:tmpl w:val="BD98F7D6"/>
    <w:lvl w:ilvl="0" w:tplc="041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94D89F04">
      <w:numFmt w:val="bullet"/>
      <w:lvlText w:val=""/>
      <w:lvlJc w:val="left"/>
      <w:pPr>
        <w:ind w:left="1792" w:hanging="570"/>
      </w:pPr>
      <w:rPr>
        <w:rFonts w:ascii="Symbol" w:eastAsia="Calibri" w:hAnsi="Symbol" w:cs="Arial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54106CA"/>
    <w:multiLevelType w:val="hybridMultilevel"/>
    <w:tmpl w:val="3FD6762C"/>
    <w:lvl w:ilvl="0" w:tplc="9A1A5C80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1A74D6"/>
    <w:multiLevelType w:val="hybridMultilevel"/>
    <w:tmpl w:val="0444E358"/>
    <w:lvl w:ilvl="0" w:tplc="041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186F1F88"/>
    <w:multiLevelType w:val="hybridMultilevel"/>
    <w:tmpl w:val="9C2481C8"/>
    <w:lvl w:ilvl="0" w:tplc="041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187916EA"/>
    <w:multiLevelType w:val="hybridMultilevel"/>
    <w:tmpl w:val="836C27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0F68F3"/>
    <w:multiLevelType w:val="hybridMultilevel"/>
    <w:tmpl w:val="F8DCB4DA"/>
    <w:lvl w:ilvl="0" w:tplc="041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1C5F2AC5"/>
    <w:multiLevelType w:val="hybridMultilevel"/>
    <w:tmpl w:val="F04C2616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706DF9"/>
    <w:multiLevelType w:val="hybridMultilevel"/>
    <w:tmpl w:val="62722CF2"/>
    <w:lvl w:ilvl="0" w:tplc="86DC402C">
      <w:numFmt w:val="bullet"/>
      <w:lvlText w:val=""/>
      <w:lvlJc w:val="left"/>
      <w:pPr>
        <w:ind w:left="712" w:hanging="570"/>
      </w:pPr>
      <w:rPr>
        <w:rFonts w:ascii="Symbol" w:eastAsia="Calibr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223B704A"/>
    <w:multiLevelType w:val="hybridMultilevel"/>
    <w:tmpl w:val="532E74E4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676EB8"/>
    <w:multiLevelType w:val="hybridMultilevel"/>
    <w:tmpl w:val="BCA6D9A2"/>
    <w:lvl w:ilvl="0" w:tplc="041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2616647C"/>
    <w:multiLevelType w:val="hybridMultilevel"/>
    <w:tmpl w:val="63F0513C"/>
    <w:lvl w:ilvl="0" w:tplc="9A1A5C80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C34C78"/>
    <w:multiLevelType w:val="hybridMultilevel"/>
    <w:tmpl w:val="CA0A66F8"/>
    <w:lvl w:ilvl="0" w:tplc="041A0003">
      <w:start w:val="1"/>
      <w:numFmt w:val="bullet"/>
      <w:lvlText w:val="o"/>
      <w:lvlJc w:val="left"/>
      <w:pPr>
        <w:ind w:left="789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9" w15:restartNumberingAfterBreak="0">
    <w:nsid w:val="2DBC3B1E"/>
    <w:multiLevelType w:val="hybridMultilevel"/>
    <w:tmpl w:val="735E46FA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E7371B"/>
    <w:multiLevelType w:val="hybridMultilevel"/>
    <w:tmpl w:val="81C4A670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137338"/>
    <w:multiLevelType w:val="hybridMultilevel"/>
    <w:tmpl w:val="016AA95C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697934"/>
    <w:multiLevelType w:val="hybridMultilevel"/>
    <w:tmpl w:val="11125B0E"/>
    <w:lvl w:ilvl="0" w:tplc="9A1A5C80">
      <w:start w:val="14"/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356D4338"/>
    <w:multiLevelType w:val="hybridMultilevel"/>
    <w:tmpl w:val="FA427816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872869"/>
    <w:multiLevelType w:val="hybridMultilevel"/>
    <w:tmpl w:val="FE06F608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8851E7"/>
    <w:multiLevelType w:val="hybridMultilevel"/>
    <w:tmpl w:val="90548BD2"/>
    <w:lvl w:ilvl="0" w:tplc="9A1A5C80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A1431D"/>
    <w:multiLevelType w:val="hybridMultilevel"/>
    <w:tmpl w:val="FE9ADEDE"/>
    <w:lvl w:ilvl="0" w:tplc="9A1A5C80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D07E63"/>
    <w:multiLevelType w:val="hybridMultilevel"/>
    <w:tmpl w:val="D6F02C02"/>
    <w:lvl w:ilvl="0" w:tplc="567084EC">
      <w:numFmt w:val="bullet"/>
      <w:lvlText w:val=""/>
      <w:lvlJc w:val="left"/>
      <w:pPr>
        <w:ind w:left="712" w:hanging="570"/>
      </w:pPr>
      <w:rPr>
        <w:rFonts w:ascii="Symbol" w:eastAsia="Calibr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 w15:restartNumberingAfterBreak="0">
    <w:nsid w:val="41F639C6"/>
    <w:multiLevelType w:val="hybridMultilevel"/>
    <w:tmpl w:val="6302E2A4"/>
    <w:lvl w:ilvl="0" w:tplc="041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45005D0B"/>
    <w:multiLevelType w:val="hybridMultilevel"/>
    <w:tmpl w:val="258AA836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727DFF"/>
    <w:multiLevelType w:val="hybridMultilevel"/>
    <w:tmpl w:val="CE0AD8DA"/>
    <w:lvl w:ilvl="0" w:tplc="041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4B7628FA"/>
    <w:multiLevelType w:val="hybridMultilevel"/>
    <w:tmpl w:val="6B60BA8A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748AB"/>
    <w:multiLevelType w:val="hybridMultilevel"/>
    <w:tmpl w:val="2026D128"/>
    <w:lvl w:ilvl="0" w:tplc="514065DC">
      <w:numFmt w:val="bullet"/>
      <w:lvlText w:val=""/>
      <w:lvlJc w:val="left"/>
      <w:pPr>
        <w:ind w:left="712" w:hanging="570"/>
      </w:pPr>
      <w:rPr>
        <w:rFonts w:ascii="Symbol" w:eastAsia="Calibr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573A0997"/>
    <w:multiLevelType w:val="hybridMultilevel"/>
    <w:tmpl w:val="3A3EEBAA"/>
    <w:lvl w:ilvl="0" w:tplc="9A1A5C80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797BA2"/>
    <w:multiLevelType w:val="hybridMultilevel"/>
    <w:tmpl w:val="74BCDF90"/>
    <w:lvl w:ilvl="0" w:tplc="9A1A5C80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9855A9"/>
    <w:multiLevelType w:val="hybridMultilevel"/>
    <w:tmpl w:val="4ED83D10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9C6516"/>
    <w:multiLevelType w:val="hybridMultilevel"/>
    <w:tmpl w:val="93B652FA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FC4B57"/>
    <w:multiLevelType w:val="hybridMultilevel"/>
    <w:tmpl w:val="188E7220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F4636B"/>
    <w:multiLevelType w:val="hybridMultilevel"/>
    <w:tmpl w:val="B11E627C"/>
    <w:lvl w:ilvl="0" w:tplc="9A1A5C80">
      <w:start w:val="14"/>
      <w:numFmt w:val="bullet"/>
      <w:lvlText w:val="-"/>
      <w:lvlJc w:val="left"/>
      <w:pPr>
        <w:ind w:left="1004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6B957A5B"/>
    <w:multiLevelType w:val="hybridMultilevel"/>
    <w:tmpl w:val="9C003C08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F02403"/>
    <w:multiLevelType w:val="hybridMultilevel"/>
    <w:tmpl w:val="615EAD6E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EE163F"/>
    <w:multiLevelType w:val="hybridMultilevel"/>
    <w:tmpl w:val="371A556A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983470"/>
    <w:multiLevelType w:val="hybridMultilevel"/>
    <w:tmpl w:val="5666F5F6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656E2F"/>
    <w:multiLevelType w:val="hybridMultilevel"/>
    <w:tmpl w:val="837EDC1C"/>
    <w:lvl w:ilvl="0" w:tplc="9A1A5C80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890D18"/>
    <w:multiLevelType w:val="hybridMultilevel"/>
    <w:tmpl w:val="F90CE422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A402F1"/>
    <w:multiLevelType w:val="hybridMultilevel"/>
    <w:tmpl w:val="E146F4F0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4423E"/>
    <w:multiLevelType w:val="hybridMultilevel"/>
    <w:tmpl w:val="2F508BA0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9A189C"/>
    <w:multiLevelType w:val="hybridMultilevel"/>
    <w:tmpl w:val="80EEB4BA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5"/>
  </w:num>
  <w:num w:numId="3">
    <w:abstractNumId w:val="13"/>
  </w:num>
  <w:num w:numId="4">
    <w:abstractNumId w:val="20"/>
  </w:num>
  <w:num w:numId="5">
    <w:abstractNumId w:val="29"/>
  </w:num>
  <w:num w:numId="6">
    <w:abstractNumId w:val="39"/>
  </w:num>
  <w:num w:numId="7">
    <w:abstractNumId w:val="23"/>
  </w:num>
  <w:num w:numId="8">
    <w:abstractNumId w:val="6"/>
  </w:num>
  <w:num w:numId="9">
    <w:abstractNumId w:val="19"/>
  </w:num>
  <w:num w:numId="10">
    <w:abstractNumId w:val="21"/>
  </w:num>
  <w:num w:numId="11">
    <w:abstractNumId w:val="47"/>
  </w:num>
  <w:num w:numId="12">
    <w:abstractNumId w:val="1"/>
  </w:num>
  <w:num w:numId="13">
    <w:abstractNumId w:val="15"/>
  </w:num>
  <w:num w:numId="14">
    <w:abstractNumId w:val="44"/>
  </w:num>
  <w:num w:numId="15">
    <w:abstractNumId w:val="40"/>
  </w:num>
  <w:num w:numId="16">
    <w:abstractNumId w:val="35"/>
  </w:num>
  <w:num w:numId="17">
    <w:abstractNumId w:val="41"/>
  </w:num>
  <w:num w:numId="18">
    <w:abstractNumId w:val="36"/>
  </w:num>
  <w:num w:numId="19">
    <w:abstractNumId w:val="42"/>
  </w:num>
  <w:num w:numId="20">
    <w:abstractNumId w:val="24"/>
  </w:num>
  <w:num w:numId="21">
    <w:abstractNumId w:val="46"/>
  </w:num>
  <w:num w:numId="22">
    <w:abstractNumId w:val="11"/>
  </w:num>
  <w:num w:numId="23">
    <w:abstractNumId w:val="2"/>
  </w:num>
  <w:num w:numId="24">
    <w:abstractNumId w:val="9"/>
  </w:num>
  <w:num w:numId="25">
    <w:abstractNumId w:val="14"/>
  </w:num>
  <w:num w:numId="26">
    <w:abstractNumId w:val="7"/>
  </w:num>
  <w:num w:numId="27">
    <w:abstractNumId w:val="27"/>
  </w:num>
  <w:num w:numId="28">
    <w:abstractNumId w:val="30"/>
  </w:num>
  <w:num w:numId="29">
    <w:abstractNumId w:val="32"/>
  </w:num>
  <w:num w:numId="30">
    <w:abstractNumId w:val="12"/>
  </w:num>
  <w:num w:numId="31">
    <w:abstractNumId w:val="10"/>
  </w:num>
  <w:num w:numId="32">
    <w:abstractNumId w:val="0"/>
  </w:num>
  <w:num w:numId="33">
    <w:abstractNumId w:val="28"/>
  </w:num>
  <w:num w:numId="34">
    <w:abstractNumId w:val="16"/>
  </w:num>
  <w:num w:numId="35">
    <w:abstractNumId w:val="3"/>
  </w:num>
  <w:num w:numId="36">
    <w:abstractNumId w:val="31"/>
  </w:num>
  <w:num w:numId="37">
    <w:abstractNumId w:val="37"/>
  </w:num>
  <w:num w:numId="38">
    <w:abstractNumId w:val="33"/>
  </w:num>
  <w:num w:numId="39">
    <w:abstractNumId w:val="4"/>
  </w:num>
  <w:num w:numId="40">
    <w:abstractNumId w:val="26"/>
  </w:num>
  <w:num w:numId="41">
    <w:abstractNumId w:val="43"/>
  </w:num>
  <w:num w:numId="42">
    <w:abstractNumId w:val="38"/>
  </w:num>
  <w:num w:numId="43">
    <w:abstractNumId w:val="22"/>
  </w:num>
  <w:num w:numId="44">
    <w:abstractNumId w:val="34"/>
  </w:num>
  <w:num w:numId="45">
    <w:abstractNumId w:val="17"/>
  </w:num>
  <w:num w:numId="46">
    <w:abstractNumId w:val="25"/>
  </w:num>
  <w:num w:numId="47">
    <w:abstractNumId w:val="5"/>
  </w:num>
  <w:num w:numId="48">
    <w:abstractNumId w:va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B3A"/>
    <w:rsid w:val="00000F9D"/>
    <w:rsid w:val="000014F1"/>
    <w:rsid w:val="000020B5"/>
    <w:rsid w:val="000054B7"/>
    <w:rsid w:val="00007095"/>
    <w:rsid w:val="00007745"/>
    <w:rsid w:val="00014007"/>
    <w:rsid w:val="00016CC4"/>
    <w:rsid w:val="00025781"/>
    <w:rsid w:val="00025873"/>
    <w:rsid w:val="00025A04"/>
    <w:rsid w:val="00025A22"/>
    <w:rsid w:val="00025C4F"/>
    <w:rsid w:val="00025CC7"/>
    <w:rsid w:val="00026474"/>
    <w:rsid w:val="000268C1"/>
    <w:rsid w:val="000278FC"/>
    <w:rsid w:val="00027D73"/>
    <w:rsid w:val="0003252B"/>
    <w:rsid w:val="0003255F"/>
    <w:rsid w:val="000340E8"/>
    <w:rsid w:val="00034464"/>
    <w:rsid w:val="00036F8B"/>
    <w:rsid w:val="000373D7"/>
    <w:rsid w:val="00042F7A"/>
    <w:rsid w:val="0004455F"/>
    <w:rsid w:val="0005015E"/>
    <w:rsid w:val="000511FB"/>
    <w:rsid w:val="0005141A"/>
    <w:rsid w:val="0005274F"/>
    <w:rsid w:val="00052A27"/>
    <w:rsid w:val="00056DA7"/>
    <w:rsid w:val="00060EBC"/>
    <w:rsid w:val="000611B7"/>
    <w:rsid w:val="0006178B"/>
    <w:rsid w:val="000622B9"/>
    <w:rsid w:val="00062636"/>
    <w:rsid w:val="00065B1E"/>
    <w:rsid w:val="000722D1"/>
    <w:rsid w:val="0007245B"/>
    <w:rsid w:val="00075BFB"/>
    <w:rsid w:val="00075C22"/>
    <w:rsid w:val="00076778"/>
    <w:rsid w:val="0007741F"/>
    <w:rsid w:val="000823B7"/>
    <w:rsid w:val="00083012"/>
    <w:rsid w:val="0008501E"/>
    <w:rsid w:val="000851F4"/>
    <w:rsid w:val="00086E25"/>
    <w:rsid w:val="0008752C"/>
    <w:rsid w:val="00087F0D"/>
    <w:rsid w:val="00091517"/>
    <w:rsid w:val="00091599"/>
    <w:rsid w:val="00093D74"/>
    <w:rsid w:val="00094C6A"/>
    <w:rsid w:val="00094DC1"/>
    <w:rsid w:val="0009521A"/>
    <w:rsid w:val="00096C0B"/>
    <w:rsid w:val="000A0646"/>
    <w:rsid w:val="000A0E7D"/>
    <w:rsid w:val="000A13AA"/>
    <w:rsid w:val="000A1980"/>
    <w:rsid w:val="000A281D"/>
    <w:rsid w:val="000A3637"/>
    <w:rsid w:val="000A4022"/>
    <w:rsid w:val="000A5AE9"/>
    <w:rsid w:val="000A5E0A"/>
    <w:rsid w:val="000B056E"/>
    <w:rsid w:val="000B48B0"/>
    <w:rsid w:val="000B5F49"/>
    <w:rsid w:val="000B6FD5"/>
    <w:rsid w:val="000C3723"/>
    <w:rsid w:val="000C5635"/>
    <w:rsid w:val="000C5732"/>
    <w:rsid w:val="000D0814"/>
    <w:rsid w:val="000D0BE3"/>
    <w:rsid w:val="000D3E09"/>
    <w:rsid w:val="000D73D8"/>
    <w:rsid w:val="000D74BE"/>
    <w:rsid w:val="000E094C"/>
    <w:rsid w:val="000E0B74"/>
    <w:rsid w:val="000E1F6D"/>
    <w:rsid w:val="000F0ACD"/>
    <w:rsid w:val="000F0DA6"/>
    <w:rsid w:val="000F54F9"/>
    <w:rsid w:val="000F6C26"/>
    <w:rsid w:val="000F6E72"/>
    <w:rsid w:val="000F75D8"/>
    <w:rsid w:val="000F7A71"/>
    <w:rsid w:val="00100256"/>
    <w:rsid w:val="00100B0E"/>
    <w:rsid w:val="0010118A"/>
    <w:rsid w:val="001024A7"/>
    <w:rsid w:val="00103370"/>
    <w:rsid w:val="0010344D"/>
    <w:rsid w:val="00103577"/>
    <w:rsid w:val="00105C0E"/>
    <w:rsid w:val="00106067"/>
    <w:rsid w:val="001060EA"/>
    <w:rsid w:val="00106341"/>
    <w:rsid w:val="001104CE"/>
    <w:rsid w:val="0011066F"/>
    <w:rsid w:val="00110ACE"/>
    <w:rsid w:val="00111D6A"/>
    <w:rsid w:val="00113768"/>
    <w:rsid w:val="001151AC"/>
    <w:rsid w:val="00122A43"/>
    <w:rsid w:val="00123131"/>
    <w:rsid w:val="00123A33"/>
    <w:rsid w:val="00124C0A"/>
    <w:rsid w:val="00126D3D"/>
    <w:rsid w:val="0013018D"/>
    <w:rsid w:val="00130530"/>
    <w:rsid w:val="00130666"/>
    <w:rsid w:val="001316F7"/>
    <w:rsid w:val="00133976"/>
    <w:rsid w:val="00135329"/>
    <w:rsid w:val="001369CE"/>
    <w:rsid w:val="00137537"/>
    <w:rsid w:val="0014121B"/>
    <w:rsid w:val="00142B17"/>
    <w:rsid w:val="00143352"/>
    <w:rsid w:val="00146BA2"/>
    <w:rsid w:val="00146E29"/>
    <w:rsid w:val="00146E71"/>
    <w:rsid w:val="0014703E"/>
    <w:rsid w:val="00147760"/>
    <w:rsid w:val="00147F4F"/>
    <w:rsid w:val="00150D54"/>
    <w:rsid w:val="00151381"/>
    <w:rsid w:val="0015140A"/>
    <w:rsid w:val="00152F53"/>
    <w:rsid w:val="0015340A"/>
    <w:rsid w:val="0015398B"/>
    <w:rsid w:val="00155C77"/>
    <w:rsid w:val="001614AD"/>
    <w:rsid w:val="00161F71"/>
    <w:rsid w:val="00162292"/>
    <w:rsid w:val="001622C4"/>
    <w:rsid w:val="00162483"/>
    <w:rsid w:val="00162F6C"/>
    <w:rsid w:val="001639E5"/>
    <w:rsid w:val="00164158"/>
    <w:rsid w:val="0016422F"/>
    <w:rsid w:val="00164B60"/>
    <w:rsid w:val="00167EE5"/>
    <w:rsid w:val="00170334"/>
    <w:rsid w:val="0017726E"/>
    <w:rsid w:val="00177313"/>
    <w:rsid w:val="001777F0"/>
    <w:rsid w:val="00180B4E"/>
    <w:rsid w:val="0018333C"/>
    <w:rsid w:val="001852C9"/>
    <w:rsid w:val="00185EF3"/>
    <w:rsid w:val="00186427"/>
    <w:rsid w:val="00192599"/>
    <w:rsid w:val="00192B6C"/>
    <w:rsid w:val="001953D8"/>
    <w:rsid w:val="0019606A"/>
    <w:rsid w:val="00196F91"/>
    <w:rsid w:val="001A4E7E"/>
    <w:rsid w:val="001A5A10"/>
    <w:rsid w:val="001B0BAC"/>
    <w:rsid w:val="001B21E8"/>
    <w:rsid w:val="001B2716"/>
    <w:rsid w:val="001B317F"/>
    <w:rsid w:val="001B3A46"/>
    <w:rsid w:val="001B6AA7"/>
    <w:rsid w:val="001C032E"/>
    <w:rsid w:val="001C0F4A"/>
    <w:rsid w:val="001C148B"/>
    <w:rsid w:val="001C1AAC"/>
    <w:rsid w:val="001C1E44"/>
    <w:rsid w:val="001C1EDF"/>
    <w:rsid w:val="001C1FB1"/>
    <w:rsid w:val="001C3EB0"/>
    <w:rsid w:val="001C501D"/>
    <w:rsid w:val="001C52A1"/>
    <w:rsid w:val="001C5AD4"/>
    <w:rsid w:val="001D230F"/>
    <w:rsid w:val="001D2BDD"/>
    <w:rsid w:val="001D41A9"/>
    <w:rsid w:val="001D4B25"/>
    <w:rsid w:val="001D569B"/>
    <w:rsid w:val="001D762B"/>
    <w:rsid w:val="001D79AB"/>
    <w:rsid w:val="001E0591"/>
    <w:rsid w:val="001E1BB5"/>
    <w:rsid w:val="001E286E"/>
    <w:rsid w:val="001E287C"/>
    <w:rsid w:val="001E5724"/>
    <w:rsid w:val="001E651F"/>
    <w:rsid w:val="001E7EA9"/>
    <w:rsid w:val="001F22DB"/>
    <w:rsid w:val="001F402C"/>
    <w:rsid w:val="001F67B8"/>
    <w:rsid w:val="0020130A"/>
    <w:rsid w:val="00204FBF"/>
    <w:rsid w:val="00210E2E"/>
    <w:rsid w:val="00213105"/>
    <w:rsid w:val="0021513E"/>
    <w:rsid w:val="00215271"/>
    <w:rsid w:val="00221C28"/>
    <w:rsid w:val="002224A1"/>
    <w:rsid w:val="002301C8"/>
    <w:rsid w:val="00230822"/>
    <w:rsid w:val="00235F10"/>
    <w:rsid w:val="002364D1"/>
    <w:rsid w:val="002364F2"/>
    <w:rsid w:val="00237D10"/>
    <w:rsid w:val="0024591A"/>
    <w:rsid w:val="00245F86"/>
    <w:rsid w:val="00246303"/>
    <w:rsid w:val="00246964"/>
    <w:rsid w:val="00247D2F"/>
    <w:rsid w:val="00247F11"/>
    <w:rsid w:val="0025076E"/>
    <w:rsid w:val="002510BF"/>
    <w:rsid w:val="00253E98"/>
    <w:rsid w:val="00253FBC"/>
    <w:rsid w:val="00256DDC"/>
    <w:rsid w:val="00260B9F"/>
    <w:rsid w:val="00261C89"/>
    <w:rsid w:val="0026308A"/>
    <w:rsid w:val="002640CE"/>
    <w:rsid w:val="00264105"/>
    <w:rsid w:val="0026729A"/>
    <w:rsid w:val="00267D00"/>
    <w:rsid w:val="0027076A"/>
    <w:rsid w:val="0027354D"/>
    <w:rsid w:val="00273B12"/>
    <w:rsid w:val="00273E7B"/>
    <w:rsid w:val="00273FF0"/>
    <w:rsid w:val="0027492A"/>
    <w:rsid w:val="00280CA2"/>
    <w:rsid w:val="00281956"/>
    <w:rsid w:val="002824B8"/>
    <w:rsid w:val="00282979"/>
    <w:rsid w:val="00283E21"/>
    <w:rsid w:val="002857EB"/>
    <w:rsid w:val="002877D6"/>
    <w:rsid w:val="00291C04"/>
    <w:rsid w:val="00294CCA"/>
    <w:rsid w:val="002A0C54"/>
    <w:rsid w:val="002A2876"/>
    <w:rsid w:val="002A339B"/>
    <w:rsid w:val="002A5EFD"/>
    <w:rsid w:val="002A625E"/>
    <w:rsid w:val="002B1C10"/>
    <w:rsid w:val="002B420D"/>
    <w:rsid w:val="002B453F"/>
    <w:rsid w:val="002B45FA"/>
    <w:rsid w:val="002B5000"/>
    <w:rsid w:val="002C1B72"/>
    <w:rsid w:val="002C203E"/>
    <w:rsid w:val="002C628D"/>
    <w:rsid w:val="002D035B"/>
    <w:rsid w:val="002D17B6"/>
    <w:rsid w:val="002D22AD"/>
    <w:rsid w:val="002D22C1"/>
    <w:rsid w:val="002D3AC6"/>
    <w:rsid w:val="002D5A2C"/>
    <w:rsid w:val="002D5F56"/>
    <w:rsid w:val="002E0398"/>
    <w:rsid w:val="002E0CBA"/>
    <w:rsid w:val="002E3D82"/>
    <w:rsid w:val="002E4312"/>
    <w:rsid w:val="002E5F73"/>
    <w:rsid w:val="002E6651"/>
    <w:rsid w:val="002E6A42"/>
    <w:rsid w:val="002E76E3"/>
    <w:rsid w:val="002E7D81"/>
    <w:rsid w:val="002F11BB"/>
    <w:rsid w:val="002F1299"/>
    <w:rsid w:val="002F1450"/>
    <w:rsid w:val="002F17F8"/>
    <w:rsid w:val="002F243D"/>
    <w:rsid w:val="002F36F6"/>
    <w:rsid w:val="002F5C55"/>
    <w:rsid w:val="002F5D44"/>
    <w:rsid w:val="002F5DE6"/>
    <w:rsid w:val="00302504"/>
    <w:rsid w:val="00303B19"/>
    <w:rsid w:val="00303F96"/>
    <w:rsid w:val="0030764E"/>
    <w:rsid w:val="003127E2"/>
    <w:rsid w:val="00312FF7"/>
    <w:rsid w:val="00313F83"/>
    <w:rsid w:val="00314661"/>
    <w:rsid w:val="003149AB"/>
    <w:rsid w:val="00314F95"/>
    <w:rsid w:val="00315495"/>
    <w:rsid w:val="00317096"/>
    <w:rsid w:val="0032275D"/>
    <w:rsid w:val="003228BE"/>
    <w:rsid w:val="00322DB3"/>
    <w:rsid w:val="00323E03"/>
    <w:rsid w:val="003274F3"/>
    <w:rsid w:val="00331030"/>
    <w:rsid w:val="0033293D"/>
    <w:rsid w:val="00333268"/>
    <w:rsid w:val="0033327F"/>
    <w:rsid w:val="00334F72"/>
    <w:rsid w:val="00335DEE"/>
    <w:rsid w:val="00336836"/>
    <w:rsid w:val="00337CED"/>
    <w:rsid w:val="003400D6"/>
    <w:rsid w:val="00340B25"/>
    <w:rsid w:val="0034149A"/>
    <w:rsid w:val="00341A13"/>
    <w:rsid w:val="00347C1B"/>
    <w:rsid w:val="0035014C"/>
    <w:rsid w:val="00350C88"/>
    <w:rsid w:val="00350D0E"/>
    <w:rsid w:val="003513E0"/>
    <w:rsid w:val="00351977"/>
    <w:rsid w:val="00352D36"/>
    <w:rsid w:val="003533A8"/>
    <w:rsid w:val="00354A32"/>
    <w:rsid w:val="00354D5F"/>
    <w:rsid w:val="00357905"/>
    <w:rsid w:val="00357A1B"/>
    <w:rsid w:val="0036042A"/>
    <w:rsid w:val="00361058"/>
    <w:rsid w:val="0036212D"/>
    <w:rsid w:val="003638E7"/>
    <w:rsid w:val="00364600"/>
    <w:rsid w:val="00364FD4"/>
    <w:rsid w:val="003706F2"/>
    <w:rsid w:val="00371F7C"/>
    <w:rsid w:val="00373907"/>
    <w:rsid w:val="00374525"/>
    <w:rsid w:val="00374EA0"/>
    <w:rsid w:val="00376B3A"/>
    <w:rsid w:val="00385E89"/>
    <w:rsid w:val="00391237"/>
    <w:rsid w:val="003965C0"/>
    <w:rsid w:val="0039710D"/>
    <w:rsid w:val="00397AC2"/>
    <w:rsid w:val="00397C4B"/>
    <w:rsid w:val="003A1678"/>
    <w:rsid w:val="003A35AF"/>
    <w:rsid w:val="003A451B"/>
    <w:rsid w:val="003A4C81"/>
    <w:rsid w:val="003A4EE2"/>
    <w:rsid w:val="003A5194"/>
    <w:rsid w:val="003A66A2"/>
    <w:rsid w:val="003A77CB"/>
    <w:rsid w:val="003A7A8F"/>
    <w:rsid w:val="003A7CC6"/>
    <w:rsid w:val="003B2388"/>
    <w:rsid w:val="003B2B9D"/>
    <w:rsid w:val="003B3E32"/>
    <w:rsid w:val="003B5994"/>
    <w:rsid w:val="003C48F4"/>
    <w:rsid w:val="003C6F30"/>
    <w:rsid w:val="003D093C"/>
    <w:rsid w:val="003D10B0"/>
    <w:rsid w:val="003D3311"/>
    <w:rsid w:val="003D6BF6"/>
    <w:rsid w:val="003E0192"/>
    <w:rsid w:val="003E1458"/>
    <w:rsid w:val="003E1914"/>
    <w:rsid w:val="003E30EF"/>
    <w:rsid w:val="003E4692"/>
    <w:rsid w:val="003E5289"/>
    <w:rsid w:val="003E5578"/>
    <w:rsid w:val="003F1713"/>
    <w:rsid w:val="003F1C96"/>
    <w:rsid w:val="003F4072"/>
    <w:rsid w:val="003F49FB"/>
    <w:rsid w:val="003F55BC"/>
    <w:rsid w:val="003F6A4E"/>
    <w:rsid w:val="004004E5"/>
    <w:rsid w:val="0040423E"/>
    <w:rsid w:val="004043C5"/>
    <w:rsid w:val="004056D5"/>
    <w:rsid w:val="00407279"/>
    <w:rsid w:val="00411AA8"/>
    <w:rsid w:val="0041412F"/>
    <w:rsid w:val="0041496F"/>
    <w:rsid w:val="004155C3"/>
    <w:rsid w:val="004161A5"/>
    <w:rsid w:val="00416466"/>
    <w:rsid w:val="00420857"/>
    <w:rsid w:val="00420B86"/>
    <w:rsid w:val="00421E8D"/>
    <w:rsid w:val="004220B1"/>
    <w:rsid w:val="004224CE"/>
    <w:rsid w:val="00422C01"/>
    <w:rsid w:val="004243DD"/>
    <w:rsid w:val="00424989"/>
    <w:rsid w:val="00424D24"/>
    <w:rsid w:val="004271FB"/>
    <w:rsid w:val="004334C6"/>
    <w:rsid w:val="00435250"/>
    <w:rsid w:val="0043614B"/>
    <w:rsid w:val="004363FD"/>
    <w:rsid w:val="00437937"/>
    <w:rsid w:val="00441C72"/>
    <w:rsid w:val="00443FEE"/>
    <w:rsid w:val="00444D3A"/>
    <w:rsid w:val="00446086"/>
    <w:rsid w:val="00452FC7"/>
    <w:rsid w:val="00455711"/>
    <w:rsid w:val="00456D65"/>
    <w:rsid w:val="0045716C"/>
    <w:rsid w:val="004606A1"/>
    <w:rsid w:val="004609FE"/>
    <w:rsid w:val="004613E5"/>
    <w:rsid w:val="004649AB"/>
    <w:rsid w:val="00470481"/>
    <w:rsid w:val="0047269B"/>
    <w:rsid w:val="00472B48"/>
    <w:rsid w:val="004742BE"/>
    <w:rsid w:val="00474CD7"/>
    <w:rsid w:val="00474F97"/>
    <w:rsid w:val="0047528C"/>
    <w:rsid w:val="00475296"/>
    <w:rsid w:val="00476955"/>
    <w:rsid w:val="00481270"/>
    <w:rsid w:val="00483F46"/>
    <w:rsid w:val="0048448F"/>
    <w:rsid w:val="00484DDA"/>
    <w:rsid w:val="00484EF8"/>
    <w:rsid w:val="00485B5F"/>
    <w:rsid w:val="00485C5A"/>
    <w:rsid w:val="00487311"/>
    <w:rsid w:val="0049340B"/>
    <w:rsid w:val="00494CEB"/>
    <w:rsid w:val="00496CD7"/>
    <w:rsid w:val="004A02CE"/>
    <w:rsid w:val="004A1C69"/>
    <w:rsid w:val="004A2513"/>
    <w:rsid w:val="004A28A1"/>
    <w:rsid w:val="004A2D5E"/>
    <w:rsid w:val="004B1515"/>
    <w:rsid w:val="004B4A22"/>
    <w:rsid w:val="004B6322"/>
    <w:rsid w:val="004B6B0E"/>
    <w:rsid w:val="004C0AD3"/>
    <w:rsid w:val="004C158E"/>
    <w:rsid w:val="004C3229"/>
    <w:rsid w:val="004C3FB1"/>
    <w:rsid w:val="004C514F"/>
    <w:rsid w:val="004C7F31"/>
    <w:rsid w:val="004D1C1A"/>
    <w:rsid w:val="004D71CC"/>
    <w:rsid w:val="004D7AC3"/>
    <w:rsid w:val="004E1F23"/>
    <w:rsid w:val="004E2BC6"/>
    <w:rsid w:val="004E30BC"/>
    <w:rsid w:val="004E763A"/>
    <w:rsid w:val="004E7EFC"/>
    <w:rsid w:val="004F1E80"/>
    <w:rsid w:val="004F6252"/>
    <w:rsid w:val="004F79FA"/>
    <w:rsid w:val="0050489E"/>
    <w:rsid w:val="005049EB"/>
    <w:rsid w:val="00506097"/>
    <w:rsid w:val="00506F82"/>
    <w:rsid w:val="00507756"/>
    <w:rsid w:val="005077FE"/>
    <w:rsid w:val="0051187E"/>
    <w:rsid w:val="0051648A"/>
    <w:rsid w:val="00516F6B"/>
    <w:rsid w:val="005175E3"/>
    <w:rsid w:val="0051782D"/>
    <w:rsid w:val="00520220"/>
    <w:rsid w:val="005203AF"/>
    <w:rsid w:val="00522B3A"/>
    <w:rsid w:val="005232CE"/>
    <w:rsid w:val="0052375F"/>
    <w:rsid w:val="0052499C"/>
    <w:rsid w:val="00525285"/>
    <w:rsid w:val="00525423"/>
    <w:rsid w:val="00525FF9"/>
    <w:rsid w:val="00526CD8"/>
    <w:rsid w:val="005277AB"/>
    <w:rsid w:val="00531BD4"/>
    <w:rsid w:val="00532AF6"/>
    <w:rsid w:val="00533B6F"/>
    <w:rsid w:val="005456BE"/>
    <w:rsid w:val="00550319"/>
    <w:rsid w:val="00560EE7"/>
    <w:rsid w:val="00562CC2"/>
    <w:rsid w:val="00565065"/>
    <w:rsid w:val="00565F4F"/>
    <w:rsid w:val="00567535"/>
    <w:rsid w:val="00570689"/>
    <w:rsid w:val="00570946"/>
    <w:rsid w:val="005710C9"/>
    <w:rsid w:val="005744F0"/>
    <w:rsid w:val="00574D47"/>
    <w:rsid w:val="00575EC7"/>
    <w:rsid w:val="00576CA9"/>
    <w:rsid w:val="005807B4"/>
    <w:rsid w:val="005846E8"/>
    <w:rsid w:val="00591820"/>
    <w:rsid w:val="0059210F"/>
    <w:rsid w:val="005928E5"/>
    <w:rsid w:val="005967A8"/>
    <w:rsid w:val="005A1180"/>
    <w:rsid w:val="005A2957"/>
    <w:rsid w:val="005A45FA"/>
    <w:rsid w:val="005A6B80"/>
    <w:rsid w:val="005A6CEF"/>
    <w:rsid w:val="005B394A"/>
    <w:rsid w:val="005B3D79"/>
    <w:rsid w:val="005B49E0"/>
    <w:rsid w:val="005B4E1A"/>
    <w:rsid w:val="005C0603"/>
    <w:rsid w:val="005C10DA"/>
    <w:rsid w:val="005C6538"/>
    <w:rsid w:val="005D00AE"/>
    <w:rsid w:val="005D0933"/>
    <w:rsid w:val="005D3A5E"/>
    <w:rsid w:val="005D533B"/>
    <w:rsid w:val="005D5F30"/>
    <w:rsid w:val="005E04F0"/>
    <w:rsid w:val="005E13F5"/>
    <w:rsid w:val="005E248D"/>
    <w:rsid w:val="005E3F2E"/>
    <w:rsid w:val="005E427A"/>
    <w:rsid w:val="005F0263"/>
    <w:rsid w:val="005F3210"/>
    <w:rsid w:val="005F328C"/>
    <w:rsid w:val="005F333D"/>
    <w:rsid w:val="005F3588"/>
    <w:rsid w:val="005F39CE"/>
    <w:rsid w:val="005F53B5"/>
    <w:rsid w:val="005F5C6D"/>
    <w:rsid w:val="0060110F"/>
    <w:rsid w:val="0060165A"/>
    <w:rsid w:val="00604C75"/>
    <w:rsid w:val="00604E5D"/>
    <w:rsid w:val="006065BA"/>
    <w:rsid w:val="00612841"/>
    <w:rsid w:val="0061329C"/>
    <w:rsid w:val="006135E1"/>
    <w:rsid w:val="00615BB0"/>
    <w:rsid w:val="00616D8F"/>
    <w:rsid w:val="00617620"/>
    <w:rsid w:val="0062047D"/>
    <w:rsid w:val="00620887"/>
    <w:rsid w:val="006211A8"/>
    <w:rsid w:val="0062526D"/>
    <w:rsid w:val="00625ABB"/>
    <w:rsid w:val="006271F4"/>
    <w:rsid w:val="006312A9"/>
    <w:rsid w:val="006323FA"/>
    <w:rsid w:val="00632408"/>
    <w:rsid w:val="0063330A"/>
    <w:rsid w:val="0063361A"/>
    <w:rsid w:val="00633810"/>
    <w:rsid w:val="00634BD7"/>
    <w:rsid w:val="00635420"/>
    <w:rsid w:val="00636AEE"/>
    <w:rsid w:val="00637C38"/>
    <w:rsid w:val="00643644"/>
    <w:rsid w:val="00643D74"/>
    <w:rsid w:val="00643E9B"/>
    <w:rsid w:val="00645B97"/>
    <w:rsid w:val="00645E67"/>
    <w:rsid w:val="006460CD"/>
    <w:rsid w:val="00646468"/>
    <w:rsid w:val="0064657D"/>
    <w:rsid w:val="006468E2"/>
    <w:rsid w:val="00646F9E"/>
    <w:rsid w:val="0065431A"/>
    <w:rsid w:val="0065559A"/>
    <w:rsid w:val="00660A1A"/>
    <w:rsid w:val="00660B7C"/>
    <w:rsid w:val="00662124"/>
    <w:rsid w:val="006676B4"/>
    <w:rsid w:val="00670B0A"/>
    <w:rsid w:val="0067263C"/>
    <w:rsid w:val="006736A4"/>
    <w:rsid w:val="00673C78"/>
    <w:rsid w:val="0067541B"/>
    <w:rsid w:val="0067582E"/>
    <w:rsid w:val="00675EEF"/>
    <w:rsid w:val="00680919"/>
    <w:rsid w:val="00681109"/>
    <w:rsid w:val="00681B79"/>
    <w:rsid w:val="006845E0"/>
    <w:rsid w:val="00685001"/>
    <w:rsid w:val="00687E51"/>
    <w:rsid w:val="0069126C"/>
    <w:rsid w:val="00692FB5"/>
    <w:rsid w:val="00694CD4"/>
    <w:rsid w:val="00694DB3"/>
    <w:rsid w:val="00695190"/>
    <w:rsid w:val="00696C84"/>
    <w:rsid w:val="00697ACB"/>
    <w:rsid w:val="00697DCD"/>
    <w:rsid w:val="006A02DC"/>
    <w:rsid w:val="006A03FD"/>
    <w:rsid w:val="006A32CE"/>
    <w:rsid w:val="006A3443"/>
    <w:rsid w:val="006A59F2"/>
    <w:rsid w:val="006A5E0E"/>
    <w:rsid w:val="006B053A"/>
    <w:rsid w:val="006B15E7"/>
    <w:rsid w:val="006B1DF5"/>
    <w:rsid w:val="006B2A1F"/>
    <w:rsid w:val="006B5367"/>
    <w:rsid w:val="006B695E"/>
    <w:rsid w:val="006B7290"/>
    <w:rsid w:val="006C1D91"/>
    <w:rsid w:val="006D2B4C"/>
    <w:rsid w:val="006D2B6D"/>
    <w:rsid w:val="006D599A"/>
    <w:rsid w:val="006D5CF6"/>
    <w:rsid w:val="006D7A25"/>
    <w:rsid w:val="006D7D5A"/>
    <w:rsid w:val="006E124A"/>
    <w:rsid w:val="006E1979"/>
    <w:rsid w:val="006E3615"/>
    <w:rsid w:val="006E4F58"/>
    <w:rsid w:val="006E6621"/>
    <w:rsid w:val="006F426B"/>
    <w:rsid w:val="006F5AE7"/>
    <w:rsid w:val="006F6488"/>
    <w:rsid w:val="006F6CD6"/>
    <w:rsid w:val="006F6FAB"/>
    <w:rsid w:val="006F7897"/>
    <w:rsid w:val="006F7BDD"/>
    <w:rsid w:val="0070123A"/>
    <w:rsid w:val="0070215F"/>
    <w:rsid w:val="00704D37"/>
    <w:rsid w:val="0070689F"/>
    <w:rsid w:val="00711956"/>
    <w:rsid w:val="00713D92"/>
    <w:rsid w:val="00721A92"/>
    <w:rsid w:val="00722AF8"/>
    <w:rsid w:val="00722B7E"/>
    <w:rsid w:val="007235F0"/>
    <w:rsid w:val="00723CE6"/>
    <w:rsid w:val="00724359"/>
    <w:rsid w:val="007247E1"/>
    <w:rsid w:val="00727B03"/>
    <w:rsid w:val="00730829"/>
    <w:rsid w:val="007335BB"/>
    <w:rsid w:val="007340E2"/>
    <w:rsid w:val="00735459"/>
    <w:rsid w:val="00736786"/>
    <w:rsid w:val="007371B1"/>
    <w:rsid w:val="00741C7D"/>
    <w:rsid w:val="007439FA"/>
    <w:rsid w:val="00746A84"/>
    <w:rsid w:val="00746F62"/>
    <w:rsid w:val="00751BDB"/>
    <w:rsid w:val="00752B8C"/>
    <w:rsid w:val="00753281"/>
    <w:rsid w:val="00753415"/>
    <w:rsid w:val="00754385"/>
    <w:rsid w:val="007549C9"/>
    <w:rsid w:val="00754E77"/>
    <w:rsid w:val="007558DB"/>
    <w:rsid w:val="00757696"/>
    <w:rsid w:val="007637EB"/>
    <w:rsid w:val="00764D55"/>
    <w:rsid w:val="0076799D"/>
    <w:rsid w:val="007704DE"/>
    <w:rsid w:val="00771754"/>
    <w:rsid w:val="00773FF8"/>
    <w:rsid w:val="00786FC3"/>
    <w:rsid w:val="00787D57"/>
    <w:rsid w:val="00791E24"/>
    <w:rsid w:val="00792305"/>
    <w:rsid w:val="00794D38"/>
    <w:rsid w:val="00795EFF"/>
    <w:rsid w:val="00796380"/>
    <w:rsid w:val="00796511"/>
    <w:rsid w:val="00796A4F"/>
    <w:rsid w:val="007A10C7"/>
    <w:rsid w:val="007A31A4"/>
    <w:rsid w:val="007A481C"/>
    <w:rsid w:val="007A5228"/>
    <w:rsid w:val="007A59AB"/>
    <w:rsid w:val="007B022B"/>
    <w:rsid w:val="007B12F5"/>
    <w:rsid w:val="007B1531"/>
    <w:rsid w:val="007B2A55"/>
    <w:rsid w:val="007B3843"/>
    <w:rsid w:val="007B3BDE"/>
    <w:rsid w:val="007B3DAF"/>
    <w:rsid w:val="007B566D"/>
    <w:rsid w:val="007C0F53"/>
    <w:rsid w:val="007C38E6"/>
    <w:rsid w:val="007C3C93"/>
    <w:rsid w:val="007C6B61"/>
    <w:rsid w:val="007C6C12"/>
    <w:rsid w:val="007D081C"/>
    <w:rsid w:val="007D08D2"/>
    <w:rsid w:val="007D1BDF"/>
    <w:rsid w:val="007D38CE"/>
    <w:rsid w:val="007E087F"/>
    <w:rsid w:val="007E2602"/>
    <w:rsid w:val="007E2AC5"/>
    <w:rsid w:val="007E3429"/>
    <w:rsid w:val="007E3471"/>
    <w:rsid w:val="007E44C8"/>
    <w:rsid w:val="007E6D71"/>
    <w:rsid w:val="007F24E6"/>
    <w:rsid w:val="007F2BE9"/>
    <w:rsid w:val="007F3347"/>
    <w:rsid w:val="0080137D"/>
    <w:rsid w:val="0080182F"/>
    <w:rsid w:val="00803555"/>
    <w:rsid w:val="00803D9C"/>
    <w:rsid w:val="0080468E"/>
    <w:rsid w:val="00805941"/>
    <w:rsid w:val="00806076"/>
    <w:rsid w:val="00811497"/>
    <w:rsid w:val="00811763"/>
    <w:rsid w:val="00814C99"/>
    <w:rsid w:val="00821D7D"/>
    <w:rsid w:val="0082399D"/>
    <w:rsid w:val="008246F1"/>
    <w:rsid w:val="00827FF6"/>
    <w:rsid w:val="00833785"/>
    <w:rsid w:val="00833B51"/>
    <w:rsid w:val="00834DDB"/>
    <w:rsid w:val="0083511C"/>
    <w:rsid w:val="00835381"/>
    <w:rsid w:val="00835CF8"/>
    <w:rsid w:val="00835F6E"/>
    <w:rsid w:val="0083666F"/>
    <w:rsid w:val="00836E26"/>
    <w:rsid w:val="008402C7"/>
    <w:rsid w:val="00841E4F"/>
    <w:rsid w:val="0084414E"/>
    <w:rsid w:val="00851A2F"/>
    <w:rsid w:val="00855655"/>
    <w:rsid w:val="0085763B"/>
    <w:rsid w:val="00861296"/>
    <w:rsid w:val="00862403"/>
    <w:rsid w:val="00865EDA"/>
    <w:rsid w:val="00865F9A"/>
    <w:rsid w:val="0086683A"/>
    <w:rsid w:val="00867C18"/>
    <w:rsid w:val="00867E23"/>
    <w:rsid w:val="008700B3"/>
    <w:rsid w:val="008712DC"/>
    <w:rsid w:val="00872BBC"/>
    <w:rsid w:val="008756A2"/>
    <w:rsid w:val="00880C38"/>
    <w:rsid w:val="008815B8"/>
    <w:rsid w:val="00881C9C"/>
    <w:rsid w:val="00881D14"/>
    <w:rsid w:val="0088204C"/>
    <w:rsid w:val="00882892"/>
    <w:rsid w:val="00883362"/>
    <w:rsid w:val="0089045E"/>
    <w:rsid w:val="0089174F"/>
    <w:rsid w:val="008917AF"/>
    <w:rsid w:val="00891BEA"/>
    <w:rsid w:val="00892E40"/>
    <w:rsid w:val="00894796"/>
    <w:rsid w:val="00895F26"/>
    <w:rsid w:val="00897D3D"/>
    <w:rsid w:val="008A13D7"/>
    <w:rsid w:val="008A1ACF"/>
    <w:rsid w:val="008A2AD3"/>
    <w:rsid w:val="008A3480"/>
    <w:rsid w:val="008A3FBD"/>
    <w:rsid w:val="008A4D8C"/>
    <w:rsid w:val="008A6E85"/>
    <w:rsid w:val="008A796C"/>
    <w:rsid w:val="008A7A96"/>
    <w:rsid w:val="008B2AAB"/>
    <w:rsid w:val="008B3606"/>
    <w:rsid w:val="008B367B"/>
    <w:rsid w:val="008B3E3D"/>
    <w:rsid w:val="008B60AF"/>
    <w:rsid w:val="008C1878"/>
    <w:rsid w:val="008C2363"/>
    <w:rsid w:val="008C2B41"/>
    <w:rsid w:val="008C2F00"/>
    <w:rsid w:val="008C3CE9"/>
    <w:rsid w:val="008C57FC"/>
    <w:rsid w:val="008D025D"/>
    <w:rsid w:val="008D08D8"/>
    <w:rsid w:val="008D1797"/>
    <w:rsid w:val="008D2153"/>
    <w:rsid w:val="008D220B"/>
    <w:rsid w:val="008D2F6E"/>
    <w:rsid w:val="008D3F25"/>
    <w:rsid w:val="008D3FE5"/>
    <w:rsid w:val="008D4CD3"/>
    <w:rsid w:val="008D5BAD"/>
    <w:rsid w:val="008D5DB8"/>
    <w:rsid w:val="008D63EB"/>
    <w:rsid w:val="008D6CB9"/>
    <w:rsid w:val="008D7844"/>
    <w:rsid w:val="008E0E6D"/>
    <w:rsid w:val="008E3D71"/>
    <w:rsid w:val="008E4D19"/>
    <w:rsid w:val="008E5261"/>
    <w:rsid w:val="008E5752"/>
    <w:rsid w:val="008E7A2A"/>
    <w:rsid w:val="008F65A1"/>
    <w:rsid w:val="008F7DC6"/>
    <w:rsid w:val="00900316"/>
    <w:rsid w:val="009039F4"/>
    <w:rsid w:val="0090737C"/>
    <w:rsid w:val="00907A3E"/>
    <w:rsid w:val="0091256F"/>
    <w:rsid w:val="00912CD6"/>
    <w:rsid w:val="00914BD8"/>
    <w:rsid w:val="00915F34"/>
    <w:rsid w:val="00916606"/>
    <w:rsid w:val="00916CD8"/>
    <w:rsid w:val="009213F7"/>
    <w:rsid w:val="00923526"/>
    <w:rsid w:val="00923601"/>
    <w:rsid w:val="00924EFB"/>
    <w:rsid w:val="00926AE2"/>
    <w:rsid w:val="009273EC"/>
    <w:rsid w:val="00930D8F"/>
    <w:rsid w:val="00931345"/>
    <w:rsid w:val="00931837"/>
    <w:rsid w:val="00935552"/>
    <w:rsid w:val="009361A0"/>
    <w:rsid w:val="00941035"/>
    <w:rsid w:val="0094266A"/>
    <w:rsid w:val="00944246"/>
    <w:rsid w:val="00946857"/>
    <w:rsid w:val="00946DD1"/>
    <w:rsid w:val="0094796E"/>
    <w:rsid w:val="00951531"/>
    <w:rsid w:val="00951857"/>
    <w:rsid w:val="009523D5"/>
    <w:rsid w:val="009569FA"/>
    <w:rsid w:val="00956C97"/>
    <w:rsid w:val="00957C62"/>
    <w:rsid w:val="009621F9"/>
    <w:rsid w:val="009625D8"/>
    <w:rsid w:val="00962842"/>
    <w:rsid w:val="00963E19"/>
    <w:rsid w:val="00964679"/>
    <w:rsid w:val="0096476B"/>
    <w:rsid w:val="00964813"/>
    <w:rsid w:val="00964BE7"/>
    <w:rsid w:val="009707D8"/>
    <w:rsid w:val="009709DB"/>
    <w:rsid w:val="00971DA1"/>
    <w:rsid w:val="0097415D"/>
    <w:rsid w:val="00975C38"/>
    <w:rsid w:val="00976898"/>
    <w:rsid w:val="00976B21"/>
    <w:rsid w:val="00976CE2"/>
    <w:rsid w:val="00977BFB"/>
    <w:rsid w:val="00980CAE"/>
    <w:rsid w:val="00981A77"/>
    <w:rsid w:val="009867AF"/>
    <w:rsid w:val="00992769"/>
    <w:rsid w:val="00992AA1"/>
    <w:rsid w:val="009939C1"/>
    <w:rsid w:val="00995A21"/>
    <w:rsid w:val="009A11F2"/>
    <w:rsid w:val="009A42FF"/>
    <w:rsid w:val="009A4603"/>
    <w:rsid w:val="009A5AAF"/>
    <w:rsid w:val="009A628A"/>
    <w:rsid w:val="009A62EF"/>
    <w:rsid w:val="009B24B9"/>
    <w:rsid w:val="009B28FE"/>
    <w:rsid w:val="009B46E6"/>
    <w:rsid w:val="009C0E1B"/>
    <w:rsid w:val="009C135C"/>
    <w:rsid w:val="009C15EC"/>
    <w:rsid w:val="009C31F0"/>
    <w:rsid w:val="009C3B92"/>
    <w:rsid w:val="009C560C"/>
    <w:rsid w:val="009C5635"/>
    <w:rsid w:val="009C6CEF"/>
    <w:rsid w:val="009C6FF0"/>
    <w:rsid w:val="009D0DAE"/>
    <w:rsid w:val="009D2153"/>
    <w:rsid w:val="009D2BE8"/>
    <w:rsid w:val="009D7139"/>
    <w:rsid w:val="009D7433"/>
    <w:rsid w:val="009E1127"/>
    <w:rsid w:val="009E14E5"/>
    <w:rsid w:val="009E2061"/>
    <w:rsid w:val="009E2544"/>
    <w:rsid w:val="009E2686"/>
    <w:rsid w:val="009E5D47"/>
    <w:rsid w:val="009F0B4D"/>
    <w:rsid w:val="009F1ED4"/>
    <w:rsid w:val="009F22A3"/>
    <w:rsid w:val="009F2EC2"/>
    <w:rsid w:val="009F5159"/>
    <w:rsid w:val="009F6247"/>
    <w:rsid w:val="00A037F9"/>
    <w:rsid w:val="00A0430D"/>
    <w:rsid w:val="00A07266"/>
    <w:rsid w:val="00A07902"/>
    <w:rsid w:val="00A10506"/>
    <w:rsid w:val="00A11F5A"/>
    <w:rsid w:val="00A13D8D"/>
    <w:rsid w:val="00A14005"/>
    <w:rsid w:val="00A1465A"/>
    <w:rsid w:val="00A14E54"/>
    <w:rsid w:val="00A16323"/>
    <w:rsid w:val="00A228D1"/>
    <w:rsid w:val="00A23AA3"/>
    <w:rsid w:val="00A25BA1"/>
    <w:rsid w:val="00A30FC7"/>
    <w:rsid w:val="00A35738"/>
    <w:rsid w:val="00A3688B"/>
    <w:rsid w:val="00A36F90"/>
    <w:rsid w:val="00A4042D"/>
    <w:rsid w:val="00A45268"/>
    <w:rsid w:val="00A46ADC"/>
    <w:rsid w:val="00A47652"/>
    <w:rsid w:val="00A5053D"/>
    <w:rsid w:val="00A52963"/>
    <w:rsid w:val="00A52CD9"/>
    <w:rsid w:val="00A53704"/>
    <w:rsid w:val="00A5383F"/>
    <w:rsid w:val="00A53F47"/>
    <w:rsid w:val="00A54F07"/>
    <w:rsid w:val="00A57C22"/>
    <w:rsid w:val="00A61595"/>
    <w:rsid w:val="00A61A73"/>
    <w:rsid w:val="00A61DE0"/>
    <w:rsid w:val="00A6377B"/>
    <w:rsid w:val="00A6432C"/>
    <w:rsid w:val="00A65906"/>
    <w:rsid w:val="00A663A1"/>
    <w:rsid w:val="00A675DD"/>
    <w:rsid w:val="00A6773B"/>
    <w:rsid w:val="00A67B24"/>
    <w:rsid w:val="00A714AC"/>
    <w:rsid w:val="00A715B0"/>
    <w:rsid w:val="00A73F3E"/>
    <w:rsid w:val="00A7692F"/>
    <w:rsid w:val="00A80439"/>
    <w:rsid w:val="00A810C4"/>
    <w:rsid w:val="00A82A41"/>
    <w:rsid w:val="00A82C6C"/>
    <w:rsid w:val="00A82E5B"/>
    <w:rsid w:val="00A83112"/>
    <w:rsid w:val="00A831C4"/>
    <w:rsid w:val="00A839CF"/>
    <w:rsid w:val="00A83A9E"/>
    <w:rsid w:val="00A83D36"/>
    <w:rsid w:val="00A85E9D"/>
    <w:rsid w:val="00A864F1"/>
    <w:rsid w:val="00A90825"/>
    <w:rsid w:val="00A927C3"/>
    <w:rsid w:val="00A92F78"/>
    <w:rsid w:val="00A94468"/>
    <w:rsid w:val="00A94E2F"/>
    <w:rsid w:val="00A9670B"/>
    <w:rsid w:val="00A96B14"/>
    <w:rsid w:val="00AA1E48"/>
    <w:rsid w:val="00AA1FC1"/>
    <w:rsid w:val="00AA268F"/>
    <w:rsid w:val="00AA5E85"/>
    <w:rsid w:val="00AB07B0"/>
    <w:rsid w:val="00AB1733"/>
    <w:rsid w:val="00AB228C"/>
    <w:rsid w:val="00AB2754"/>
    <w:rsid w:val="00AB309F"/>
    <w:rsid w:val="00AB6A6B"/>
    <w:rsid w:val="00AC172C"/>
    <w:rsid w:val="00AC445E"/>
    <w:rsid w:val="00AC4DB8"/>
    <w:rsid w:val="00AC5E9F"/>
    <w:rsid w:val="00AC7F79"/>
    <w:rsid w:val="00AD0646"/>
    <w:rsid w:val="00AD0B47"/>
    <w:rsid w:val="00AD122A"/>
    <w:rsid w:val="00AD3C52"/>
    <w:rsid w:val="00AD6624"/>
    <w:rsid w:val="00AE0B06"/>
    <w:rsid w:val="00AE4F40"/>
    <w:rsid w:val="00AE7559"/>
    <w:rsid w:val="00AF4811"/>
    <w:rsid w:val="00AF60B3"/>
    <w:rsid w:val="00AF6618"/>
    <w:rsid w:val="00AF6948"/>
    <w:rsid w:val="00B005E6"/>
    <w:rsid w:val="00B00632"/>
    <w:rsid w:val="00B021A3"/>
    <w:rsid w:val="00B0231F"/>
    <w:rsid w:val="00B0327A"/>
    <w:rsid w:val="00B03840"/>
    <w:rsid w:val="00B07C68"/>
    <w:rsid w:val="00B13AF3"/>
    <w:rsid w:val="00B15564"/>
    <w:rsid w:val="00B20AD4"/>
    <w:rsid w:val="00B2226B"/>
    <w:rsid w:val="00B226D1"/>
    <w:rsid w:val="00B23C7A"/>
    <w:rsid w:val="00B3122B"/>
    <w:rsid w:val="00B35F1B"/>
    <w:rsid w:val="00B36391"/>
    <w:rsid w:val="00B37272"/>
    <w:rsid w:val="00B45BD7"/>
    <w:rsid w:val="00B465EA"/>
    <w:rsid w:val="00B537F1"/>
    <w:rsid w:val="00B54903"/>
    <w:rsid w:val="00B578BA"/>
    <w:rsid w:val="00B62DA5"/>
    <w:rsid w:val="00B64F92"/>
    <w:rsid w:val="00B667EF"/>
    <w:rsid w:val="00B66E30"/>
    <w:rsid w:val="00B71300"/>
    <w:rsid w:val="00B7242A"/>
    <w:rsid w:val="00B72A93"/>
    <w:rsid w:val="00B75BF2"/>
    <w:rsid w:val="00B77BED"/>
    <w:rsid w:val="00B80AA1"/>
    <w:rsid w:val="00B82210"/>
    <w:rsid w:val="00B83FDB"/>
    <w:rsid w:val="00B84726"/>
    <w:rsid w:val="00B84EE2"/>
    <w:rsid w:val="00B860ED"/>
    <w:rsid w:val="00B863A7"/>
    <w:rsid w:val="00B866CF"/>
    <w:rsid w:val="00B867AE"/>
    <w:rsid w:val="00B86929"/>
    <w:rsid w:val="00B87D06"/>
    <w:rsid w:val="00B92E0F"/>
    <w:rsid w:val="00B94EB4"/>
    <w:rsid w:val="00B95B31"/>
    <w:rsid w:val="00B963E9"/>
    <w:rsid w:val="00BA0EEB"/>
    <w:rsid w:val="00BA14EB"/>
    <w:rsid w:val="00BA2E54"/>
    <w:rsid w:val="00BA3713"/>
    <w:rsid w:val="00BA7DFD"/>
    <w:rsid w:val="00BB0045"/>
    <w:rsid w:val="00BB0369"/>
    <w:rsid w:val="00BB037B"/>
    <w:rsid w:val="00BB109B"/>
    <w:rsid w:val="00BB116B"/>
    <w:rsid w:val="00BB180F"/>
    <w:rsid w:val="00BB2002"/>
    <w:rsid w:val="00BB798F"/>
    <w:rsid w:val="00BC11C7"/>
    <w:rsid w:val="00BC164A"/>
    <w:rsid w:val="00BC1AE3"/>
    <w:rsid w:val="00BC60B0"/>
    <w:rsid w:val="00BC68C1"/>
    <w:rsid w:val="00BD093F"/>
    <w:rsid w:val="00BD11CC"/>
    <w:rsid w:val="00BD132F"/>
    <w:rsid w:val="00BD242D"/>
    <w:rsid w:val="00BD46B2"/>
    <w:rsid w:val="00BD73F4"/>
    <w:rsid w:val="00BE39A0"/>
    <w:rsid w:val="00BE3DA6"/>
    <w:rsid w:val="00BE4CD0"/>
    <w:rsid w:val="00BE5B9B"/>
    <w:rsid w:val="00BE6015"/>
    <w:rsid w:val="00BF0062"/>
    <w:rsid w:val="00BF1FA0"/>
    <w:rsid w:val="00BF2846"/>
    <w:rsid w:val="00BF33DA"/>
    <w:rsid w:val="00BF454A"/>
    <w:rsid w:val="00BF4EC3"/>
    <w:rsid w:val="00BF5B48"/>
    <w:rsid w:val="00C00E45"/>
    <w:rsid w:val="00C01F68"/>
    <w:rsid w:val="00C0202F"/>
    <w:rsid w:val="00C04429"/>
    <w:rsid w:val="00C04703"/>
    <w:rsid w:val="00C0692E"/>
    <w:rsid w:val="00C100BD"/>
    <w:rsid w:val="00C11EBE"/>
    <w:rsid w:val="00C134A3"/>
    <w:rsid w:val="00C13CEC"/>
    <w:rsid w:val="00C152D9"/>
    <w:rsid w:val="00C173DD"/>
    <w:rsid w:val="00C17986"/>
    <w:rsid w:val="00C2367B"/>
    <w:rsid w:val="00C2782D"/>
    <w:rsid w:val="00C34F27"/>
    <w:rsid w:val="00C35130"/>
    <w:rsid w:val="00C3523E"/>
    <w:rsid w:val="00C36825"/>
    <w:rsid w:val="00C4040A"/>
    <w:rsid w:val="00C413FB"/>
    <w:rsid w:val="00C45DCF"/>
    <w:rsid w:val="00C469CA"/>
    <w:rsid w:val="00C46D38"/>
    <w:rsid w:val="00C50725"/>
    <w:rsid w:val="00C51460"/>
    <w:rsid w:val="00C51571"/>
    <w:rsid w:val="00C540C3"/>
    <w:rsid w:val="00C549B0"/>
    <w:rsid w:val="00C54EA3"/>
    <w:rsid w:val="00C55D7E"/>
    <w:rsid w:val="00C55F1E"/>
    <w:rsid w:val="00C5748D"/>
    <w:rsid w:val="00C57B54"/>
    <w:rsid w:val="00C57D55"/>
    <w:rsid w:val="00C603A2"/>
    <w:rsid w:val="00C60565"/>
    <w:rsid w:val="00C623DF"/>
    <w:rsid w:val="00C62417"/>
    <w:rsid w:val="00C62C15"/>
    <w:rsid w:val="00C65AB5"/>
    <w:rsid w:val="00C65E2D"/>
    <w:rsid w:val="00C65FA2"/>
    <w:rsid w:val="00C71262"/>
    <w:rsid w:val="00C71A05"/>
    <w:rsid w:val="00C71EA8"/>
    <w:rsid w:val="00C73E42"/>
    <w:rsid w:val="00C74BCA"/>
    <w:rsid w:val="00C765B2"/>
    <w:rsid w:val="00C76C29"/>
    <w:rsid w:val="00C775B6"/>
    <w:rsid w:val="00C8011F"/>
    <w:rsid w:val="00C80A45"/>
    <w:rsid w:val="00C81145"/>
    <w:rsid w:val="00C8172A"/>
    <w:rsid w:val="00C84A91"/>
    <w:rsid w:val="00C8654E"/>
    <w:rsid w:val="00C865C0"/>
    <w:rsid w:val="00C87B4A"/>
    <w:rsid w:val="00C909B5"/>
    <w:rsid w:val="00C91236"/>
    <w:rsid w:val="00C9247C"/>
    <w:rsid w:val="00C9285D"/>
    <w:rsid w:val="00C92E9F"/>
    <w:rsid w:val="00C950F0"/>
    <w:rsid w:val="00C95889"/>
    <w:rsid w:val="00C9696C"/>
    <w:rsid w:val="00CA10C0"/>
    <w:rsid w:val="00CA1945"/>
    <w:rsid w:val="00CA3385"/>
    <w:rsid w:val="00CA47FB"/>
    <w:rsid w:val="00CA5C50"/>
    <w:rsid w:val="00CA695E"/>
    <w:rsid w:val="00CA714A"/>
    <w:rsid w:val="00CA71E5"/>
    <w:rsid w:val="00CB19CE"/>
    <w:rsid w:val="00CB2932"/>
    <w:rsid w:val="00CB30FA"/>
    <w:rsid w:val="00CB3D8D"/>
    <w:rsid w:val="00CB410C"/>
    <w:rsid w:val="00CB5BE6"/>
    <w:rsid w:val="00CB7C30"/>
    <w:rsid w:val="00CC0F46"/>
    <w:rsid w:val="00CC0FBF"/>
    <w:rsid w:val="00CC14B9"/>
    <w:rsid w:val="00CC314B"/>
    <w:rsid w:val="00CC43F9"/>
    <w:rsid w:val="00CD034A"/>
    <w:rsid w:val="00CD0BF6"/>
    <w:rsid w:val="00CD2E8D"/>
    <w:rsid w:val="00CD3D31"/>
    <w:rsid w:val="00CD44FA"/>
    <w:rsid w:val="00CD4B56"/>
    <w:rsid w:val="00CD5499"/>
    <w:rsid w:val="00CD5E20"/>
    <w:rsid w:val="00CD646D"/>
    <w:rsid w:val="00CE0F8F"/>
    <w:rsid w:val="00CE4166"/>
    <w:rsid w:val="00CE51BB"/>
    <w:rsid w:val="00CF20B0"/>
    <w:rsid w:val="00CF3A36"/>
    <w:rsid w:val="00CF4456"/>
    <w:rsid w:val="00CF54A4"/>
    <w:rsid w:val="00CF78F5"/>
    <w:rsid w:val="00CF7F3E"/>
    <w:rsid w:val="00D00AD4"/>
    <w:rsid w:val="00D031E7"/>
    <w:rsid w:val="00D0433F"/>
    <w:rsid w:val="00D0668C"/>
    <w:rsid w:val="00D07334"/>
    <w:rsid w:val="00D115B1"/>
    <w:rsid w:val="00D13DDC"/>
    <w:rsid w:val="00D14A36"/>
    <w:rsid w:val="00D15011"/>
    <w:rsid w:val="00D155CD"/>
    <w:rsid w:val="00D177E1"/>
    <w:rsid w:val="00D17816"/>
    <w:rsid w:val="00D17869"/>
    <w:rsid w:val="00D20C9D"/>
    <w:rsid w:val="00D2305C"/>
    <w:rsid w:val="00D250FB"/>
    <w:rsid w:val="00D262E4"/>
    <w:rsid w:val="00D26B04"/>
    <w:rsid w:val="00D277E5"/>
    <w:rsid w:val="00D31D28"/>
    <w:rsid w:val="00D32041"/>
    <w:rsid w:val="00D3341A"/>
    <w:rsid w:val="00D334AD"/>
    <w:rsid w:val="00D34043"/>
    <w:rsid w:val="00D35E5A"/>
    <w:rsid w:val="00D406DB"/>
    <w:rsid w:val="00D41CAF"/>
    <w:rsid w:val="00D41CFA"/>
    <w:rsid w:val="00D45D6E"/>
    <w:rsid w:val="00D503F6"/>
    <w:rsid w:val="00D507BE"/>
    <w:rsid w:val="00D5554F"/>
    <w:rsid w:val="00D55FD4"/>
    <w:rsid w:val="00D6030A"/>
    <w:rsid w:val="00D61434"/>
    <w:rsid w:val="00D62BCD"/>
    <w:rsid w:val="00D63688"/>
    <w:rsid w:val="00D64A4B"/>
    <w:rsid w:val="00D65521"/>
    <w:rsid w:val="00D65817"/>
    <w:rsid w:val="00D659B1"/>
    <w:rsid w:val="00D67AA8"/>
    <w:rsid w:val="00D67D52"/>
    <w:rsid w:val="00D7047B"/>
    <w:rsid w:val="00D70F73"/>
    <w:rsid w:val="00D71696"/>
    <w:rsid w:val="00D7234B"/>
    <w:rsid w:val="00D73917"/>
    <w:rsid w:val="00D7574F"/>
    <w:rsid w:val="00D85D96"/>
    <w:rsid w:val="00D86378"/>
    <w:rsid w:val="00D8750B"/>
    <w:rsid w:val="00D87F07"/>
    <w:rsid w:val="00D92835"/>
    <w:rsid w:val="00D94E0A"/>
    <w:rsid w:val="00D95A2E"/>
    <w:rsid w:val="00D97586"/>
    <w:rsid w:val="00D97876"/>
    <w:rsid w:val="00DA03DB"/>
    <w:rsid w:val="00DA0BE4"/>
    <w:rsid w:val="00DA1BB9"/>
    <w:rsid w:val="00DA21A2"/>
    <w:rsid w:val="00DA270A"/>
    <w:rsid w:val="00DA2B4B"/>
    <w:rsid w:val="00DA4898"/>
    <w:rsid w:val="00DA6352"/>
    <w:rsid w:val="00DA6616"/>
    <w:rsid w:val="00DA79E9"/>
    <w:rsid w:val="00DB3A42"/>
    <w:rsid w:val="00DB3C85"/>
    <w:rsid w:val="00DB6852"/>
    <w:rsid w:val="00DC05E8"/>
    <w:rsid w:val="00DC1A42"/>
    <w:rsid w:val="00DC2682"/>
    <w:rsid w:val="00DC2E8D"/>
    <w:rsid w:val="00DC43F5"/>
    <w:rsid w:val="00DC6C80"/>
    <w:rsid w:val="00DD2F81"/>
    <w:rsid w:val="00DD3348"/>
    <w:rsid w:val="00DD50A4"/>
    <w:rsid w:val="00DD54FE"/>
    <w:rsid w:val="00DD5C08"/>
    <w:rsid w:val="00DD5C34"/>
    <w:rsid w:val="00DD5F25"/>
    <w:rsid w:val="00DD6481"/>
    <w:rsid w:val="00DD77EC"/>
    <w:rsid w:val="00DE2C16"/>
    <w:rsid w:val="00DE3601"/>
    <w:rsid w:val="00DE3842"/>
    <w:rsid w:val="00DE4B04"/>
    <w:rsid w:val="00DE5CC0"/>
    <w:rsid w:val="00DE7002"/>
    <w:rsid w:val="00DE7134"/>
    <w:rsid w:val="00DF12FC"/>
    <w:rsid w:val="00DF2711"/>
    <w:rsid w:val="00DF7752"/>
    <w:rsid w:val="00E0018C"/>
    <w:rsid w:val="00E009AC"/>
    <w:rsid w:val="00E01A0C"/>
    <w:rsid w:val="00E0370D"/>
    <w:rsid w:val="00E03B80"/>
    <w:rsid w:val="00E04CA5"/>
    <w:rsid w:val="00E07575"/>
    <w:rsid w:val="00E07B3D"/>
    <w:rsid w:val="00E10281"/>
    <w:rsid w:val="00E108A3"/>
    <w:rsid w:val="00E12024"/>
    <w:rsid w:val="00E12BE2"/>
    <w:rsid w:val="00E12C96"/>
    <w:rsid w:val="00E13330"/>
    <w:rsid w:val="00E138A2"/>
    <w:rsid w:val="00E13EA2"/>
    <w:rsid w:val="00E142F3"/>
    <w:rsid w:val="00E16130"/>
    <w:rsid w:val="00E162F2"/>
    <w:rsid w:val="00E17621"/>
    <w:rsid w:val="00E20D22"/>
    <w:rsid w:val="00E237E9"/>
    <w:rsid w:val="00E23A89"/>
    <w:rsid w:val="00E23B8C"/>
    <w:rsid w:val="00E25D7A"/>
    <w:rsid w:val="00E25F61"/>
    <w:rsid w:val="00E31B22"/>
    <w:rsid w:val="00E3271F"/>
    <w:rsid w:val="00E32E9D"/>
    <w:rsid w:val="00E33649"/>
    <w:rsid w:val="00E340C5"/>
    <w:rsid w:val="00E34132"/>
    <w:rsid w:val="00E3430E"/>
    <w:rsid w:val="00E36AF0"/>
    <w:rsid w:val="00E375B7"/>
    <w:rsid w:val="00E415BC"/>
    <w:rsid w:val="00E41716"/>
    <w:rsid w:val="00E436D0"/>
    <w:rsid w:val="00E43878"/>
    <w:rsid w:val="00E4462E"/>
    <w:rsid w:val="00E47100"/>
    <w:rsid w:val="00E510A5"/>
    <w:rsid w:val="00E511D7"/>
    <w:rsid w:val="00E5223C"/>
    <w:rsid w:val="00E549E4"/>
    <w:rsid w:val="00E55A4E"/>
    <w:rsid w:val="00E55DE6"/>
    <w:rsid w:val="00E56B7A"/>
    <w:rsid w:val="00E575E0"/>
    <w:rsid w:val="00E605FC"/>
    <w:rsid w:val="00E61A8C"/>
    <w:rsid w:val="00E636AC"/>
    <w:rsid w:val="00E703FB"/>
    <w:rsid w:val="00E72682"/>
    <w:rsid w:val="00E73314"/>
    <w:rsid w:val="00E73C5B"/>
    <w:rsid w:val="00E73EE8"/>
    <w:rsid w:val="00E85920"/>
    <w:rsid w:val="00E85E7F"/>
    <w:rsid w:val="00E8639D"/>
    <w:rsid w:val="00E87E95"/>
    <w:rsid w:val="00E9082C"/>
    <w:rsid w:val="00E90AFE"/>
    <w:rsid w:val="00E9282F"/>
    <w:rsid w:val="00E942B6"/>
    <w:rsid w:val="00E94333"/>
    <w:rsid w:val="00E945F6"/>
    <w:rsid w:val="00E95B00"/>
    <w:rsid w:val="00E97CAE"/>
    <w:rsid w:val="00EA06BD"/>
    <w:rsid w:val="00EA4654"/>
    <w:rsid w:val="00EA61DD"/>
    <w:rsid w:val="00EB003D"/>
    <w:rsid w:val="00EB086F"/>
    <w:rsid w:val="00EB1669"/>
    <w:rsid w:val="00EB27F5"/>
    <w:rsid w:val="00EB40A0"/>
    <w:rsid w:val="00EB5D89"/>
    <w:rsid w:val="00EB66F1"/>
    <w:rsid w:val="00EC0273"/>
    <w:rsid w:val="00EC0291"/>
    <w:rsid w:val="00EC0EBE"/>
    <w:rsid w:val="00EC0EE8"/>
    <w:rsid w:val="00EC558A"/>
    <w:rsid w:val="00EC5DA1"/>
    <w:rsid w:val="00ED22DF"/>
    <w:rsid w:val="00ED2555"/>
    <w:rsid w:val="00ED2C6B"/>
    <w:rsid w:val="00ED36C3"/>
    <w:rsid w:val="00ED6DBC"/>
    <w:rsid w:val="00ED788B"/>
    <w:rsid w:val="00EE62F1"/>
    <w:rsid w:val="00EF0BB2"/>
    <w:rsid w:val="00EF1CD2"/>
    <w:rsid w:val="00EF3351"/>
    <w:rsid w:val="00EF41D9"/>
    <w:rsid w:val="00EF46AD"/>
    <w:rsid w:val="00EF473E"/>
    <w:rsid w:val="00EF53D9"/>
    <w:rsid w:val="00EF6F80"/>
    <w:rsid w:val="00EF7698"/>
    <w:rsid w:val="00F00BE6"/>
    <w:rsid w:val="00F027BE"/>
    <w:rsid w:val="00F0503E"/>
    <w:rsid w:val="00F06C5D"/>
    <w:rsid w:val="00F11A1B"/>
    <w:rsid w:val="00F135DF"/>
    <w:rsid w:val="00F15185"/>
    <w:rsid w:val="00F17326"/>
    <w:rsid w:val="00F1791D"/>
    <w:rsid w:val="00F17A11"/>
    <w:rsid w:val="00F21165"/>
    <w:rsid w:val="00F22E73"/>
    <w:rsid w:val="00F255F8"/>
    <w:rsid w:val="00F25E40"/>
    <w:rsid w:val="00F3041C"/>
    <w:rsid w:val="00F30706"/>
    <w:rsid w:val="00F321E1"/>
    <w:rsid w:val="00F35B04"/>
    <w:rsid w:val="00F37240"/>
    <w:rsid w:val="00F37264"/>
    <w:rsid w:val="00F37B74"/>
    <w:rsid w:val="00F44715"/>
    <w:rsid w:val="00F44E93"/>
    <w:rsid w:val="00F45049"/>
    <w:rsid w:val="00F454B7"/>
    <w:rsid w:val="00F46C4A"/>
    <w:rsid w:val="00F51C39"/>
    <w:rsid w:val="00F53BB1"/>
    <w:rsid w:val="00F54179"/>
    <w:rsid w:val="00F5542D"/>
    <w:rsid w:val="00F56B74"/>
    <w:rsid w:val="00F575AC"/>
    <w:rsid w:val="00F579F1"/>
    <w:rsid w:val="00F60A54"/>
    <w:rsid w:val="00F61B28"/>
    <w:rsid w:val="00F63F11"/>
    <w:rsid w:val="00F65C00"/>
    <w:rsid w:val="00F660D0"/>
    <w:rsid w:val="00F667F6"/>
    <w:rsid w:val="00F713F1"/>
    <w:rsid w:val="00F75E68"/>
    <w:rsid w:val="00F76536"/>
    <w:rsid w:val="00F80176"/>
    <w:rsid w:val="00F8101C"/>
    <w:rsid w:val="00F81BF5"/>
    <w:rsid w:val="00F81DCF"/>
    <w:rsid w:val="00F82970"/>
    <w:rsid w:val="00F83A73"/>
    <w:rsid w:val="00F85423"/>
    <w:rsid w:val="00F85920"/>
    <w:rsid w:val="00F8608C"/>
    <w:rsid w:val="00F877B7"/>
    <w:rsid w:val="00F9411D"/>
    <w:rsid w:val="00F941A3"/>
    <w:rsid w:val="00F94B77"/>
    <w:rsid w:val="00F97497"/>
    <w:rsid w:val="00F97932"/>
    <w:rsid w:val="00FA046D"/>
    <w:rsid w:val="00FA1C43"/>
    <w:rsid w:val="00FA269C"/>
    <w:rsid w:val="00FA3CB2"/>
    <w:rsid w:val="00FA4CB0"/>
    <w:rsid w:val="00FA55AC"/>
    <w:rsid w:val="00FB0D59"/>
    <w:rsid w:val="00FB26D3"/>
    <w:rsid w:val="00FB2B5A"/>
    <w:rsid w:val="00FB5D8B"/>
    <w:rsid w:val="00FB7509"/>
    <w:rsid w:val="00FC5C81"/>
    <w:rsid w:val="00FD0609"/>
    <w:rsid w:val="00FD0F45"/>
    <w:rsid w:val="00FD1C0A"/>
    <w:rsid w:val="00FD39A6"/>
    <w:rsid w:val="00FD3CA4"/>
    <w:rsid w:val="00FD4129"/>
    <w:rsid w:val="00FD6623"/>
    <w:rsid w:val="00FE009A"/>
    <w:rsid w:val="00FE4F1A"/>
    <w:rsid w:val="00FE71E8"/>
    <w:rsid w:val="00FE73C0"/>
    <w:rsid w:val="00FE73ED"/>
    <w:rsid w:val="00FF06B5"/>
    <w:rsid w:val="00FF1BDC"/>
    <w:rsid w:val="00FF333B"/>
    <w:rsid w:val="00FF3516"/>
    <w:rsid w:val="00FF540B"/>
    <w:rsid w:val="00FF7310"/>
    <w:rsid w:val="00FF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22C47"/>
  <w15:docId w15:val="{3134DECC-9A9B-4590-95BA-1C3C6AF05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4A36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122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12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CA1945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B3A"/>
  </w:style>
  <w:style w:type="paragraph" w:styleId="Footer">
    <w:name w:val="footer"/>
    <w:basedOn w:val="Normal"/>
    <w:link w:val="FooterChar"/>
    <w:uiPriority w:val="99"/>
    <w:unhideWhenUsed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B3A"/>
  </w:style>
  <w:style w:type="paragraph" w:styleId="ListParagraph">
    <w:name w:val="List Paragraph"/>
    <w:basedOn w:val="Normal"/>
    <w:uiPriority w:val="34"/>
    <w:qFormat/>
    <w:rsid w:val="00280CA2"/>
    <w:pPr>
      <w:ind w:left="720"/>
      <w:contextualSpacing/>
    </w:pPr>
  </w:style>
  <w:style w:type="paragraph" w:customStyle="1" w:styleId="Level1">
    <w:name w:val="Level 1"/>
    <w:rsid w:val="00E5223C"/>
    <w:pPr>
      <w:autoSpaceDE w:val="0"/>
      <w:autoSpaceDN w:val="0"/>
      <w:adjustRightInd w:val="0"/>
      <w:ind w:left="720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uiPriority w:val="99"/>
    <w:semiHidden/>
    <w:unhideWhenUsed/>
    <w:rsid w:val="00C549B0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C549B0"/>
    <w:rPr>
      <w:color w:val="800080"/>
      <w:u w:val="single"/>
    </w:rPr>
  </w:style>
  <w:style w:type="paragraph" w:customStyle="1" w:styleId="xl63">
    <w:name w:val="xl63"/>
    <w:basedOn w:val="Normal"/>
    <w:rsid w:val="00C549B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4">
    <w:name w:val="xl64"/>
    <w:basedOn w:val="Normal"/>
    <w:rsid w:val="00C549B0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5">
    <w:name w:val="xl65"/>
    <w:basedOn w:val="Normal"/>
    <w:rsid w:val="00C549B0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6">
    <w:name w:val="xl66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7">
    <w:name w:val="xl67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8">
    <w:name w:val="xl68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9">
    <w:name w:val="xl69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0">
    <w:name w:val="xl70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1">
    <w:name w:val="xl71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2">
    <w:name w:val="xl72"/>
    <w:basedOn w:val="Normal"/>
    <w:rsid w:val="00C549B0"/>
    <w:pP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3">
    <w:name w:val="xl73"/>
    <w:basedOn w:val="Normal"/>
    <w:rsid w:val="00C549B0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4">
    <w:name w:val="xl74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5">
    <w:name w:val="xl75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6">
    <w:name w:val="xl76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1EB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C11EBE"/>
    <w:rPr>
      <w:rFonts w:ascii="Tahoma" w:hAnsi="Tahoma" w:cs="Tahoma"/>
      <w:sz w:val="16"/>
      <w:szCs w:val="16"/>
      <w:lang w:eastAsia="en-US"/>
    </w:rPr>
  </w:style>
  <w:style w:type="character" w:customStyle="1" w:styleId="Heading7Char">
    <w:name w:val="Heading 7 Char"/>
    <w:basedOn w:val="DefaultParagraphFont"/>
    <w:link w:val="Heading7"/>
    <w:rsid w:val="00CA1945"/>
    <w:rPr>
      <w:rFonts w:ascii="Times New Roman" w:eastAsia="Times New Roman" w:hAnsi="Times New Roman"/>
      <w:sz w:val="32"/>
      <w:lang w:eastAsia="en-US"/>
    </w:rPr>
  </w:style>
  <w:style w:type="paragraph" w:styleId="BodyText">
    <w:name w:val="Body Text"/>
    <w:basedOn w:val="Normal"/>
    <w:link w:val="BodyTextChar"/>
    <w:rsid w:val="00941035"/>
    <w:pPr>
      <w:spacing w:after="0" w:line="240" w:lineRule="auto"/>
    </w:pPr>
    <w:rPr>
      <w:rFonts w:ascii="Times New Roman" w:eastAsia="Times New Roman" w:hAnsi="Times New Roman"/>
      <w:i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41035"/>
    <w:rPr>
      <w:rFonts w:ascii="Times New Roman" w:eastAsia="Times New Roman" w:hAnsi="Times New Roman"/>
      <w:i/>
      <w:sz w:val="24"/>
      <w:lang w:eastAsia="en-US"/>
    </w:rPr>
  </w:style>
  <w:style w:type="table" w:styleId="TableGrid">
    <w:name w:val="Table Grid"/>
    <w:basedOn w:val="TableNormal"/>
    <w:uiPriority w:val="59"/>
    <w:rsid w:val="006211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EB003D"/>
    <w:rPr>
      <w:b/>
      <w:bCs/>
    </w:rPr>
  </w:style>
  <w:style w:type="character" w:customStyle="1" w:styleId="Bodytext0">
    <w:name w:val="Body text_"/>
    <w:basedOn w:val="DefaultParagraphFont"/>
    <w:link w:val="BodyText4"/>
    <w:rsid w:val="00EB003D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Bodytext12pt">
    <w:name w:val="Body text + 12 pt"/>
    <w:basedOn w:val="Bodytext0"/>
    <w:rsid w:val="00EB003D"/>
    <w:rPr>
      <w:rFonts w:ascii="Arial" w:eastAsia="Arial" w:hAnsi="Arial" w:cs="Arial"/>
      <w:sz w:val="24"/>
      <w:szCs w:val="24"/>
      <w:shd w:val="clear" w:color="auto" w:fill="FFFFFF"/>
    </w:rPr>
  </w:style>
  <w:style w:type="paragraph" w:customStyle="1" w:styleId="BodyText4">
    <w:name w:val="Body Text4"/>
    <w:basedOn w:val="Normal"/>
    <w:link w:val="Bodytext0"/>
    <w:rsid w:val="00EB003D"/>
    <w:pPr>
      <w:shd w:val="clear" w:color="auto" w:fill="FFFFFF"/>
      <w:spacing w:after="0" w:line="276" w:lineRule="exact"/>
      <w:ind w:hanging="3000"/>
    </w:pPr>
    <w:rPr>
      <w:rFonts w:ascii="Arial" w:eastAsia="Arial" w:hAnsi="Arial" w:cs="Arial"/>
      <w:sz w:val="23"/>
      <w:szCs w:val="23"/>
      <w:lang w:eastAsia="hr-HR"/>
    </w:rPr>
  </w:style>
  <w:style w:type="character" w:customStyle="1" w:styleId="st">
    <w:name w:val="st"/>
    <w:basedOn w:val="DefaultParagraphFont"/>
    <w:rsid w:val="009C6CEF"/>
  </w:style>
  <w:style w:type="character" w:customStyle="1" w:styleId="Heading1Char">
    <w:name w:val="Heading 1 Char"/>
    <w:basedOn w:val="DefaultParagraphFont"/>
    <w:link w:val="Heading1"/>
    <w:uiPriority w:val="9"/>
    <w:rsid w:val="00B3122B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122B"/>
    <w:rPr>
      <w:rFonts w:asciiTheme="majorHAnsi" w:eastAsiaTheme="majorEastAsia" w:hAnsiTheme="majorHAnsi" w:cstheme="majorBidi"/>
      <w:b/>
      <w:bCs/>
      <w:color w:val="DDDDDD" w:themeColor="accent1"/>
      <w:sz w:val="26"/>
      <w:szCs w:val="26"/>
      <w:lang w:eastAsia="en-US"/>
    </w:rPr>
  </w:style>
  <w:style w:type="paragraph" w:styleId="FootnoteText">
    <w:name w:val="footnote text"/>
    <w:basedOn w:val="Normal"/>
    <w:link w:val="FootnoteTextChar"/>
    <w:semiHidden/>
    <w:rsid w:val="00DA270A"/>
    <w:pPr>
      <w:spacing w:after="0" w:line="360" w:lineRule="auto"/>
      <w:jc w:val="both"/>
    </w:pPr>
    <w:rPr>
      <w:rFonts w:ascii="Times New Roman" w:eastAsia="Times New Roman" w:hAnsi="Times New Roman"/>
      <w:sz w:val="20"/>
      <w:szCs w:val="20"/>
      <w:lang w:val="x-none" w:eastAsia="hr-HR"/>
    </w:rPr>
  </w:style>
  <w:style w:type="character" w:customStyle="1" w:styleId="FootnoteTextChar">
    <w:name w:val="Footnote Text Char"/>
    <w:basedOn w:val="DefaultParagraphFont"/>
    <w:link w:val="FootnoteText"/>
    <w:semiHidden/>
    <w:rsid w:val="00DA270A"/>
    <w:rPr>
      <w:rFonts w:ascii="Times New Roman" w:eastAsia="Times New Roman" w:hAnsi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B4B30-5DFA-47DF-9F53-67AC85A46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5224</Words>
  <Characters>29777</Characters>
  <Application>Microsoft Office Word</Application>
  <DocSecurity>0</DocSecurity>
  <Lines>248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Jasna Perhat</dc:creator>
  <cp:lastModifiedBy>Jasna Perhat</cp:lastModifiedBy>
  <cp:revision>3</cp:revision>
  <cp:lastPrinted>2018-11-12T09:56:00Z</cp:lastPrinted>
  <dcterms:created xsi:type="dcterms:W3CDTF">2018-11-14T11:34:00Z</dcterms:created>
  <dcterms:modified xsi:type="dcterms:W3CDTF">2018-11-14T11:35:00Z</dcterms:modified>
</cp:coreProperties>
</file>